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FA" w:rsidRDefault="00A40EE0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page">
              <wp:posOffset>7423785</wp:posOffset>
            </wp:positionH>
            <wp:positionV relativeFrom="page">
              <wp:posOffset>0</wp:posOffset>
            </wp:positionV>
            <wp:extent cx="4768215" cy="6858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255135" cy="6403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640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BFA" w:rsidRDefault="00E73BFA">
      <w:pPr>
        <w:spacing w:line="200" w:lineRule="exact"/>
        <w:rPr>
          <w:sz w:val="24"/>
          <w:szCs w:val="24"/>
        </w:rPr>
      </w:pPr>
    </w:p>
    <w:p w:rsidR="00E73BFA" w:rsidRDefault="00E73BFA">
      <w:pPr>
        <w:spacing w:line="200" w:lineRule="exact"/>
        <w:rPr>
          <w:sz w:val="24"/>
          <w:szCs w:val="24"/>
        </w:rPr>
      </w:pPr>
    </w:p>
    <w:p w:rsidR="00E73BFA" w:rsidRDefault="00E73BFA">
      <w:pPr>
        <w:spacing w:line="200" w:lineRule="exact"/>
        <w:rPr>
          <w:sz w:val="24"/>
          <w:szCs w:val="24"/>
        </w:rPr>
      </w:pPr>
    </w:p>
    <w:p w:rsidR="00E73BFA" w:rsidRDefault="00E73BFA">
      <w:pPr>
        <w:spacing w:line="261" w:lineRule="exact"/>
        <w:rPr>
          <w:sz w:val="24"/>
          <w:szCs w:val="24"/>
        </w:rPr>
      </w:pPr>
    </w:p>
    <w:p w:rsidR="00E73BFA" w:rsidRDefault="00A40EE0">
      <w:pPr>
        <w:spacing w:line="245" w:lineRule="auto"/>
        <w:ind w:left="3340" w:right="3300"/>
        <w:jc w:val="right"/>
        <w:rPr>
          <w:sz w:val="20"/>
          <w:szCs w:val="20"/>
        </w:rPr>
      </w:pPr>
      <w:r>
        <w:rPr>
          <w:rFonts w:eastAsia="Times New Roman"/>
          <w:color w:val="90C226"/>
          <w:sz w:val="108"/>
          <w:szCs w:val="108"/>
        </w:rPr>
        <w:t>Советы психолога во время пандемии коронавируса</w:t>
      </w:r>
    </w:p>
    <w:p w:rsidR="00E73BFA" w:rsidRDefault="00E73BFA">
      <w:pPr>
        <w:spacing w:line="200" w:lineRule="exact"/>
        <w:rPr>
          <w:sz w:val="24"/>
          <w:szCs w:val="24"/>
        </w:rPr>
      </w:pPr>
    </w:p>
    <w:p w:rsidR="00E73BFA" w:rsidRDefault="00E73BFA">
      <w:pPr>
        <w:spacing w:line="200" w:lineRule="exact"/>
        <w:rPr>
          <w:sz w:val="24"/>
          <w:szCs w:val="24"/>
        </w:rPr>
      </w:pPr>
    </w:p>
    <w:p w:rsidR="00E73BFA" w:rsidRDefault="00E73BFA">
      <w:pPr>
        <w:spacing w:line="200" w:lineRule="exact"/>
        <w:rPr>
          <w:sz w:val="24"/>
          <w:szCs w:val="24"/>
        </w:rPr>
      </w:pPr>
    </w:p>
    <w:p w:rsidR="00E73BFA" w:rsidRDefault="00E73BFA">
      <w:pPr>
        <w:spacing w:line="203" w:lineRule="exact"/>
        <w:rPr>
          <w:sz w:val="24"/>
          <w:szCs w:val="24"/>
        </w:rPr>
      </w:pPr>
    </w:p>
    <w:p w:rsidR="00E73BFA" w:rsidRDefault="00A40EE0">
      <w:pPr>
        <w:ind w:left="4960"/>
        <w:jc w:val="center"/>
        <w:rPr>
          <w:sz w:val="20"/>
          <w:szCs w:val="20"/>
        </w:rPr>
      </w:pPr>
      <w:r>
        <w:rPr>
          <w:rFonts w:eastAsia="Times New Roman"/>
          <w:color w:val="7F7F7F"/>
          <w:sz w:val="35"/>
          <w:szCs w:val="35"/>
        </w:rPr>
        <w:t xml:space="preserve">Подготовила: </w:t>
      </w:r>
      <w:proofErr w:type="spellStart"/>
      <w:r>
        <w:rPr>
          <w:rFonts w:eastAsia="Times New Roman"/>
          <w:color w:val="7F7F7F"/>
          <w:sz w:val="35"/>
          <w:szCs w:val="35"/>
        </w:rPr>
        <w:t>Шконда</w:t>
      </w:r>
      <w:proofErr w:type="spellEnd"/>
      <w:r>
        <w:rPr>
          <w:rFonts w:eastAsia="Times New Roman"/>
          <w:color w:val="7F7F7F"/>
          <w:sz w:val="35"/>
          <w:szCs w:val="35"/>
        </w:rPr>
        <w:t xml:space="preserve"> Э.А.</w:t>
      </w:r>
    </w:p>
    <w:p w:rsidR="00E73BFA" w:rsidRDefault="00E73BFA">
      <w:pPr>
        <w:spacing w:line="220" w:lineRule="exact"/>
        <w:rPr>
          <w:sz w:val="24"/>
          <w:szCs w:val="24"/>
        </w:rPr>
      </w:pPr>
    </w:p>
    <w:p w:rsidR="00E73BFA" w:rsidRDefault="00A40EE0">
      <w:pPr>
        <w:ind w:right="3260"/>
        <w:jc w:val="right"/>
        <w:rPr>
          <w:sz w:val="20"/>
          <w:szCs w:val="20"/>
        </w:rPr>
      </w:pPr>
      <w:r>
        <w:rPr>
          <w:rFonts w:eastAsia="Times New Roman"/>
          <w:color w:val="7F7F7F"/>
          <w:sz w:val="36"/>
          <w:szCs w:val="36"/>
        </w:rPr>
        <w:t>Педагог-психолог МБОУ СОШ п. Де-Кастри</w:t>
      </w:r>
    </w:p>
    <w:p w:rsidR="00E73BFA" w:rsidRDefault="00A40EE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1433195</wp:posOffset>
            </wp:positionV>
            <wp:extent cx="254000" cy="254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BFA" w:rsidRDefault="00E73BFA">
      <w:pPr>
        <w:sectPr w:rsidR="00E73BFA">
          <w:pgSz w:w="19200" w:h="10800" w:orient="landscape"/>
          <w:pgMar w:top="1440" w:right="1440" w:bottom="1440" w:left="1440" w:header="0" w:footer="0" w:gutter="0"/>
          <w:cols w:space="720" w:equalWidth="0">
            <w:col w:w="16320"/>
          </w:cols>
        </w:sectPr>
      </w:pPr>
    </w:p>
    <w:p w:rsidR="00E73BFA" w:rsidRDefault="00A40EE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1405255</wp:posOffset>
            </wp:positionH>
            <wp:positionV relativeFrom="page">
              <wp:posOffset>0</wp:posOffset>
            </wp:positionV>
            <wp:extent cx="10786745" cy="6858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745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56" w:lineRule="exact"/>
        <w:rPr>
          <w:sz w:val="20"/>
          <w:szCs w:val="20"/>
        </w:rPr>
      </w:pPr>
    </w:p>
    <w:p w:rsidR="00E73BFA" w:rsidRDefault="00A40EE0">
      <w:pPr>
        <w:spacing w:line="247" w:lineRule="auto"/>
        <w:ind w:left="1220" w:right="6160"/>
        <w:rPr>
          <w:sz w:val="20"/>
          <w:szCs w:val="20"/>
        </w:rPr>
      </w:pPr>
      <w:r>
        <w:rPr>
          <w:rFonts w:eastAsia="Times New Roman"/>
          <w:color w:val="FFFFFF"/>
          <w:sz w:val="63"/>
          <w:szCs w:val="63"/>
        </w:rPr>
        <w:t>"Спокойствие – не что иное, как надлежащий порядок в мыслях."</w:t>
      </w:r>
    </w:p>
    <w:p w:rsidR="00E73BFA" w:rsidRDefault="00E73BFA">
      <w:pPr>
        <w:spacing w:line="13" w:lineRule="exact"/>
        <w:rPr>
          <w:sz w:val="20"/>
          <w:szCs w:val="20"/>
        </w:rPr>
      </w:pPr>
    </w:p>
    <w:p w:rsidR="00E73BFA" w:rsidRDefault="00A40EE0">
      <w:pPr>
        <w:ind w:right="5480"/>
        <w:jc w:val="right"/>
        <w:rPr>
          <w:sz w:val="20"/>
          <w:szCs w:val="20"/>
        </w:rPr>
      </w:pPr>
      <w:r>
        <w:rPr>
          <w:rFonts w:eastAsia="Times New Roman"/>
          <w:color w:val="FFFFFF"/>
          <w:sz w:val="64"/>
          <w:szCs w:val="64"/>
        </w:rPr>
        <w:t>Марк Аврелий</w:t>
      </w:r>
    </w:p>
    <w:p w:rsidR="00E73BFA" w:rsidRDefault="00A40EE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231775</wp:posOffset>
            </wp:positionV>
            <wp:extent cx="461010" cy="28562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85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BFA" w:rsidRDefault="00E73BFA">
      <w:pPr>
        <w:sectPr w:rsidR="00E73BFA">
          <w:pgSz w:w="19200" w:h="10800" w:orient="landscape"/>
          <w:pgMar w:top="1440" w:right="1440" w:bottom="1440" w:left="1440" w:header="0" w:footer="0" w:gutter="0"/>
          <w:cols w:space="720" w:equalWidth="0">
            <w:col w:w="16320"/>
          </w:cols>
        </w:sectPr>
      </w:pPr>
    </w:p>
    <w:p w:rsidR="00E73BFA" w:rsidRDefault="00A40EE0">
      <w:pPr>
        <w:ind w:left="349"/>
        <w:rPr>
          <w:sz w:val="20"/>
          <w:szCs w:val="20"/>
        </w:rPr>
      </w:pPr>
      <w:r>
        <w:rPr>
          <w:rFonts w:eastAsia="Times New Roman"/>
          <w:noProof/>
          <w:color w:val="FFFFFF"/>
          <w:sz w:val="71"/>
          <w:szCs w:val="71"/>
        </w:rPr>
        <w:lastRenderedPageBreak/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628015</wp:posOffset>
            </wp:positionH>
            <wp:positionV relativeFrom="page">
              <wp:posOffset>0</wp:posOffset>
            </wp:positionV>
            <wp:extent cx="11563985" cy="6858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985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color w:val="FFFFFF"/>
          <w:sz w:val="71"/>
          <w:szCs w:val="71"/>
        </w:rPr>
        <w:t>Что в данной ситуации требуется от вас?</w:t>
      </w: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9" w:lineRule="exact"/>
        <w:rPr>
          <w:sz w:val="20"/>
          <w:szCs w:val="20"/>
        </w:rPr>
      </w:pPr>
    </w:p>
    <w:p w:rsidR="00E73BFA" w:rsidRDefault="00A40EE0">
      <w:pPr>
        <w:numPr>
          <w:ilvl w:val="0"/>
          <w:numId w:val="1"/>
        </w:numPr>
        <w:tabs>
          <w:tab w:val="left" w:pos="549"/>
        </w:tabs>
        <w:ind w:left="549" w:hanging="549"/>
        <w:rPr>
          <w:rFonts w:ascii="Wingdings 3" w:eastAsia="Wingdings 3" w:hAnsi="Wingdings 3" w:cs="Wingdings 3"/>
          <w:color w:val="90C226"/>
          <w:sz w:val="38"/>
          <w:szCs w:val="38"/>
        </w:rPr>
      </w:pPr>
      <w:r>
        <w:rPr>
          <w:rFonts w:eastAsia="Times New Roman"/>
          <w:color w:val="404040"/>
          <w:sz w:val="48"/>
          <w:szCs w:val="48"/>
        </w:rPr>
        <w:t>В первую очередь, соблюдайте все правила гигиены!</w:t>
      </w:r>
    </w:p>
    <w:p w:rsidR="00E73BFA" w:rsidRDefault="00E73BFA">
      <w:pPr>
        <w:spacing w:line="243" w:lineRule="exact"/>
        <w:rPr>
          <w:rFonts w:ascii="Wingdings 3" w:eastAsia="Wingdings 3" w:hAnsi="Wingdings 3" w:cs="Wingdings 3"/>
          <w:color w:val="90C226"/>
          <w:sz w:val="38"/>
          <w:szCs w:val="38"/>
        </w:rPr>
      </w:pPr>
    </w:p>
    <w:p w:rsidR="00E73BFA" w:rsidRDefault="00A40EE0">
      <w:pPr>
        <w:numPr>
          <w:ilvl w:val="0"/>
          <w:numId w:val="1"/>
        </w:numPr>
        <w:tabs>
          <w:tab w:val="left" w:pos="549"/>
        </w:tabs>
        <w:spacing w:line="245" w:lineRule="auto"/>
        <w:ind w:left="549" w:right="5040" w:hanging="549"/>
        <w:rPr>
          <w:rFonts w:ascii="Wingdings 3" w:eastAsia="Wingdings 3" w:hAnsi="Wingdings 3" w:cs="Wingdings 3"/>
          <w:color w:val="90C226"/>
          <w:sz w:val="38"/>
          <w:szCs w:val="38"/>
        </w:rPr>
      </w:pPr>
      <w:r>
        <w:rPr>
          <w:rFonts w:eastAsia="Times New Roman"/>
          <w:color w:val="404040"/>
          <w:sz w:val="48"/>
          <w:szCs w:val="48"/>
        </w:rPr>
        <w:t>Как ответственных граждан и жителей планеты нас призывают сохранять спокойствие,</w:t>
      </w:r>
      <w:r>
        <w:rPr>
          <w:rFonts w:eastAsia="Times New Roman"/>
          <w:color w:val="404040"/>
          <w:sz w:val="48"/>
          <w:szCs w:val="48"/>
        </w:rPr>
        <w:t xml:space="preserve"> оставаться дома и придерживаться всех правил карантина.</w:t>
      </w:r>
    </w:p>
    <w:p w:rsidR="00E73BFA" w:rsidRDefault="00E73BFA">
      <w:pPr>
        <w:spacing w:line="240" w:lineRule="exact"/>
        <w:rPr>
          <w:rFonts w:ascii="Wingdings 3" w:eastAsia="Wingdings 3" w:hAnsi="Wingdings 3" w:cs="Wingdings 3"/>
          <w:color w:val="90C226"/>
          <w:sz w:val="38"/>
          <w:szCs w:val="38"/>
        </w:rPr>
      </w:pPr>
    </w:p>
    <w:p w:rsidR="00E73BFA" w:rsidRDefault="00A40EE0">
      <w:pPr>
        <w:numPr>
          <w:ilvl w:val="0"/>
          <w:numId w:val="1"/>
        </w:numPr>
        <w:tabs>
          <w:tab w:val="left" w:pos="549"/>
        </w:tabs>
        <w:spacing w:line="247" w:lineRule="auto"/>
        <w:ind w:left="549" w:right="4080" w:hanging="549"/>
        <w:rPr>
          <w:rFonts w:ascii="Wingdings 3" w:eastAsia="Wingdings 3" w:hAnsi="Wingdings 3" w:cs="Wingdings 3"/>
          <w:color w:val="90C226"/>
          <w:sz w:val="38"/>
          <w:szCs w:val="38"/>
        </w:rPr>
      </w:pPr>
      <w:r>
        <w:rPr>
          <w:rFonts w:eastAsia="Times New Roman"/>
          <w:color w:val="404040"/>
          <w:sz w:val="48"/>
          <w:szCs w:val="48"/>
        </w:rPr>
        <w:t>Защитите своих близких и родных. Объясните всю серьезность ситуации более старшему поколению, расскажите им о волонтерах, доставке продуктов на дом и оплаты счетов через онлайн-банк.</w:t>
      </w:r>
    </w:p>
    <w:p w:rsidR="00E73BFA" w:rsidRDefault="00A40EE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-768350</wp:posOffset>
            </wp:positionH>
            <wp:positionV relativeFrom="paragraph">
              <wp:posOffset>-1389380</wp:posOffset>
            </wp:positionV>
            <wp:extent cx="461010" cy="28562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85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BFA" w:rsidRDefault="00E73BFA">
      <w:pPr>
        <w:spacing w:line="192" w:lineRule="exact"/>
        <w:rPr>
          <w:sz w:val="20"/>
          <w:szCs w:val="20"/>
        </w:rPr>
      </w:pPr>
    </w:p>
    <w:p w:rsidR="00E73BFA" w:rsidRDefault="00A40EE0">
      <w:pPr>
        <w:ind w:right="3291"/>
        <w:jc w:val="center"/>
        <w:rPr>
          <w:sz w:val="20"/>
          <w:szCs w:val="20"/>
        </w:rPr>
      </w:pPr>
      <w:r>
        <w:rPr>
          <w:rFonts w:eastAsia="Times New Roman"/>
          <w:color w:val="90C226"/>
          <w:sz w:val="48"/>
          <w:szCs w:val="48"/>
        </w:rPr>
        <w:t>Вполне возмо</w:t>
      </w:r>
      <w:r>
        <w:rPr>
          <w:rFonts w:eastAsia="Times New Roman"/>
          <w:color w:val="90C226"/>
          <w:sz w:val="48"/>
          <w:szCs w:val="48"/>
        </w:rPr>
        <w:t>жно, что во время карантина мы станем более</w:t>
      </w:r>
    </w:p>
    <w:p w:rsidR="00E73BFA" w:rsidRDefault="00E73BFA">
      <w:pPr>
        <w:spacing w:line="24" w:lineRule="exact"/>
        <w:rPr>
          <w:sz w:val="20"/>
          <w:szCs w:val="20"/>
        </w:rPr>
      </w:pPr>
    </w:p>
    <w:p w:rsidR="00E73BFA" w:rsidRDefault="00A40EE0">
      <w:pPr>
        <w:ind w:left="3109"/>
        <w:rPr>
          <w:sz w:val="20"/>
          <w:szCs w:val="20"/>
        </w:rPr>
      </w:pPr>
      <w:r>
        <w:rPr>
          <w:rFonts w:eastAsia="Times New Roman"/>
          <w:color w:val="90C226"/>
          <w:sz w:val="48"/>
          <w:szCs w:val="48"/>
        </w:rPr>
        <w:t>сплоченными и неравнодушными.</w:t>
      </w:r>
    </w:p>
    <w:p w:rsidR="00E73BFA" w:rsidRDefault="00E73BFA">
      <w:pPr>
        <w:sectPr w:rsidR="00E73BFA">
          <w:pgSz w:w="19200" w:h="10800" w:orient="landscape"/>
          <w:pgMar w:top="1066" w:right="1440" w:bottom="405" w:left="1211" w:header="0" w:footer="0" w:gutter="0"/>
          <w:cols w:space="720" w:equalWidth="0">
            <w:col w:w="16549"/>
          </w:cols>
        </w:sectPr>
      </w:pPr>
    </w:p>
    <w:p w:rsidR="00E73BFA" w:rsidRDefault="00A40EE0">
      <w:pPr>
        <w:ind w:left="229"/>
        <w:rPr>
          <w:sz w:val="20"/>
          <w:szCs w:val="20"/>
        </w:rPr>
      </w:pPr>
      <w:r>
        <w:rPr>
          <w:rFonts w:eastAsia="Times New Roman"/>
          <w:noProof/>
          <w:color w:val="FFFFFF"/>
          <w:sz w:val="72"/>
          <w:szCs w:val="72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591185</wp:posOffset>
            </wp:positionH>
            <wp:positionV relativeFrom="page">
              <wp:posOffset>0</wp:posOffset>
            </wp:positionV>
            <wp:extent cx="11600815" cy="68580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815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color w:val="FFFFFF"/>
          <w:sz w:val="72"/>
          <w:szCs w:val="72"/>
        </w:rPr>
        <w:t>Две реакции: трезвый взгляд или паника?</w:t>
      </w: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19" w:lineRule="exact"/>
        <w:rPr>
          <w:sz w:val="20"/>
          <w:szCs w:val="20"/>
        </w:rPr>
      </w:pPr>
    </w:p>
    <w:p w:rsidR="00E73BFA" w:rsidRDefault="00A40EE0">
      <w:pPr>
        <w:numPr>
          <w:ilvl w:val="0"/>
          <w:numId w:val="2"/>
        </w:numPr>
        <w:tabs>
          <w:tab w:val="left" w:pos="549"/>
        </w:tabs>
        <w:spacing w:line="246" w:lineRule="auto"/>
        <w:ind w:left="549" w:right="3660" w:hanging="549"/>
        <w:rPr>
          <w:rFonts w:ascii="Wingdings 3" w:eastAsia="Wingdings 3" w:hAnsi="Wingdings 3" w:cs="Wingdings 3"/>
          <w:color w:val="90C226"/>
          <w:sz w:val="29"/>
          <w:szCs w:val="29"/>
        </w:rPr>
      </w:pPr>
      <w:r>
        <w:rPr>
          <w:rFonts w:eastAsia="Times New Roman"/>
          <w:color w:val="404040"/>
          <w:sz w:val="36"/>
          <w:szCs w:val="36"/>
        </w:rPr>
        <w:t>В данный момент люди придерживаются двух стратегий: одни сохраняют спокойствие,</w:t>
      </w:r>
      <w:r>
        <w:rPr>
          <w:rFonts w:eastAsia="Times New Roman"/>
          <w:color w:val="404040"/>
          <w:sz w:val="36"/>
          <w:szCs w:val="36"/>
        </w:rPr>
        <w:t xml:space="preserve"> смотрят на ситуацию трезво и подходят со всей ответственностью, другие – паникуют, разводят слухи, провоцируют волну повышенного страха среди населения и раскупают всё нужное и не нужное.</w:t>
      </w:r>
    </w:p>
    <w:p w:rsidR="00E73BFA" w:rsidRDefault="00E73BFA">
      <w:pPr>
        <w:spacing w:line="233" w:lineRule="exact"/>
        <w:rPr>
          <w:rFonts w:ascii="Wingdings 3" w:eastAsia="Wingdings 3" w:hAnsi="Wingdings 3" w:cs="Wingdings 3"/>
          <w:color w:val="90C226"/>
          <w:sz w:val="29"/>
          <w:szCs w:val="29"/>
        </w:rPr>
      </w:pPr>
    </w:p>
    <w:p w:rsidR="00E73BFA" w:rsidRDefault="00A40EE0">
      <w:pPr>
        <w:numPr>
          <w:ilvl w:val="0"/>
          <w:numId w:val="2"/>
        </w:numPr>
        <w:tabs>
          <w:tab w:val="left" w:pos="549"/>
        </w:tabs>
        <w:spacing w:line="247" w:lineRule="auto"/>
        <w:ind w:left="549" w:right="4180" w:hanging="549"/>
        <w:rPr>
          <w:rFonts w:ascii="Wingdings 3" w:eastAsia="Wingdings 3" w:hAnsi="Wingdings 3" w:cs="Wingdings 3"/>
          <w:color w:val="90C226"/>
          <w:sz w:val="29"/>
          <w:szCs w:val="29"/>
        </w:rPr>
      </w:pPr>
      <w:r>
        <w:rPr>
          <w:rFonts w:eastAsia="Times New Roman"/>
          <w:color w:val="404040"/>
          <w:sz w:val="36"/>
          <w:szCs w:val="36"/>
        </w:rPr>
        <w:t>Чем же может помочь первая позиция? Вы сохраните позитивный настро</w:t>
      </w:r>
      <w:r>
        <w:rPr>
          <w:rFonts w:eastAsia="Times New Roman"/>
          <w:color w:val="404040"/>
          <w:sz w:val="36"/>
          <w:szCs w:val="36"/>
        </w:rPr>
        <w:t xml:space="preserve">й и энергию, которые пригодятся вам в других сферах. У Вас будет возможность провести больше времени с родными. Вы сможете сделать большой шаг в саморазвитии, узнать много полезной информации, улучшить свои профессиональные навыки. Вы точно сможете помочь </w:t>
      </w:r>
      <w:r>
        <w:rPr>
          <w:rFonts w:eastAsia="Times New Roman"/>
          <w:color w:val="404040"/>
          <w:sz w:val="36"/>
          <w:szCs w:val="36"/>
        </w:rPr>
        <w:t>миру!</w:t>
      </w:r>
    </w:p>
    <w:p w:rsidR="00E73BFA" w:rsidRDefault="00E73BFA">
      <w:pPr>
        <w:spacing w:line="232" w:lineRule="exact"/>
        <w:rPr>
          <w:rFonts w:ascii="Wingdings 3" w:eastAsia="Wingdings 3" w:hAnsi="Wingdings 3" w:cs="Wingdings 3"/>
          <w:color w:val="90C226"/>
          <w:sz w:val="29"/>
          <w:szCs w:val="29"/>
        </w:rPr>
      </w:pPr>
    </w:p>
    <w:p w:rsidR="00E73BFA" w:rsidRDefault="00A40EE0">
      <w:pPr>
        <w:numPr>
          <w:ilvl w:val="0"/>
          <w:numId w:val="2"/>
        </w:numPr>
        <w:tabs>
          <w:tab w:val="left" w:pos="549"/>
        </w:tabs>
        <w:spacing w:line="255" w:lineRule="auto"/>
        <w:ind w:left="549" w:right="3440" w:hanging="549"/>
        <w:rPr>
          <w:rFonts w:ascii="Wingdings 3" w:eastAsia="Wingdings 3" w:hAnsi="Wingdings 3" w:cs="Wingdings 3"/>
          <w:color w:val="90C226"/>
          <w:sz w:val="28"/>
          <w:szCs w:val="28"/>
        </w:rPr>
      </w:pPr>
      <w:r>
        <w:rPr>
          <w:rFonts w:eastAsia="Times New Roman"/>
          <w:color w:val="404040"/>
          <w:sz w:val="35"/>
          <w:szCs w:val="35"/>
        </w:rPr>
        <w:t>К чему может привести вторая позиция? Вы напрасно расходуете свои силы и энергию, которые можно потратить с пользой. Впустую проведёте время, которое можно провести с семьей. Вы можете ухудшить и так тяжелую ситуацию в мире.</w:t>
      </w:r>
    </w:p>
    <w:p w:rsidR="00E73BFA" w:rsidRDefault="00A40EE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-768350</wp:posOffset>
            </wp:positionH>
            <wp:positionV relativeFrom="paragraph">
              <wp:posOffset>-1762125</wp:posOffset>
            </wp:positionV>
            <wp:extent cx="461010" cy="2856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85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BFA" w:rsidRDefault="00E73BFA">
      <w:pPr>
        <w:sectPr w:rsidR="00E73BFA">
          <w:pgSz w:w="19200" w:h="10800" w:orient="landscape"/>
          <w:pgMar w:top="1055" w:right="1440" w:bottom="1157" w:left="1211" w:header="0" w:footer="0" w:gutter="0"/>
          <w:cols w:space="720" w:equalWidth="0">
            <w:col w:w="16549"/>
          </w:cols>
        </w:sectPr>
      </w:pPr>
    </w:p>
    <w:p w:rsidR="00E73BFA" w:rsidRDefault="00A40EE0">
      <w:pPr>
        <w:ind w:left="1389"/>
        <w:rPr>
          <w:sz w:val="20"/>
          <w:szCs w:val="20"/>
        </w:rPr>
      </w:pPr>
      <w:r>
        <w:rPr>
          <w:rFonts w:eastAsia="Times New Roman"/>
          <w:noProof/>
          <w:color w:val="FFFFFF"/>
          <w:sz w:val="72"/>
          <w:szCs w:val="72"/>
        </w:rPr>
        <w:lastRenderedPageBreak/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628015</wp:posOffset>
            </wp:positionH>
            <wp:positionV relativeFrom="page">
              <wp:posOffset>0</wp:posOffset>
            </wp:positionV>
            <wp:extent cx="11563985" cy="68580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985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color w:val="FFFFFF"/>
          <w:sz w:val="72"/>
          <w:szCs w:val="72"/>
        </w:rPr>
        <w:t>Способы сохранения спокойствия</w:t>
      </w: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400" w:lineRule="exact"/>
        <w:rPr>
          <w:sz w:val="20"/>
          <w:szCs w:val="20"/>
        </w:rPr>
      </w:pPr>
    </w:p>
    <w:p w:rsidR="00E73BFA" w:rsidRDefault="00A40EE0">
      <w:pPr>
        <w:numPr>
          <w:ilvl w:val="0"/>
          <w:numId w:val="3"/>
        </w:numPr>
        <w:tabs>
          <w:tab w:val="left" w:pos="549"/>
        </w:tabs>
        <w:ind w:left="549" w:hanging="549"/>
        <w:rPr>
          <w:rFonts w:ascii="Wingdings 3" w:eastAsia="Wingdings 3" w:hAnsi="Wingdings 3" w:cs="Wingdings 3"/>
          <w:color w:val="90C226"/>
          <w:sz w:val="25"/>
          <w:szCs w:val="25"/>
        </w:rPr>
      </w:pPr>
      <w:r>
        <w:rPr>
          <w:rFonts w:eastAsia="Times New Roman"/>
          <w:color w:val="404040"/>
          <w:sz w:val="32"/>
          <w:szCs w:val="32"/>
        </w:rPr>
        <w:t>В первую очередь, нужно отслеживать и осознавать своё состояние.</w:t>
      </w:r>
    </w:p>
    <w:p w:rsidR="00E73BFA" w:rsidRDefault="00E73BFA">
      <w:pPr>
        <w:spacing w:line="218" w:lineRule="exact"/>
        <w:rPr>
          <w:rFonts w:ascii="Wingdings 3" w:eastAsia="Wingdings 3" w:hAnsi="Wingdings 3" w:cs="Wingdings 3"/>
          <w:color w:val="90C226"/>
          <w:sz w:val="25"/>
          <w:szCs w:val="25"/>
        </w:rPr>
      </w:pPr>
      <w:bookmarkStart w:id="0" w:name="_GoBack"/>
      <w:bookmarkEnd w:id="0"/>
    </w:p>
    <w:p w:rsidR="00E73BFA" w:rsidRDefault="00A40EE0">
      <w:pPr>
        <w:numPr>
          <w:ilvl w:val="0"/>
          <w:numId w:val="3"/>
        </w:numPr>
        <w:tabs>
          <w:tab w:val="left" w:pos="549"/>
        </w:tabs>
        <w:ind w:left="549" w:hanging="549"/>
        <w:rPr>
          <w:rFonts w:ascii="Wingdings 3" w:eastAsia="Wingdings 3" w:hAnsi="Wingdings 3" w:cs="Wingdings 3"/>
          <w:color w:val="90C226"/>
          <w:sz w:val="25"/>
          <w:szCs w:val="25"/>
        </w:rPr>
      </w:pPr>
      <w:r>
        <w:rPr>
          <w:rFonts w:eastAsia="Times New Roman"/>
          <w:color w:val="404040"/>
          <w:sz w:val="32"/>
          <w:szCs w:val="32"/>
        </w:rPr>
        <w:t>Соблюдайте</w:t>
      </w:r>
      <w:r>
        <w:rPr>
          <w:rFonts w:eastAsia="Times New Roman"/>
          <w:color w:val="404040"/>
          <w:sz w:val="32"/>
          <w:szCs w:val="32"/>
        </w:rPr>
        <w:t xml:space="preserve"> режим дня. Спите не меньше 7-8 часов в сутки и правильно питайтесь.</w:t>
      </w:r>
    </w:p>
    <w:p w:rsidR="00E73BFA" w:rsidRDefault="00E73BFA">
      <w:pPr>
        <w:spacing w:line="228" w:lineRule="exact"/>
        <w:rPr>
          <w:rFonts w:ascii="Wingdings 3" w:eastAsia="Wingdings 3" w:hAnsi="Wingdings 3" w:cs="Wingdings 3"/>
          <w:color w:val="90C226"/>
          <w:sz w:val="25"/>
          <w:szCs w:val="25"/>
        </w:rPr>
      </w:pPr>
    </w:p>
    <w:p w:rsidR="00E73BFA" w:rsidRDefault="00A40EE0">
      <w:pPr>
        <w:numPr>
          <w:ilvl w:val="0"/>
          <w:numId w:val="3"/>
        </w:numPr>
        <w:tabs>
          <w:tab w:val="left" w:pos="549"/>
        </w:tabs>
        <w:spacing w:line="245" w:lineRule="auto"/>
        <w:ind w:left="549" w:right="3620" w:hanging="549"/>
        <w:rPr>
          <w:rFonts w:ascii="Wingdings 3" w:eastAsia="Wingdings 3" w:hAnsi="Wingdings 3" w:cs="Wingdings 3"/>
          <w:color w:val="90C226"/>
          <w:sz w:val="25"/>
          <w:szCs w:val="25"/>
        </w:rPr>
      </w:pPr>
      <w:r>
        <w:rPr>
          <w:rFonts w:eastAsia="Times New Roman"/>
          <w:color w:val="404040"/>
          <w:sz w:val="32"/>
          <w:szCs w:val="32"/>
        </w:rPr>
        <w:t>В информационном потоке очень легко потерять спокойствие и уверенность в завтрашнем дне, старайтесь сохранять критическое мышление, развивайтесь и следите только за достоверными источник</w:t>
      </w:r>
      <w:r>
        <w:rPr>
          <w:rFonts w:eastAsia="Times New Roman"/>
          <w:color w:val="404040"/>
          <w:sz w:val="32"/>
          <w:szCs w:val="32"/>
        </w:rPr>
        <w:t>ами информации!</w:t>
      </w:r>
    </w:p>
    <w:p w:rsidR="00E73BFA" w:rsidRDefault="00E73BFA">
      <w:pPr>
        <w:spacing w:line="227" w:lineRule="exact"/>
        <w:rPr>
          <w:rFonts w:ascii="Wingdings 3" w:eastAsia="Wingdings 3" w:hAnsi="Wingdings 3" w:cs="Wingdings 3"/>
          <w:color w:val="90C226"/>
          <w:sz w:val="25"/>
          <w:szCs w:val="25"/>
        </w:rPr>
      </w:pPr>
    </w:p>
    <w:p w:rsidR="00E73BFA" w:rsidRDefault="00A40EE0">
      <w:pPr>
        <w:numPr>
          <w:ilvl w:val="0"/>
          <w:numId w:val="3"/>
        </w:numPr>
        <w:tabs>
          <w:tab w:val="left" w:pos="549"/>
        </w:tabs>
        <w:ind w:left="549" w:right="3900" w:hanging="549"/>
        <w:rPr>
          <w:rFonts w:ascii="Wingdings 3" w:eastAsia="Wingdings 3" w:hAnsi="Wingdings 3" w:cs="Wingdings 3"/>
          <w:color w:val="90C226"/>
          <w:sz w:val="25"/>
          <w:szCs w:val="25"/>
        </w:rPr>
      </w:pPr>
      <w:r>
        <w:rPr>
          <w:rFonts w:eastAsia="Times New Roman"/>
          <w:color w:val="404040"/>
          <w:sz w:val="32"/>
          <w:szCs w:val="32"/>
        </w:rPr>
        <w:t>Самосовершенствование. Основа спокойствия – уверенность в себе. В борьбе со своими комплексами и страхами, вы приближаетесь к ощущению спокойствия.</w:t>
      </w:r>
    </w:p>
    <w:p w:rsidR="00E73BFA" w:rsidRDefault="00E73BFA">
      <w:pPr>
        <w:spacing w:line="234" w:lineRule="exact"/>
        <w:rPr>
          <w:rFonts w:ascii="Wingdings 3" w:eastAsia="Wingdings 3" w:hAnsi="Wingdings 3" w:cs="Wingdings 3"/>
          <w:color w:val="90C226"/>
          <w:sz w:val="25"/>
          <w:szCs w:val="25"/>
        </w:rPr>
      </w:pPr>
    </w:p>
    <w:p w:rsidR="00E73BFA" w:rsidRDefault="00A40EE0">
      <w:pPr>
        <w:numPr>
          <w:ilvl w:val="0"/>
          <w:numId w:val="3"/>
        </w:numPr>
        <w:tabs>
          <w:tab w:val="left" w:pos="549"/>
        </w:tabs>
        <w:ind w:left="549" w:right="3920" w:hanging="549"/>
        <w:rPr>
          <w:rFonts w:ascii="Wingdings 3" w:eastAsia="Wingdings 3" w:hAnsi="Wingdings 3" w:cs="Wingdings 3"/>
          <w:color w:val="90C226"/>
          <w:sz w:val="25"/>
          <w:szCs w:val="25"/>
        </w:rPr>
      </w:pPr>
      <w:r>
        <w:rPr>
          <w:rFonts w:eastAsia="Times New Roman"/>
          <w:color w:val="404040"/>
          <w:sz w:val="32"/>
          <w:szCs w:val="32"/>
        </w:rPr>
        <w:t>Медитируйте. Сядьте в удобное положение, выключите телефон, расслабьтесь, закройте глаза и</w:t>
      </w:r>
      <w:r>
        <w:rPr>
          <w:rFonts w:eastAsia="Times New Roman"/>
          <w:color w:val="404040"/>
          <w:sz w:val="32"/>
          <w:szCs w:val="32"/>
        </w:rPr>
        <w:t xml:space="preserve"> посидите в полной тишине минут 10-15.</w:t>
      </w:r>
    </w:p>
    <w:p w:rsidR="00E73BFA" w:rsidRDefault="00E73BFA">
      <w:pPr>
        <w:spacing w:line="214" w:lineRule="exact"/>
        <w:rPr>
          <w:rFonts w:ascii="Wingdings 3" w:eastAsia="Wingdings 3" w:hAnsi="Wingdings 3" w:cs="Wingdings 3"/>
          <w:color w:val="90C226"/>
          <w:sz w:val="25"/>
          <w:szCs w:val="25"/>
        </w:rPr>
      </w:pPr>
    </w:p>
    <w:p w:rsidR="00E73BFA" w:rsidRDefault="00A40EE0">
      <w:pPr>
        <w:numPr>
          <w:ilvl w:val="0"/>
          <w:numId w:val="3"/>
        </w:numPr>
        <w:tabs>
          <w:tab w:val="left" w:pos="549"/>
        </w:tabs>
        <w:ind w:left="549" w:hanging="549"/>
        <w:rPr>
          <w:rFonts w:ascii="Wingdings 3" w:eastAsia="Wingdings 3" w:hAnsi="Wingdings 3" w:cs="Wingdings 3"/>
          <w:color w:val="90C226"/>
          <w:sz w:val="25"/>
          <w:szCs w:val="25"/>
        </w:rPr>
      </w:pPr>
      <w:r>
        <w:rPr>
          <w:rFonts w:eastAsia="Times New Roman"/>
          <w:color w:val="404040"/>
          <w:sz w:val="32"/>
          <w:szCs w:val="32"/>
        </w:rPr>
        <w:t>Заведите дневник. Фиксируйте в дневнике выполненные дела за день.</w:t>
      </w:r>
    </w:p>
    <w:p w:rsidR="00E73BFA" w:rsidRDefault="00E73BFA">
      <w:pPr>
        <w:spacing w:line="232" w:lineRule="exact"/>
        <w:rPr>
          <w:rFonts w:ascii="Wingdings 3" w:eastAsia="Wingdings 3" w:hAnsi="Wingdings 3" w:cs="Wingdings 3"/>
          <w:color w:val="90C226"/>
          <w:sz w:val="25"/>
          <w:szCs w:val="25"/>
        </w:rPr>
      </w:pPr>
    </w:p>
    <w:p w:rsidR="00E73BFA" w:rsidRDefault="00A40EE0">
      <w:pPr>
        <w:numPr>
          <w:ilvl w:val="0"/>
          <w:numId w:val="3"/>
        </w:numPr>
        <w:tabs>
          <w:tab w:val="left" w:pos="549"/>
        </w:tabs>
        <w:spacing w:line="241" w:lineRule="auto"/>
        <w:ind w:left="549" w:right="3880" w:hanging="549"/>
        <w:rPr>
          <w:rFonts w:ascii="Wingdings 3" w:eastAsia="Wingdings 3" w:hAnsi="Wingdings 3" w:cs="Wingdings 3"/>
          <w:color w:val="90C226"/>
          <w:sz w:val="25"/>
          <w:szCs w:val="25"/>
        </w:rPr>
      </w:pPr>
      <w:r>
        <w:rPr>
          <w:rFonts w:eastAsia="Times New Roman"/>
          <w:color w:val="404040"/>
          <w:sz w:val="32"/>
          <w:szCs w:val="32"/>
        </w:rPr>
        <w:t>Поставьте себе несколько небольших целей на время карантина, и уделяйте им по часу в день. После окончания карантина вы скажете себе спасибо за это!</w:t>
      </w:r>
    </w:p>
    <w:p w:rsidR="00E73BFA" w:rsidRDefault="00A40EE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-768350</wp:posOffset>
            </wp:positionH>
            <wp:positionV relativeFrom="paragraph">
              <wp:posOffset>-2505710</wp:posOffset>
            </wp:positionV>
            <wp:extent cx="461010" cy="2856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85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BFA" w:rsidRDefault="00E73BFA">
      <w:pPr>
        <w:sectPr w:rsidR="00E73BFA">
          <w:pgSz w:w="19200" w:h="10800" w:orient="landscape"/>
          <w:pgMar w:top="1055" w:right="1440" w:bottom="0" w:left="1211" w:header="0" w:footer="0" w:gutter="0"/>
          <w:cols w:space="720" w:equalWidth="0">
            <w:col w:w="16549"/>
          </w:cols>
        </w:sectPr>
      </w:pPr>
    </w:p>
    <w:p w:rsidR="00E73BFA" w:rsidRDefault="00A40EE0">
      <w:pPr>
        <w:ind w:right="3291"/>
        <w:jc w:val="center"/>
        <w:rPr>
          <w:sz w:val="20"/>
          <w:szCs w:val="20"/>
        </w:rPr>
      </w:pPr>
      <w:r>
        <w:rPr>
          <w:rFonts w:eastAsia="Times New Roman"/>
          <w:noProof/>
          <w:color w:val="FFFFFF"/>
          <w:sz w:val="72"/>
          <w:szCs w:val="72"/>
        </w:rPr>
        <w:lastRenderedPageBreak/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628015</wp:posOffset>
            </wp:positionH>
            <wp:positionV relativeFrom="page">
              <wp:posOffset>0</wp:posOffset>
            </wp:positionV>
            <wp:extent cx="11563985" cy="68580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985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color w:val="FFFFFF"/>
          <w:sz w:val="72"/>
          <w:szCs w:val="72"/>
        </w:rPr>
        <w:t>Чем заняться дома во время карантина,</w:t>
      </w:r>
    </w:p>
    <w:p w:rsidR="00E73BFA" w:rsidRDefault="00E73BFA">
      <w:pPr>
        <w:spacing w:line="36" w:lineRule="exact"/>
        <w:rPr>
          <w:sz w:val="20"/>
          <w:szCs w:val="20"/>
        </w:rPr>
      </w:pPr>
    </w:p>
    <w:p w:rsidR="00E73BFA" w:rsidRDefault="00A40EE0">
      <w:pPr>
        <w:ind w:left="2909"/>
        <w:rPr>
          <w:sz w:val="20"/>
          <w:szCs w:val="20"/>
        </w:rPr>
      </w:pPr>
      <w:r>
        <w:rPr>
          <w:rFonts w:eastAsia="Times New Roman"/>
          <w:color w:val="FFFFFF"/>
          <w:sz w:val="72"/>
          <w:szCs w:val="72"/>
        </w:rPr>
        <w:t>чтобы не «сойти с ума»:</w:t>
      </w: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380" w:lineRule="exact"/>
        <w:rPr>
          <w:sz w:val="20"/>
          <w:szCs w:val="20"/>
        </w:rPr>
      </w:pPr>
    </w:p>
    <w:p w:rsidR="00E73BFA" w:rsidRDefault="00A40EE0">
      <w:pPr>
        <w:numPr>
          <w:ilvl w:val="0"/>
          <w:numId w:val="4"/>
        </w:numPr>
        <w:tabs>
          <w:tab w:val="left" w:pos="549"/>
        </w:tabs>
        <w:ind w:left="549" w:hanging="549"/>
        <w:rPr>
          <w:rFonts w:ascii="Wingdings 3" w:eastAsia="Wingdings 3" w:hAnsi="Wingdings 3" w:cs="Wingdings 3"/>
          <w:color w:val="90C226"/>
          <w:sz w:val="29"/>
          <w:szCs w:val="29"/>
        </w:rPr>
      </w:pPr>
      <w:r>
        <w:rPr>
          <w:rFonts w:eastAsia="Times New Roman"/>
          <w:color w:val="404040"/>
          <w:sz w:val="36"/>
          <w:szCs w:val="36"/>
        </w:rPr>
        <w:t>Начните больше читать</w:t>
      </w:r>
    </w:p>
    <w:p w:rsidR="00E73BFA" w:rsidRDefault="00E73BFA">
      <w:pPr>
        <w:spacing w:line="220" w:lineRule="exact"/>
        <w:rPr>
          <w:rFonts w:ascii="Wingdings 3" w:eastAsia="Wingdings 3" w:hAnsi="Wingdings 3" w:cs="Wingdings 3"/>
          <w:color w:val="90C226"/>
          <w:sz w:val="29"/>
          <w:szCs w:val="29"/>
        </w:rPr>
      </w:pPr>
    </w:p>
    <w:p w:rsidR="00E73BFA" w:rsidRDefault="00A40EE0">
      <w:pPr>
        <w:numPr>
          <w:ilvl w:val="0"/>
          <w:numId w:val="4"/>
        </w:numPr>
        <w:tabs>
          <w:tab w:val="left" w:pos="549"/>
        </w:tabs>
        <w:ind w:left="549" w:hanging="549"/>
        <w:rPr>
          <w:rFonts w:ascii="Wingdings 3" w:eastAsia="Wingdings 3" w:hAnsi="Wingdings 3" w:cs="Wingdings 3"/>
          <w:color w:val="90C226"/>
          <w:sz w:val="29"/>
          <w:szCs w:val="29"/>
        </w:rPr>
      </w:pPr>
      <w:r>
        <w:rPr>
          <w:rFonts w:eastAsia="Times New Roman"/>
          <w:color w:val="404040"/>
          <w:sz w:val="36"/>
          <w:szCs w:val="36"/>
        </w:rPr>
        <w:t>Приготовьте новое блюдо, создайте свой уникальный рецепт</w:t>
      </w:r>
    </w:p>
    <w:p w:rsidR="00E73BFA" w:rsidRDefault="00E73BFA">
      <w:pPr>
        <w:spacing w:line="237" w:lineRule="exact"/>
        <w:rPr>
          <w:rFonts w:ascii="Wingdings 3" w:eastAsia="Wingdings 3" w:hAnsi="Wingdings 3" w:cs="Wingdings 3"/>
          <w:color w:val="90C226"/>
          <w:sz w:val="29"/>
          <w:szCs w:val="29"/>
        </w:rPr>
      </w:pPr>
    </w:p>
    <w:p w:rsidR="00E73BFA" w:rsidRDefault="00A40EE0">
      <w:pPr>
        <w:numPr>
          <w:ilvl w:val="0"/>
          <w:numId w:val="4"/>
        </w:numPr>
        <w:tabs>
          <w:tab w:val="left" w:pos="549"/>
        </w:tabs>
        <w:ind w:left="549" w:right="3520" w:hanging="549"/>
        <w:rPr>
          <w:rFonts w:ascii="Wingdings 3" w:eastAsia="Wingdings 3" w:hAnsi="Wingdings 3" w:cs="Wingdings 3"/>
          <w:color w:val="90C226"/>
          <w:sz w:val="29"/>
          <w:szCs w:val="29"/>
        </w:rPr>
      </w:pPr>
      <w:r>
        <w:rPr>
          <w:rFonts w:eastAsia="Times New Roman"/>
          <w:color w:val="404040"/>
          <w:sz w:val="36"/>
          <w:szCs w:val="36"/>
        </w:rPr>
        <w:t>Займитесь спортом дома, многие тренеры сейчас преподают спортивные курсы в онлайн-</w:t>
      </w:r>
      <w:r>
        <w:rPr>
          <w:rFonts w:eastAsia="Times New Roman"/>
          <w:color w:val="404040"/>
          <w:sz w:val="36"/>
          <w:szCs w:val="36"/>
        </w:rPr>
        <w:t>режиме</w:t>
      </w:r>
    </w:p>
    <w:p w:rsidR="00E73BFA" w:rsidRDefault="00E73BFA">
      <w:pPr>
        <w:spacing w:line="215" w:lineRule="exact"/>
        <w:rPr>
          <w:rFonts w:ascii="Wingdings 3" w:eastAsia="Wingdings 3" w:hAnsi="Wingdings 3" w:cs="Wingdings 3"/>
          <w:color w:val="90C226"/>
          <w:sz w:val="29"/>
          <w:szCs w:val="29"/>
        </w:rPr>
      </w:pPr>
    </w:p>
    <w:p w:rsidR="00E73BFA" w:rsidRDefault="00A40EE0">
      <w:pPr>
        <w:numPr>
          <w:ilvl w:val="0"/>
          <w:numId w:val="4"/>
        </w:numPr>
        <w:tabs>
          <w:tab w:val="left" w:pos="549"/>
        </w:tabs>
        <w:ind w:left="549" w:hanging="549"/>
        <w:rPr>
          <w:rFonts w:ascii="Wingdings 3" w:eastAsia="Wingdings 3" w:hAnsi="Wingdings 3" w:cs="Wingdings 3"/>
          <w:color w:val="90C226"/>
          <w:sz w:val="29"/>
          <w:szCs w:val="29"/>
        </w:rPr>
      </w:pPr>
      <w:r>
        <w:rPr>
          <w:rFonts w:eastAsia="Times New Roman"/>
          <w:color w:val="404040"/>
          <w:sz w:val="36"/>
          <w:szCs w:val="36"/>
        </w:rPr>
        <w:t>Начните изучать иностранный язык</w:t>
      </w:r>
    </w:p>
    <w:p w:rsidR="00E73BFA" w:rsidRDefault="00E73BFA">
      <w:pPr>
        <w:spacing w:line="220" w:lineRule="exact"/>
        <w:rPr>
          <w:rFonts w:ascii="Wingdings 3" w:eastAsia="Wingdings 3" w:hAnsi="Wingdings 3" w:cs="Wingdings 3"/>
          <w:color w:val="90C226"/>
          <w:sz w:val="29"/>
          <w:szCs w:val="29"/>
        </w:rPr>
      </w:pPr>
    </w:p>
    <w:p w:rsidR="00E73BFA" w:rsidRDefault="00A40EE0">
      <w:pPr>
        <w:numPr>
          <w:ilvl w:val="0"/>
          <w:numId w:val="4"/>
        </w:numPr>
        <w:tabs>
          <w:tab w:val="left" w:pos="549"/>
        </w:tabs>
        <w:ind w:left="549" w:hanging="549"/>
        <w:rPr>
          <w:rFonts w:ascii="Wingdings 3" w:eastAsia="Wingdings 3" w:hAnsi="Wingdings 3" w:cs="Wingdings 3"/>
          <w:color w:val="90C226"/>
          <w:sz w:val="29"/>
          <w:szCs w:val="29"/>
        </w:rPr>
      </w:pPr>
      <w:r>
        <w:rPr>
          <w:rFonts w:eastAsia="Times New Roman"/>
          <w:color w:val="404040"/>
          <w:sz w:val="36"/>
          <w:szCs w:val="36"/>
        </w:rPr>
        <w:t>Устройте генеральную уборку</w:t>
      </w:r>
    </w:p>
    <w:p w:rsidR="00E73BFA" w:rsidRDefault="00E73BFA">
      <w:pPr>
        <w:spacing w:line="219" w:lineRule="exact"/>
        <w:rPr>
          <w:rFonts w:ascii="Wingdings 3" w:eastAsia="Wingdings 3" w:hAnsi="Wingdings 3" w:cs="Wingdings 3"/>
          <w:color w:val="90C226"/>
          <w:sz w:val="29"/>
          <w:szCs w:val="29"/>
        </w:rPr>
      </w:pPr>
    </w:p>
    <w:p w:rsidR="00E73BFA" w:rsidRDefault="00A40EE0">
      <w:pPr>
        <w:numPr>
          <w:ilvl w:val="0"/>
          <w:numId w:val="4"/>
        </w:numPr>
        <w:tabs>
          <w:tab w:val="left" w:pos="549"/>
        </w:tabs>
        <w:ind w:left="549" w:hanging="549"/>
        <w:rPr>
          <w:rFonts w:ascii="Wingdings 3" w:eastAsia="Wingdings 3" w:hAnsi="Wingdings 3" w:cs="Wingdings 3"/>
          <w:color w:val="90C226"/>
          <w:sz w:val="29"/>
          <w:szCs w:val="29"/>
        </w:rPr>
      </w:pPr>
      <w:r>
        <w:rPr>
          <w:rFonts w:eastAsia="Times New Roman"/>
          <w:color w:val="404040"/>
          <w:sz w:val="36"/>
          <w:szCs w:val="36"/>
        </w:rPr>
        <w:t>Посетите музеи, выставки, театры с помощью онлайн-экскурсий</w:t>
      </w:r>
    </w:p>
    <w:p w:rsidR="00E73BFA" w:rsidRDefault="00E73BFA">
      <w:pPr>
        <w:spacing w:line="215" w:lineRule="exact"/>
        <w:rPr>
          <w:rFonts w:ascii="Wingdings 3" w:eastAsia="Wingdings 3" w:hAnsi="Wingdings 3" w:cs="Wingdings 3"/>
          <w:color w:val="90C226"/>
          <w:sz w:val="29"/>
          <w:szCs w:val="29"/>
        </w:rPr>
      </w:pPr>
    </w:p>
    <w:p w:rsidR="00E73BFA" w:rsidRDefault="00A40EE0">
      <w:pPr>
        <w:numPr>
          <w:ilvl w:val="0"/>
          <w:numId w:val="4"/>
        </w:numPr>
        <w:tabs>
          <w:tab w:val="left" w:pos="549"/>
        </w:tabs>
        <w:ind w:left="549" w:hanging="549"/>
        <w:rPr>
          <w:rFonts w:ascii="Wingdings 3" w:eastAsia="Wingdings 3" w:hAnsi="Wingdings 3" w:cs="Wingdings 3"/>
          <w:color w:val="90C226"/>
          <w:sz w:val="29"/>
          <w:szCs w:val="29"/>
        </w:rPr>
      </w:pPr>
      <w:r>
        <w:rPr>
          <w:rFonts w:eastAsia="Times New Roman"/>
          <w:color w:val="404040"/>
          <w:sz w:val="36"/>
          <w:szCs w:val="36"/>
        </w:rPr>
        <w:t>Пройдите новый образовательный курс</w:t>
      </w:r>
    </w:p>
    <w:p w:rsidR="00E73BFA" w:rsidRDefault="00E73BFA">
      <w:pPr>
        <w:spacing w:line="237" w:lineRule="exact"/>
        <w:rPr>
          <w:rFonts w:ascii="Wingdings 3" w:eastAsia="Wingdings 3" w:hAnsi="Wingdings 3" w:cs="Wingdings 3"/>
          <w:color w:val="90C226"/>
          <w:sz w:val="29"/>
          <w:szCs w:val="29"/>
        </w:rPr>
      </w:pPr>
    </w:p>
    <w:p w:rsidR="00E73BFA" w:rsidRDefault="00A40EE0">
      <w:pPr>
        <w:numPr>
          <w:ilvl w:val="0"/>
          <w:numId w:val="4"/>
        </w:numPr>
        <w:tabs>
          <w:tab w:val="left" w:pos="549"/>
        </w:tabs>
        <w:ind w:left="549" w:right="3380" w:hanging="549"/>
        <w:rPr>
          <w:rFonts w:ascii="Wingdings 3" w:eastAsia="Wingdings 3" w:hAnsi="Wingdings 3" w:cs="Wingdings 3"/>
          <w:color w:val="90C226"/>
          <w:sz w:val="29"/>
          <w:szCs w:val="29"/>
        </w:rPr>
      </w:pPr>
      <w:r>
        <w:rPr>
          <w:rFonts w:eastAsia="Times New Roman"/>
          <w:color w:val="404040"/>
          <w:sz w:val="36"/>
          <w:szCs w:val="36"/>
        </w:rPr>
        <w:t>Посмотрите шедевры кинематографа,</w:t>
      </w:r>
      <w:r>
        <w:rPr>
          <w:rFonts w:eastAsia="Times New Roman"/>
          <w:color w:val="404040"/>
          <w:sz w:val="36"/>
          <w:szCs w:val="36"/>
        </w:rPr>
        <w:t xml:space="preserve"> многие сайты с фильмами сейчас находятся в бесплатном доступе</w:t>
      </w:r>
    </w:p>
    <w:p w:rsidR="00E73BFA" w:rsidRDefault="00A40EE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-768350</wp:posOffset>
            </wp:positionH>
            <wp:positionV relativeFrom="paragraph">
              <wp:posOffset>-1860550</wp:posOffset>
            </wp:positionV>
            <wp:extent cx="461010" cy="285623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85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BFA" w:rsidRDefault="00E73BFA">
      <w:pPr>
        <w:spacing w:line="212" w:lineRule="exact"/>
        <w:rPr>
          <w:sz w:val="20"/>
          <w:szCs w:val="20"/>
        </w:rPr>
      </w:pPr>
    </w:p>
    <w:p w:rsidR="00E73BFA" w:rsidRDefault="00A40EE0">
      <w:pPr>
        <w:ind w:right="3151"/>
        <w:jc w:val="center"/>
        <w:rPr>
          <w:sz w:val="20"/>
          <w:szCs w:val="20"/>
        </w:rPr>
      </w:pPr>
      <w:r>
        <w:rPr>
          <w:rFonts w:eastAsia="Times New Roman"/>
          <w:color w:val="90C226"/>
          <w:sz w:val="35"/>
          <w:szCs w:val="35"/>
        </w:rPr>
        <w:t>Самоизоляция – отличный способ сделать то, на что раньше не хватало сил, желания</w:t>
      </w:r>
    </w:p>
    <w:p w:rsidR="00E73BFA" w:rsidRDefault="00E73BFA">
      <w:pPr>
        <w:spacing w:line="19" w:lineRule="exact"/>
        <w:rPr>
          <w:sz w:val="20"/>
          <w:szCs w:val="20"/>
        </w:rPr>
      </w:pPr>
    </w:p>
    <w:p w:rsidR="00E73BFA" w:rsidRDefault="00A40EE0">
      <w:pPr>
        <w:ind w:left="5669"/>
        <w:rPr>
          <w:sz w:val="20"/>
          <w:szCs w:val="20"/>
        </w:rPr>
      </w:pPr>
      <w:r>
        <w:rPr>
          <w:rFonts w:eastAsia="Times New Roman"/>
          <w:color w:val="90C226"/>
          <w:sz w:val="36"/>
          <w:szCs w:val="36"/>
        </w:rPr>
        <w:t>или времени!</w:t>
      </w:r>
    </w:p>
    <w:p w:rsidR="00E73BFA" w:rsidRDefault="00E73BFA">
      <w:pPr>
        <w:sectPr w:rsidR="00E73BFA">
          <w:pgSz w:w="19200" w:h="10800" w:orient="landscape"/>
          <w:pgMar w:top="1055" w:right="1440" w:bottom="0" w:left="1211" w:header="0" w:footer="0" w:gutter="0"/>
          <w:cols w:space="720" w:equalWidth="0">
            <w:col w:w="16549"/>
          </w:cols>
        </w:sectPr>
      </w:pPr>
    </w:p>
    <w:p w:rsidR="00E73BFA" w:rsidRDefault="00A40EE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701040</wp:posOffset>
            </wp:positionH>
            <wp:positionV relativeFrom="page">
              <wp:posOffset>0</wp:posOffset>
            </wp:positionV>
            <wp:extent cx="11490960" cy="68580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096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BFA" w:rsidRDefault="00E73BFA">
      <w:pPr>
        <w:spacing w:line="200" w:lineRule="exact"/>
        <w:rPr>
          <w:sz w:val="20"/>
          <w:szCs w:val="20"/>
        </w:rPr>
      </w:pPr>
    </w:p>
    <w:p w:rsidR="00E73BFA" w:rsidRDefault="00E73BFA">
      <w:pPr>
        <w:spacing w:line="238" w:lineRule="exact"/>
        <w:rPr>
          <w:sz w:val="20"/>
          <w:szCs w:val="20"/>
        </w:rPr>
      </w:pPr>
    </w:p>
    <w:p w:rsidR="00E73BFA" w:rsidRDefault="00A40EE0">
      <w:pPr>
        <w:ind w:right="340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72"/>
          <w:szCs w:val="72"/>
        </w:rPr>
        <w:t>Помните, что в любой ситуации нужно</w:t>
      </w:r>
    </w:p>
    <w:p w:rsidR="00E73BFA" w:rsidRDefault="00E73BFA">
      <w:pPr>
        <w:spacing w:line="68" w:lineRule="exact"/>
        <w:rPr>
          <w:sz w:val="20"/>
          <w:szCs w:val="20"/>
        </w:rPr>
      </w:pPr>
    </w:p>
    <w:p w:rsidR="00E73BFA" w:rsidRDefault="00A40EE0">
      <w:pPr>
        <w:spacing w:line="245" w:lineRule="auto"/>
        <w:ind w:left="280" w:right="3680"/>
        <w:jc w:val="center"/>
        <w:rPr>
          <w:sz w:val="20"/>
          <w:szCs w:val="20"/>
        </w:rPr>
      </w:pPr>
      <w:r>
        <w:rPr>
          <w:rFonts w:eastAsia="Times New Roman"/>
          <w:color w:val="FFFFFF"/>
          <w:sz w:val="72"/>
          <w:szCs w:val="72"/>
        </w:rPr>
        <w:t>оставаться человеком! Думающим</w:t>
      </w:r>
      <w:r>
        <w:rPr>
          <w:rFonts w:eastAsia="Times New Roman"/>
          <w:color w:val="FFFFFF"/>
          <w:sz w:val="72"/>
          <w:szCs w:val="72"/>
        </w:rPr>
        <w:t>, ответственным и умеющим сопереживать.</w:t>
      </w:r>
    </w:p>
    <w:p w:rsidR="00E73BFA" w:rsidRDefault="00E73BFA">
      <w:pPr>
        <w:spacing w:line="26" w:lineRule="exact"/>
        <w:rPr>
          <w:sz w:val="20"/>
          <w:szCs w:val="20"/>
        </w:rPr>
      </w:pPr>
    </w:p>
    <w:p w:rsidR="00E73BFA" w:rsidRDefault="00A40EE0">
      <w:pPr>
        <w:ind w:left="1740"/>
        <w:rPr>
          <w:sz w:val="20"/>
          <w:szCs w:val="20"/>
        </w:rPr>
      </w:pPr>
      <w:r>
        <w:rPr>
          <w:rFonts w:eastAsia="Times New Roman"/>
          <w:color w:val="FFFFFF"/>
          <w:sz w:val="72"/>
          <w:szCs w:val="72"/>
        </w:rPr>
        <w:t>Вместе мы со всем справимся!</w:t>
      </w:r>
    </w:p>
    <w:p w:rsidR="00E73BFA" w:rsidRDefault="00A40EE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-38735</wp:posOffset>
            </wp:positionV>
            <wp:extent cx="461010" cy="28562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85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73BFA">
      <w:pgSz w:w="19200" w:h="10800" w:orient="landscape"/>
      <w:pgMar w:top="1440" w:right="1440" w:bottom="1440" w:left="1440" w:header="0" w:footer="0" w:gutter="0"/>
      <w:cols w:space="720" w:equalWidth="0">
        <w:col w:w="16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12CC67B0"/>
    <w:lvl w:ilvl="0" w:tplc="220EC4BA">
      <w:start w:val="1"/>
      <w:numFmt w:val="bullet"/>
      <w:lvlText w:val=""/>
      <w:lvlJc w:val="left"/>
    </w:lvl>
    <w:lvl w:ilvl="1" w:tplc="87F8BDE2">
      <w:numFmt w:val="decimal"/>
      <w:lvlText w:val=""/>
      <w:lvlJc w:val="left"/>
    </w:lvl>
    <w:lvl w:ilvl="2" w:tplc="20407CB6">
      <w:numFmt w:val="decimal"/>
      <w:lvlText w:val=""/>
      <w:lvlJc w:val="left"/>
    </w:lvl>
    <w:lvl w:ilvl="3" w:tplc="F9443CB2">
      <w:numFmt w:val="decimal"/>
      <w:lvlText w:val=""/>
      <w:lvlJc w:val="left"/>
    </w:lvl>
    <w:lvl w:ilvl="4" w:tplc="CDE8DC60">
      <w:numFmt w:val="decimal"/>
      <w:lvlText w:val=""/>
      <w:lvlJc w:val="left"/>
    </w:lvl>
    <w:lvl w:ilvl="5" w:tplc="DFC64852">
      <w:numFmt w:val="decimal"/>
      <w:lvlText w:val=""/>
      <w:lvlJc w:val="left"/>
    </w:lvl>
    <w:lvl w:ilvl="6" w:tplc="C3A89EF0">
      <w:numFmt w:val="decimal"/>
      <w:lvlText w:val=""/>
      <w:lvlJc w:val="left"/>
    </w:lvl>
    <w:lvl w:ilvl="7" w:tplc="C5C0E016">
      <w:numFmt w:val="decimal"/>
      <w:lvlText w:val=""/>
      <w:lvlJc w:val="left"/>
    </w:lvl>
    <w:lvl w:ilvl="8" w:tplc="6B284588">
      <w:numFmt w:val="decimal"/>
      <w:lvlText w:val=""/>
      <w:lvlJc w:val="left"/>
    </w:lvl>
  </w:abstractNum>
  <w:abstractNum w:abstractNumId="1">
    <w:nsid w:val="00005F90"/>
    <w:multiLevelType w:val="hybridMultilevel"/>
    <w:tmpl w:val="9EB87E56"/>
    <w:lvl w:ilvl="0" w:tplc="096CD880">
      <w:start w:val="1"/>
      <w:numFmt w:val="bullet"/>
      <w:lvlText w:val=""/>
      <w:lvlJc w:val="left"/>
    </w:lvl>
    <w:lvl w:ilvl="1" w:tplc="4ECC3BF2">
      <w:numFmt w:val="decimal"/>
      <w:lvlText w:val=""/>
      <w:lvlJc w:val="left"/>
    </w:lvl>
    <w:lvl w:ilvl="2" w:tplc="318AF1EA">
      <w:numFmt w:val="decimal"/>
      <w:lvlText w:val=""/>
      <w:lvlJc w:val="left"/>
    </w:lvl>
    <w:lvl w:ilvl="3" w:tplc="3D1483AC">
      <w:numFmt w:val="decimal"/>
      <w:lvlText w:val=""/>
      <w:lvlJc w:val="left"/>
    </w:lvl>
    <w:lvl w:ilvl="4" w:tplc="C7687C1A">
      <w:numFmt w:val="decimal"/>
      <w:lvlText w:val=""/>
      <w:lvlJc w:val="left"/>
    </w:lvl>
    <w:lvl w:ilvl="5" w:tplc="6F301AE2">
      <w:numFmt w:val="decimal"/>
      <w:lvlText w:val=""/>
      <w:lvlJc w:val="left"/>
    </w:lvl>
    <w:lvl w:ilvl="6" w:tplc="CE948762">
      <w:numFmt w:val="decimal"/>
      <w:lvlText w:val=""/>
      <w:lvlJc w:val="left"/>
    </w:lvl>
    <w:lvl w:ilvl="7" w:tplc="33B62BE0">
      <w:numFmt w:val="decimal"/>
      <w:lvlText w:val=""/>
      <w:lvlJc w:val="left"/>
    </w:lvl>
    <w:lvl w:ilvl="8" w:tplc="76B2F408">
      <w:numFmt w:val="decimal"/>
      <w:lvlText w:val=""/>
      <w:lvlJc w:val="left"/>
    </w:lvl>
  </w:abstractNum>
  <w:abstractNum w:abstractNumId="2">
    <w:nsid w:val="00006952"/>
    <w:multiLevelType w:val="hybridMultilevel"/>
    <w:tmpl w:val="92508C54"/>
    <w:lvl w:ilvl="0" w:tplc="104209A2">
      <w:start w:val="1"/>
      <w:numFmt w:val="bullet"/>
      <w:lvlText w:val=""/>
      <w:lvlJc w:val="left"/>
    </w:lvl>
    <w:lvl w:ilvl="1" w:tplc="0CAEE954">
      <w:numFmt w:val="decimal"/>
      <w:lvlText w:val=""/>
      <w:lvlJc w:val="left"/>
    </w:lvl>
    <w:lvl w:ilvl="2" w:tplc="FCA8863E">
      <w:numFmt w:val="decimal"/>
      <w:lvlText w:val=""/>
      <w:lvlJc w:val="left"/>
    </w:lvl>
    <w:lvl w:ilvl="3" w:tplc="92646FA2">
      <w:numFmt w:val="decimal"/>
      <w:lvlText w:val=""/>
      <w:lvlJc w:val="left"/>
    </w:lvl>
    <w:lvl w:ilvl="4" w:tplc="F65E0656">
      <w:numFmt w:val="decimal"/>
      <w:lvlText w:val=""/>
      <w:lvlJc w:val="left"/>
    </w:lvl>
    <w:lvl w:ilvl="5" w:tplc="7340C98A">
      <w:numFmt w:val="decimal"/>
      <w:lvlText w:val=""/>
      <w:lvlJc w:val="left"/>
    </w:lvl>
    <w:lvl w:ilvl="6" w:tplc="28582DE4">
      <w:numFmt w:val="decimal"/>
      <w:lvlText w:val=""/>
      <w:lvlJc w:val="left"/>
    </w:lvl>
    <w:lvl w:ilvl="7" w:tplc="DD5EEE3A">
      <w:numFmt w:val="decimal"/>
      <w:lvlText w:val=""/>
      <w:lvlJc w:val="left"/>
    </w:lvl>
    <w:lvl w:ilvl="8" w:tplc="B33459DC">
      <w:numFmt w:val="decimal"/>
      <w:lvlText w:val=""/>
      <w:lvlJc w:val="left"/>
    </w:lvl>
  </w:abstractNum>
  <w:abstractNum w:abstractNumId="3">
    <w:nsid w:val="000072AE"/>
    <w:multiLevelType w:val="hybridMultilevel"/>
    <w:tmpl w:val="D8BE7B2E"/>
    <w:lvl w:ilvl="0" w:tplc="F424D306">
      <w:start w:val="1"/>
      <w:numFmt w:val="bullet"/>
      <w:lvlText w:val=""/>
      <w:lvlJc w:val="left"/>
    </w:lvl>
    <w:lvl w:ilvl="1" w:tplc="3D984CC0">
      <w:numFmt w:val="decimal"/>
      <w:lvlText w:val=""/>
      <w:lvlJc w:val="left"/>
    </w:lvl>
    <w:lvl w:ilvl="2" w:tplc="E99826E2">
      <w:numFmt w:val="decimal"/>
      <w:lvlText w:val=""/>
      <w:lvlJc w:val="left"/>
    </w:lvl>
    <w:lvl w:ilvl="3" w:tplc="1EF28138">
      <w:numFmt w:val="decimal"/>
      <w:lvlText w:val=""/>
      <w:lvlJc w:val="left"/>
    </w:lvl>
    <w:lvl w:ilvl="4" w:tplc="D78246D2">
      <w:numFmt w:val="decimal"/>
      <w:lvlText w:val=""/>
      <w:lvlJc w:val="left"/>
    </w:lvl>
    <w:lvl w:ilvl="5" w:tplc="57606FD8">
      <w:numFmt w:val="decimal"/>
      <w:lvlText w:val=""/>
      <w:lvlJc w:val="left"/>
    </w:lvl>
    <w:lvl w:ilvl="6" w:tplc="0E0AF77C">
      <w:numFmt w:val="decimal"/>
      <w:lvlText w:val=""/>
      <w:lvlJc w:val="left"/>
    </w:lvl>
    <w:lvl w:ilvl="7" w:tplc="D8D27744">
      <w:numFmt w:val="decimal"/>
      <w:lvlText w:val=""/>
      <w:lvlJc w:val="left"/>
    </w:lvl>
    <w:lvl w:ilvl="8" w:tplc="0668147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FA"/>
    <w:rsid w:val="00A40EE0"/>
    <w:rsid w:val="00E7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2020-07-22T05:10:00Z</dcterms:created>
  <dcterms:modified xsi:type="dcterms:W3CDTF">2020-07-22T05:10:00Z</dcterms:modified>
</cp:coreProperties>
</file>