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>Муниципальное бюджетное общеобразовательное учреждение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>средняя общеобразовательная школа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>имени Героя Советского Союза С.В. Руднева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 xml:space="preserve">п. Де-Кастри </w:t>
      </w:r>
      <w:proofErr w:type="spellStart"/>
      <w:r>
        <w:rPr>
          <w:rFonts w:ascii="Calibri" w:eastAsia="Calibri" w:hAnsi="Calibri"/>
          <w:kern w:val="0"/>
          <w:sz w:val="24"/>
          <w:lang w:val="ru-RU" w:eastAsia="en-US"/>
        </w:rPr>
        <w:t>Ульчского</w:t>
      </w:r>
      <w:proofErr w:type="spellEnd"/>
      <w:r>
        <w:rPr>
          <w:rFonts w:ascii="Calibri" w:eastAsia="Calibri" w:hAnsi="Calibri"/>
          <w:kern w:val="0"/>
          <w:sz w:val="24"/>
          <w:lang w:val="ru-RU" w:eastAsia="en-US"/>
        </w:rPr>
        <w:t xml:space="preserve"> муниципального района Хабаровского края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>(МБОУ СОШ п. Де-Кастри)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  <w:r>
        <w:rPr>
          <w:rFonts w:ascii="Calibri" w:eastAsia="Calibri" w:hAnsi="Calibri"/>
          <w:kern w:val="0"/>
          <w:sz w:val="32"/>
          <w:szCs w:val="32"/>
          <w:lang w:val="ru-RU" w:eastAsia="en-US"/>
        </w:rPr>
        <w:t>Выписка из основной образовательной программы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  <w:r>
        <w:rPr>
          <w:rFonts w:ascii="Calibri" w:eastAsia="Calibri" w:hAnsi="Calibri"/>
          <w:kern w:val="0"/>
          <w:sz w:val="32"/>
          <w:szCs w:val="32"/>
          <w:lang w:val="ru-RU" w:eastAsia="en-US"/>
        </w:rPr>
        <w:t>среднего общего образования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  <w:r>
        <w:rPr>
          <w:rFonts w:ascii="Calibri" w:eastAsia="Calibri" w:hAnsi="Calibri"/>
          <w:kern w:val="0"/>
          <w:sz w:val="32"/>
          <w:szCs w:val="32"/>
          <w:lang w:val="ru-RU" w:eastAsia="en-US"/>
        </w:rPr>
        <w:t>РАБОЧАЯ ПРОГРАММА ВОСПИТАНИЯ</w:t>
      </w: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center"/>
        <w:rPr>
          <w:rFonts w:ascii="Calibri" w:eastAsia="Calibri" w:hAnsi="Calibri"/>
          <w:kern w:val="0"/>
          <w:sz w:val="32"/>
          <w:szCs w:val="32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left"/>
        <w:rPr>
          <w:rFonts w:ascii="Calibri" w:eastAsia="Calibri" w:hAnsi="Calibri"/>
          <w:kern w:val="0"/>
          <w:sz w:val="24"/>
          <w:lang w:val="ru-RU" w:eastAsia="en-US"/>
        </w:rPr>
      </w:pPr>
    </w:p>
    <w:p w:rsidR="00C13D7D" w:rsidRDefault="00C13D7D" w:rsidP="00C13D7D">
      <w:pPr>
        <w:widowControl/>
        <w:wordWrap/>
        <w:autoSpaceDE/>
        <w:spacing w:after="200" w:line="276" w:lineRule="auto"/>
        <w:jc w:val="left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 xml:space="preserve">Выписка верна                   </w:t>
      </w:r>
      <w:r w:rsidR="00E51348">
        <w:rPr>
          <w:rFonts w:ascii="Calibri" w:eastAsia="Calibri" w:hAnsi="Calibri"/>
          <w:kern w:val="0"/>
          <w:sz w:val="24"/>
          <w:lang w:val="ru-RU" w:eastAsia="en-US"/>
        </w:rPr>
        <w:t xml:space="preserve">                      30.08.2024</w:t>
      </w:r>
    </w:p>
    <w:p w:rsidR="00C13D7D" w:rsidRDefault="00C13D7D" w:rsidP="00C13D7D">
      <w:pPr>
        <w:widowControl/>
        <w:wordWrap/>
        <w:autoSpaceDE/>
        <w:spacing w:after="200" w:line="276" w:lineRule="auto"/>
        <w:jc w:val="left"/>
        <w:rPr>
          <w:rFonts w:ascii="Calibri" w:eastAsia="Calibri" w:hAnsi="Calibri"/>
          <w:kern w:val="0"/>
          <w:sz w:val="24"/>
          <w:lang w:val="ru-RU" w:eastAsia="en-US"/>
        </w:rPr>
      </w:pPr>
      <w:r>
        <w:rPr>
          <w:rFonts w:ascii="Calibri" w:eastAsia="Calibri" w:hAnsi="Calibri"/>
          <w:kern w:val="0"/>
          <w:sz w:val="24"/>
          <w:lang w:val="ru-RU" w:eastAsia="en-US"/>
        </w:rPr>
        <w:t>Директор                                                  Степанова Т.В.</w:t>
      </w:r>
    </w:p>
    <w:p w:rsidR="00C13D7D" w:rsidRDefault="00C13D7D" w:rsidP="00C13D7D">
      <w:pPr>
        <w:pStyle w:val="1"/>
        <w:wordWrap/>
        <w:spacing w:line="360" w:lineRule="auto"/>
        <w:jc w:val="center"/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</w:pPr>
      <w:bookmarkStart w:id="0" w:name="_Toc109673735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lastRenderedPageBreak/>
        <w:t>Пояснительная записка</w:t>
      </w:r>
      <w:bookmarkEnd w:id="0"/>
      <w:r>
        <w:rPr>
          <w:rFonts w:ascii="Times New Roman" w:hAnsi="Times New Roman"/>
          <w:b w:val="0"/>
          <w:bCs w:val="0"/>
          <w:color w:val="000000"/>
          <w:w w:val="0"/>
          <w:sz w:val="28"/>
          <w:szCs w:val="28"/>
          <w:lang w:val="ru-RU"/>
        </w:rPr>
        <w:tab/>
      </w:r>
    </w:p>
    <w:p w:rsidR="00C13D7D" w:rsidRDefault="00C13D7D" w:rsidP="00C13D7D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    </w:t>
      </w:r>
      <w:r w:rsidRPr="00B258BF">
        <w:rPr>
          <w:sz w:val="28"/>
          <w:szCs w:val="28"/>
          <w:lang w:val="ru-RU"/>
        </w:rPr>
        <w:t xml:space="preserve">Рабочая </w:t>
      </w:r>
      <w:r>
        <w:rPr>
          <w:sz w:val="28"/>
          <w:szCs w:val="28"/>
          <w:lang w:val="ru-RU"/>
        </w:rPr>
        <w:t xml:space="preserve"> </w:t>
      </w:r>
      <w:r w:rsidRPr="00B258BF">
        <w:rPr>
          <w:sz w:val="28"/>
          <w:szCs w:val="28"/>
          <w:lang w:val="ru-RU"/>
        </w:rPr>
        <w:t xml:space="preserve">программа воспитания </w:t>
      </w:r>
      <w:r>
        <w:rPr>
          <w:sz w:val="28"/>
          <w:szCs w:val="28"/>
          <w:lang w:val="ru-RU"/>
        </w:rPr>
        <w:t xml:space="preserve"> МБОУ СОШ п. Де-Кастри разработана:</w:t>
      </w:r>
      <w:r w:rsidRPr="00B258BF">
        <w:rPr>
          <w:sz w:val="28"/>
          <w:szCs w:val="28"/>
          <w:lang w:val="ru-RU"/>
        </w:rPr>
        <w:t xml:space="preserve"> 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proofErr w:type="gramStart"/>
      <w:r w:rsidRPr="006D5819">
        <w:rPr>
          <w:sz w:val="28"/>
          <w:szCs w:val="28"/>
          <w:lang w:val="ru-RU"/>
        </w:rPr>
        <w:t xml:space="preserve">на основе Федерального закона от 29.12.2012 № 273-ФЗ «Об образовании в Российской Федерации», с учётом Стратегии развития воспитания в Российской Федерации 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2945-р); </w:t>
      </w:r>
      <w:proofErr w:type="gramEnd"/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</w:t>
      </w:r>
      <w:r w:rsidRPr="006D5819">
        <w:rPr>
          <w:sz w:val="28"/>
          <w:lang w:val="ru-RU"/>
        </w:rPr>
        <w:t xml:space="preserve">на основе Федерального закона от 04.09.2022г №371-ФЗ </w:t>
      </w:r>
      <w:r w:rsidRPr="006D5819">
        <w:rPr>
          <w:sz w:val="28"/>
          <w:szCs w:val="28"/>
          <w:shd w:val="clear" w:color="auto" w:fill="FFFFFF"/>
          <w:lang w:val="ru-RU"/>
        </w:rPr>
        <w:t>"О внесении изменений в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Федеральный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bCs/>
          <w:sz w:val="28"/>
          <w:szCs w:val="28"/>
          <w:shd w:val="clear" w:color="auto" w:fill="FFFFFF"/>
          <w:lang w:val="ru-RU"/>
        </w:rPr>
        <w:t>закон</w:t>
      </w:r>
      <w:r w:rsidRPr="006D5819">
        <w:rPr>
          <w:sz w:val="28"/>
          <w:szCs w:val="28"/>
          <w:shd w:val="clear" w:color="auto" w:fill="FFFFFF"/>
        </w:rPr>
        <w:t> </w:t>
      </w:r>
      <w:r w:rsidRPr="006D5819">
        <w:rPr>
          <w:sz w:val="28"/>
          <w:szCs w:val="28"/>
          <w:shd w:val="clear" w:color="auto" w:fill="FFFFFF"/>
          <w:lang w:val="ru-RU"/>
        </w:rPr>
        <w:t xml:space="preserve">"Об образовании в Российской Федерации" </w:t>
      </w:r>
    </w:p>
    <w:p w:rsidR="00C13D7D" w:rsidRPr="006D5819" w:rsidRDefault="00C13D7D" w:rsidP="00C13D7D">
      <w:pPr>
        <w:widowControl/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 w:rsidRPr="006D5819">
        <w:rPr>
          <w:kern w:val="0"/>
          <w:sz w:val="28"/>
          <w:szCs w:val="28"/>
          <w:lang w:val="ru-RU" w:eastAsia="en-US"/>
        </w:rPr>
        <w:t xml:space="preserve">           стратегии национальной безопасности Российской Федерации,</w:t>
      </w:r>
      <w:r w:rsidRPr="006D5819">
        <w:rPr>
          <w:sz w:val="28"/>
          <w:szCs w:val="28"/>
          <w:lang w:val="ru-RU"/>
        </w:rPr>
        <w:t xml:space="preserve"> (Указ Президента Российской Федерации от 02.07.2021 № 400)</w:t>
      </w:r>
    </w:p>
    <w:p w:rsidR="00C13D7D" w:rsidRPr="006D5819" w:rsidRDefault="00C13D7D" w:rsidP="00C13D7D">
      <w:pPr>
        <w:widowControl/>
        <w:numPr>
          <w:ilvl w:val="0"/>
          <w:numId w:val="3"/>
        </w:numPr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 пр</w:t>
      </w:r>
      <w:r>
        <w:rPr>
          <w:sz w:val="28"/>
          <w:szCs w:val="28"/>
          <w:lang w:val="ru-RU"/>
        </w:rPr>
        <w:t>иказ</w:t>
      </w:r>
      <w:r w:rsidRPr="006D5819">
        <w:rPr>
          <w:sz w:val="28"/>
          <w:szCs w:val="28"/>
          <w:lang w:val="ru-RU"/>
        </w:rPr>
        <w:t xml:space="preserve">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992 от 16 ноября 2022 года «Об </w:t>
      </w:r>
      <w:proofErr w:type="spellStart"/>
      <w:r w:rsidRPr="006D5819">
        <w:rPr>
          <w:sz w:val="28"/>
          <w:szCs w:val="28"/>
          <w:lang w:val="ru-RU"/>
        </w:rPr>
        <w:t>утвеждении</w:t>
      </w:r>
      <w:proofErr w:type="spellEnd"/>
      <w:r w:rsidRPr="006D5819">
        <w:rPr>
          <w:sz w:val="28"/>
          <w:szCs w:val="28"/>
          <w:lang w:val="ru-RU"/>
        </w:rPr>
        <w:t xml:space="preserve"> федеральной образовательной программы начального общего образования»;</w:t>
      </w:r>
    </w:p>
    <w:p w:rsidR="00C13D7D" w:rsidRPr="006D5819" w:rsidRDefault="00C13D7D" w:rsidP="00C13D7D">
      <w:pPr>
        <w:widowControl/>
        <w:numPr>
          <w:ilvl w:val="0"/>
          <w:numId w:val="3"/>
        </w:numPr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874 от 30 сентября 2022 года «Об утверждении порядка разработки и утверждения федеральных основных общеобразовательных программ»;</w:t>
      </w:r>
    </w:p>
    <w:p w:rsidR="00C13D7D" w:rsidRPr="006D5819" w:rsidRDefault="00C13D7D" w:rsidP="00C13D7D">
      <w:pPr>
        <w:widowControl/>
        <w:numPr>
          <w:ilvl w:val="0"/>
          <w:numId w:val="3"/>
        </w:numPr>
        <w:wordWrap/>
        <w:autoSpaceDE/>
        <w:autoSpaceDN/>
        <w:spacing w:after="160" w:line="259" w:lineRule="auto"/>
        <w:jc w:val="lef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приказ </w:t>
      </w:r>
      <w:r w:rsidRPr="006D5819">
        <w:rPr>
          <w:sz w:val="28"/>
          <w:szCs w:val="28"/>
          <w:lang w:val="ru-RU"/>
        </w:rPr>
        <w:t xml:space="preserve"> </w:t>
      </w:r>
      <w:proofErr w:type="spellStart"/>
      <w:r w:rsidRPr="006D5819">
        <w:rPr>
          <w:sz w:val="28"/>
          <w:szCs w:val="28"/>
          <w:lang w:val="ru-RU"/>
        </w:rPr>
        <w:t>Минпросвещения</w:t>
      </w:r>
      <w:proofErr w:type="spellEnd"/>
      <w:r w:rsidRPr="006D5819">
        <w:rPr>
          <w:sz w:val="28"/>
          <w:szCs w:val="28"/>
          <w:lang w:val="ru-RU"/>
        </w:rPr>
        <w:t xml:space="preserve"> Российской Федерации № 712 от 11 декабря 2020 г. «О внесении изменений в некоторые федеральные государственные образовательные стандарты общего образования по вопросам воспитания обучающихся»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sz w:val="28"/>
          <w:lang w:val="ru-RU"/>
        </w:rPr>
      </w:pPr>
      <w:r w:rsidRPr="006D5819">
        <w:rPr>
          <w:sz w:val="28"/>
          <w:lang w:val="ru-RU"/>
        </w:rPr>
        <w:t xml:space="preserve">Письма Министерства просвещения Российской Федерации   от 18 июля 2022 года № АБ-1951/06 «Об актуализации примерной рабочей программы воспитания», </w:t>
      </w:r>
      <w:r w:rsidRPr="006D5819">
        <w:rPr>
          <w:sz w:val="28"/>
          <w:szCs w:val="28"/>
          <w:lang w:val="ru-RU"/>
        </w:rPr>
        <w:t>в</w:t>
      </w:r>
      <w:r w:rsidRPr="006D5819">
        <w:rPr>
          <w:sz w:val="28"/>
          <w:lang w:val="ru-RU"/>
        </w:rPr>
        <w:t xml:space="preserve"> соответствии с примерной программой воспитания, одобренной решением федерального учебно-методического объединения по общему образованию (протокол от 23.06.2022г. № 3/22).</w:t>
      </w:r>
    </w:p>
    <w:p w:rsidR="00C13D7D" w:rsidRPr="00C21E02" w:rsidRDefault="00C13D7D" w:rsidP="00C13D7D">
      <w:pPr>
        <w:wordWrap/>
        <w:rPr>
          <w:sz w:val="28"/>
          <w:szCs w:val="28"/>
          <w:lang w:val="ru-RU"/>
        </w:rPr>
      </w:pPr>
      <w:r w:rsidRPr="00C21E02">
        <w:rPr>
          <w:sz w:val="28"/>
          <w:szCs w:val="28"/>
          <w:lang w:val="ru-RU"/>
        </w:rPr>
        <w:tab/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C13D7D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66919">
        <w:rPr>
          <w:color w:val="000000"/>
          <w:w w:val="0"/>
          <w:sz w:val="28"/>
          <w:szCs w:val="28"/>
          <w:lang w:val="ru-RU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</w:t>
      </w:r>
      <w:r w:rsidRPr="00A41A36">
        <w:rPr>
          <w:color w:val="000000"/>
          <w:w w:val="0"/>
          <w:sz w:val="28"/>
          <w:szCs w:val="28"/>
          <w:lang w:val="ru-RU"/>
        </w:rPr>
        <w:t xml:space="preserve"> образовательные программы дошкольного</w:t>
      </w:r>
      <w:r>
        <w:rPr>
          <w:color w:val="000000"/>
          <w:w w:val="0"/>
          <w:sz w:val="28"/>
          <w:szCs w:val="28"/>
          <w:lang w:val="ru-RU"/>
        </w:rPr>
        <w:t>,</w:t>
      </w:r>
      <w:r w:rsidRPr="00A41A36">
        <w:rPr>
          <w:color w:val="000000"/>
          <w:w w:val="0"/>
          <w:sz w:val="28"/>
          <w:szCs w:val="28"/>
          <w:lang w:val="ru-RU"/>
        </w:rPr>
        <w:t xml:space="preserve"> среднего профессионального образования.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6D5819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6D5819">
        <w:rPr>
          <w:color w:val="000000"/>
          <w:w w:val="0"/>
          <w:sz w:val="28"/>
          <w:szCs w:val="28"/>
          <w:lang w:val="ru-RU"/>
        </w:rPr>
        <w:t xml:space="preserve"> личностных результатов образования, определённых ФГОС;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 Разрабатывается и утверждается с участием коллегиальных органов управления школой (в том числе советов обучающихся), советов родителей.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Реализуется в единстве урочной и внеурочной деятельности, осуществляемой </w:t>
      </w:r>
      <w:r w:rsidRPr="006D5819">
        <w:rPr>
          <w:color w:val="000000"/>
          <w:w w:val="0"/>
          <w:sz w:val="28"/>
          <w:szCs w:val="28"/>
          <w:lang w:val="ru-RU"/>
        </w:rPr>
        <w:lastRenderedPageBreak/>
        <w:t>совместно с семьей и другими участниками образовательных отношений, социальными  институтами воспитания.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color w:val="000000"/>
          <w:w w:val="0"/>
          <w:sz w:val="28"/>
          <w:szCs w:val="28"/>
          <w:lang w:val="ru-RU"/>
        </w:rPr>
        <w:t xml:space="preserve">Предусматривает приобщение </w:t>
      </w:r>
      <w:proofErr w:type="gramStart"/>
      <w:r w:rsidRPr="006D5819">
        <w:rPr>
          <w:color w:val="000000"/>
          <w:w w:val="0"/>
          <w:sz w:val="28"/>
          <w:szCs w:val="28"/>
          <w:lang w:val="ru-RU"/>
        </w:rPr>
        <w:t>обучающихся</w:t>
      </w:r>
      <w:proofErr w:type="gramEnd"/>
      <w:r w:rsidRPr="006D5819">
        <w:rPr>
          <w:color w:val="000000"/>
          <w:w w:val="0"/>
          <w:sz w:val="28"/>
          <w:szCs w:val="28"/>
          <w:lang w:val="ru-RU"/>
        </w:rPr>
        <w:t xml:space="preserve"> к российским традиционным духовным ценностям</w:t>
      </w:r>
      <w:r w:rsidRPr="006D5819">
        <w:rPr>
          <w:sz w:val="28"/>
          <w:szCs w:val="28"/>
          <w:lang w:val="ru-RU"/>
        </w:rPr>
        <w:t>, в</w:t>
      </w:r>
      <w:r w:rsidRPr="006D5819">
        <w:rPr>
          <w:color w:val="000000"/>
          <w:w w:val="0"/>
          <w:sz w:val="28"/>
          <w:szCs w:val="28"/>
          <w:lang w:val="ru-RU"/>
        </w:rPr>
        <w:t xml:space="preserve">ключая культурные ценности своей этнической группы, правилам и нормам поведения в российском обществе. </w:t>
      </w:r>
    </w:p>
    <w:p w:rsidR="00C13D7D" w:rsidRPr="006D5819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6D5819">
        <w:rPr>
          <w:sz w:val="28"/>
          <w:szCs w:val="28"/>
          <w:lang w:val="ru-RU"/>
        </w:rPr>
        <w:t xml:space="preserve">Предусматривает историческое просвещение, формирование российской культурной и гражданской идентичности </w:t>
      </w:r>
      <w:proofErr w:type="gramStart"/>
      <w:r w:rsidRPr="006D5819">
        <w:rPr>
          <w:sz w:val="28"/>
          <w:szCs w:val="28"/>
          <w:lang w:val="ru-RU"/>
        </w:rPr>
        <w:t>обучающихся</w:t>
      </w:r>
      <w:proofErr w:type="gramEnd"/>
      <w:r w:rsidRPr="006D5819">
        <w:rPr>
          <w:sz w:val="28"/>
          <w:szCs w:val="28"/>
          <w:lang w:val="ru-RU"/>
        </w:rPr>
        <w:t>.</w:t>
      </w:r>
    </w:p>
    <w:p w:rsidR="00C13D7D" w:rsidRDefault="00C13D7D" w:rsidP="00C13D7D">
      <w:pPr>
        <w:wordWrap/>
        <w:rPr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</w:t>
      </w:r>
      <w:r>
        <w:rPr>
          <w:color w:val="000000"/>
          <w:w w:val="0"/>
          <w:sz w:val="28"/>
          <w:szCs w:val="28"/>
          <w:lang w:val="ru-RU"/>
        </w:rPr>
        <w:t xml:space="preserve">ё </w:t>
      </w:r>
      <w:r w:rsidRPr="00A66919">
        <w:rPr>
          <w:color w:val="000000"/>
          <w:w w:val="0"/>
          <w:sz w:val="28"/>
          <w:szCs w:val="28"/>
          <w:lang w:val="ru-RU"/>
        </w:rPr>
        <w:t>основе в процессе</w:t>
      </w:r>
      <w:r w:rsidRPr="00A41A36">
        <w:rPr>
          <w:color w:val="000000"/>
          <w:w w:val="0"/>
          <w:sz w:val="28"/>
          <w:szCs w:val="28"/>
          <w:lang w:val="ru-RU"/>
        </w:rPr>
        <w:t xml:space="preserve"> реализации основных направлений воспитательной деятельности, в том числе в части:</w:t>
      </w:r>
    </w:p>
    <w:p w:rsidR="00C13D7D" w:rsidRPr="00A41A36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b/>
          <w:bCs/>
          <w:color w:val="000000"/>
          <w:w w:val="0"/>
          <w:sz w:val="28"/>
          <w:szCs w:val="28"/>
          <w:lang w:val="ru-RU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</w:p>
    <w:p w:rsidR="00C13D7D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  <w:r w:rsidRPr="00A41A36">
        <w:rPr>
          <w:color w:val="000000"/>
          <w:w w:val="0"/>
          <w:sz w:val="28"/>
          <w:szCs w:val="28"/>
          <w:lang w:val="ru-RU"/>
        </w:rPr>
        <w:t>Программа включает три раздела: целевой, содержательный, организационный.</w:t>
      </w:r>
    </w:p>
    <w:p w:rsidR="00C13D7D" w:rsidRPr="007C4BC7" w:rsidRDefault="00C13D7D" w:rsidP="00C13D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7C4BC7">
        <w:rPr>
          <w:rFonts w:ascii="Times New Roman" w:hAnsi="Times New Roman" w:cs="Times New Roman"/>
          <w:sz w:val="28"/>
          <w:szCs w:val="28"/>
        </w:rPr>
        <w:t>При разработке или обновлении рабочей программы воспитания ее содержание, за исключением целевого раздела, может изменяться в соответствии с особенностями образовательной организации: организационно-правовой формой,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C13D7D" w:rsidRPr="00A41A36" w:rsidRDefault="00C13D7D" w:rsidP="00C13D7D">
      <w:pPr>
        <w:tabs>
          <w:tab w:val="left" w:pos="851"/>
        </w:tabs>
        <w:wordWrap/>
        <w:ind w:firstLine="709"/>
        <w:rPr>
          <w:color w:val="000000"/>
          <w:w w:val="0"/>
          <w:sz w:val="28"/>
          <w:szCs w:val="28"/>
          <w:lang w:val="ru-RU"/>
        </w:rPr>
      </w:pPr>
    </w:p>
    <w:p w:rsidR="00C13D7D" w:rsidRDefault="00C13D7D" w:rsidP="00C13D7D">
      <w:pPr>
        <w:wordWrap/>
        <w:rPr>
          <w:b/>
          <w:sz w:val="28"/>
          <w:szCs w:val="28"/>
          <w:lang w:val="ru-RU"/>
        </w:rPr>
      </w:pPr>
    </w:p>
    <w:p w:rsidR="00C13D7D" w:rsidRPr="00FF0E5B" w:rsidRDefault="00C13D7D" w:rsidP="00C13D7D">
      <w:pPr>
        <w:wordWrap/>
        <w:rPr>
          <w:b/>
          <w:bCs/>
          <w:sz w:val="28"/>
          <w:szCs w:val="28"/>
          <w:lang w:val="ru-RU"/>
        </w:rPr>
      </w:pPr>
      <w:r w:rsidRPr="00FF0E5B">
        <w:rPr>
          <w:b/>
          <w:i/>
          <w:sz w:val="28"/>
          <w:szCs w:val="28"/>
          <w:lang w:val="ru-RU"/>
        </w:rPr>
        <w:t>Приложение 1</w:t>
      </w:r>
      <w:r w:rsidRPr="00FF0E5B">
        <w:rPr>
          <w:b/>
          <w:sz w:val="28"/>
          <w:szCs w:val="28"/>
          <w:lang w:val="ru-RU"/>
        </w:rPr>
        <w:t xml:space="preserve">: </w:t>
      </w:r>
      <w:r w:rsidRPr="00FF0E5B">
        <w:rPr>
          <w:b/>
          <w:bCs/>
          <w:sz w:val="28"/>
          <w:szCs w:val="28"/>
          <w:lang w:val="ru-RU"/>
        </w:rPr>
        <w:t>Календарный план воспитательной работы</w:t>
      </w:r>
    </w:p>
    <w:p w:rsidR="00C13D7D" w:rsidRDefault="00C13D7D" w:rsidP="00C13D7D">
      <w:pPr>
        <w:wordWrap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</w:p>
    <w:p w:rsidR="002B0B26" w:rsidRDefault="002B0B26" w:rsidP="00C13D7D">
      <w:pPr>
        <w:spacing w:line="360" w:lineRule="auto"/>
        <w:rPr>
          <w:b/>
          <w:sz w:val="28"/>
          <w:szCs w:val="28"/>
          <w:lang w:val="ru-RU"/>
        </w:rPr>
      </w:pPr>
    </w:p>
    <w:p w:rsidR="002B0B26" w:rsidRDefault="002B0B26" w:rsidP="00C13D7D">
      <w:pPr>
        <w:spacing w:line="360" w:lineRule="auto"/>
        <w:rPr>
          <w:b/>
          <w:sz w:val="28"/>
          <w:szCs w:val="28"/>
          <w:lang w:val="ru-RU"/>
        </w:rPr>
      </w:pPr>
    </w:p>
    <w:p w:rsidR="00C13D7D" w:rsidRDefault="00C13D7D" w:rsidP="00C13D7D">
      <w:pPr>
        <w:spacing w:line="360" w:lineRule="auto"/>
        <w:rPr>
          <w:b/>
          <w:sz w:val="28"/>
          <w:szCs w:val="28"/>
          <w:lang w:val="ru-RU"/>
        </w:rPr>
      </w:pPr>
      <w:r w:rsidRPr="0063023C">
        <w:rPr>
          <w:b/>
          <w:sz w:val="28"/>
          <w:szCs w:val="28"/>
          <w:lang w:val="ru-RU"/>
        </w:rPr>
        <w:lastRenderedPageBreak/>
        <w:t xml:space="preserve">Раздел </w:t>
      </w:r>
      <w:r w:rsidRPr="0063023C">
        <w:rPr>
          <w:b/>
          <w:sz w:val="28"/>
          <w:szCs w:val="28"/>
        </w:rPr>
        <w:t>I</w:t>
      </w:r>
      <w:r w:rsidRPr="0063023C">
        <w:rPr>
          <w:b/>
          <w:sz w:val="28"/>
          <w:szCs w:val="28"/>
          <w:lang w:val="ru-RU"/>
        </w:rPr>
        <w:t xml:space="preserve">. </w:t>
      </w:r>
      <w:r>
        <w:rPr>
          <w:b/>
          <w:sz w:val="28"/>
          <w:szCs w:val="28"/>
          <w:lang w:val="ru-RU"/>
        </w:rPr>
        <w:t xml:space="preserve">Целевой </w:t>
      </w:r>
    </w:p>
    <w:p w:rsidR="00C13D7D" w:rsidRPr="006D5819" w:rsidRDefault="00C13D7D" w:rsidP="00C13D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 xml:space="preserve">Содержание воспитания обучающихся в </w:t>
      </w:r>
      <w:r>
        <w:rPr>
          <w:rFonts w:ascii="Times New Roman" w:hAnsi="Times New Roman" w:cs="Times New Roman"/>
          <w:sz w:val="28"/>
          <w:szCs w:val="28"/>
        </w:rPr>
        <w:t xml:space="preserve">МБОУ СОШ п. Де-Кастри </w:t>
      </w:r>
      <w:r w:rsidRPr="006D5819">
        <w:rPr>
          <w:rFonts w:ascii="Times New Roman" w:hAnsi="Times New Roman" w:cs="Times New Roman"/>
          <w:sz w:val="28"/>
          <w:szCs w:val="28"/>
        </w:rPr>
        <w:t xml:space="preserve">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</w:t>
      </w:r>
      <w:proofErr w:type="gramStart"/>
      <w:r w:rsidRPr="006D58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5819">
        <w:rPr>
          <w:rFonts w:ascii="Times New Roman" w:hAnsi="Times New Roman" w:cs="Times New Roman"/>
          <w:sz w:val="28"/>
          <w:szCs w:val="28"/>
        </w:rPr>
        <w:t>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C13D7D" w:rsidRPr="00CB305E" w:rsidRDefault="00C13D7D" w:rsidP="00C13D7D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    </w:t>
      </w:r>
      <w:r w:rsidRPr="00CB305E">
        <w:rPr>
          <w:sz w:val="28"/>
          <w:szCs w:val="28"/>
          <w:lang w:val="ru-RU"/>
        </w:rPr>
        <w:t>Участниками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</w:t>
      </w:r>
      <w:r>
        <w:rPr>
          <w:sz w:val="28"/>
          <w:szCs w:val="28"/>
          <w:lang w:val="ru-RU"/>
        </w:rPr>
        <w:t xml:space="preserve">дители (законные </w:t>
      </w:r>
      <w:r w:rsidRPr="00CB305E">
        <w:rPr>
          <w:sz w:val="28"/>
          <w:szCs w:val="28"/>
          <w:lang w:val="ru-RU"/>
        </w:rPr>
        <w:t>представители)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несовершеннолетних обучающихся имеют преимущественное право на воспитание своих детей перед всеми другими лицами.</w:t>
      </w:r>
    </w:p>
    <w:p w:rsidR="00C13D7D" w:rsidRPr="00CB305E" w:rsidRDefault="00C13D7D" w:rsidP="00C13D7D">
      <w:pPr>
        <w:wordWrap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 </w:t>
      </w:r>
    </w:p>
    <w:p w:rsidR="00C13D7D" w:rsidRPr="008E4B17" w:rsidRDefault="00C13D7D" w:rsidP="00C13D7D">
      <w:pPr>
        <w:wordWrap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8E4B17">
        <w:rPr>
          <w:sz w:val="28"/>
          <w:szCs w:val="28"/>
          <w:lang w:val="ru-RU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</w:t>
      </w:r>
      <w:r>
        <w:rPr>
          <w:sz w:val="28"/>
          <w:szCs w:val="28"/>
          <w:lang w:val="ru-RU"/>
        </w:rPr>
        <w:t xml:space="preserve">ми и культурными особенностями </w:t>
      </w:r>
      <w:r w:rsidRPr="008E4B17">
        <w:rPr>
          <w:sz w:val="28"/>
          <w:szCs w:val="28"/>
          <w:lang w:val="ru-RU"/>
        </w:rPr>
        <w:t xml:space="preserve">и потребностями родителей (законных представителей) несовершеннолетних обучающихся. </w:t>
      </w:r>
    </w:p>
    <w:p w:rsidR="00C13D7D" w:rsidRPr="00EA101D" w:rsidRDefault="00C13D7D" w:rsidP="00C13D7D">
      <w:pPr>
        <w:tabs>
          <w:tab w:val="left" w:pos="851"/>
        </w:tabs>
        <w:spacing w:line="276" w:lineRule="auto"/>
        <w:ind w:firstLine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  <w:r w:rsidRPr="00CB305E">
        <w:rPr>
          <w:sz w:val="28"/>
          <w:szCs w:val="28"/>
          <w:lang w:val="ru-RU"/>
        </w:rPr>
        <w:t>Воспитательная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>деятельность в школе реализуется в соответствии с приоритетами государственной</w:t>
      </w:r>
      <w:r>
        <w:rPr>
          <w:sz w:val="28"/>
          <w:szCs w:val="28"/>
          <w:lang w:val="ru-RU"/>
        </w:rPr>
        <w:t xml:space="preserve"> </w:t>
      </w:r>
      <w:r w:rsidRPr="00CB305E">
        <w:rPr>
          <w:sz w:val="28"/>
          <w:szCs w:val="28"/>
          <w:lang w:val="ru-RU"/>
        </w:rPr>
        <w:t xml:space="preserve"> политики в сфере воспитания, зафиксированными в Стратегии развития воспитания в Российской Федерации на период до 2025 года.</w:t>
      </w:r>
      <w:r w:rsidRPr="00EA101D">
        <w:rPr>
          <w:sz w:val="28"/>
          <w:szCs w:val="28"/>
          <w:lang w:val="ru-RU"/>
        </w:rPr>
        <w:t xml:space="preserve"> (Распоряжение Правительства Российской Федерации от 29.05.2015 № 996-р).</w:t>
      </w:r>
    </w:p>
    <w:p w:rsidR="00C13D7D" w:rsidRPr="00CB305E" w:rsidRDefault="00C13D7D" w:rsidP="00C13D7D">
      <w:pPr>
        <w:wordWrap/>
        <w:ind w:firstLine="709"/>
        <w:rPr>
          <w:sz w:val="28"/>
          <w:szCs w:val="28"/>
          <w:lang w:val="ru-RU"/>
        </w:rPr>
      </w:pPr>
      <w:r w:rsidRPr="00CB305E">
        <w:rPr>
          <w:sz w:val="28"/>
          <w:szCs w:val="28"/>
          <w:lang w:val="ru-RU"/>
        </w:rPr>
        <w:t xml:space="preserve">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C13D7D" w:rsidRPr="00184827" w:rsidRDefault="00C13D7D" w:rsidP="00C13D7D">
      <w:pPr>
        <w:wordWrap/>
        <w:ind w:firstLine="851"/>
        <w:rPr>
          <w:iCs/>
          <w:sz w:val="28"/>
          <w:szCs w:val="28"/>
          <w:lang w:val="ru-RU"/>
        </w:rPr>
      </w:pPr>
      <w:bookmarkStart w:id="1" w:name="_Toc81304347"/>
      <w:r>
        <w:rPr>
          <w:sz w:val="28"/>
          <w:szCs w:val="28"/>
          <w:lang w:val="ru-RU"/>
        </w:rPr>
        <w:tab/>
      </w:r>
      <w:bookmarkEnd w:id="1"/>
    </w:p>
    <w:p w:rsidR="00C13D7D" w:rsidRDefault="00C13D7D" w:rsidP="00C13D7D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>
        <w:rPr>
          <w:b/>
          <w:color w:val="000000"/>
          <w:w w:val="0"/>
          <w:sz w:val="28"/>
          <w:szCs w:val="28"/>
          <w:lang w:val="ru-RU"/>
        </w:rPr>
        <w:t>1.1</w:t>
      </w:r>
      <w:r w:rsidRPr="004E4B5A">
        <w:rPr>
          <w:b/>
          <w:color w:val="000000"/>
          <w:w w:val="0"/>
          <w:sz w:val="28"/>
          <w:szCs w:val="28"/>
          <w:lang w:val="ru-RU"/>
        </w:rPr>
        <w:t xml:space="preserve">. </w:t>
      </w:r>
      <w:r>
        <w:rPr>
          <w:b/>
          <w:color w:val="000000"/>
          <w:w w:val="0"/>
          <w:sz w:val="28"/>
          <w:szCs w:val="28"/>
          <w:lang w:val="ru-RU"/>
        </w:rPr>
        <w:t>Цели и задачи</w:t>
      </w:r>
    </w:p>
    <w:p w:rsidR="00C13D7D" w:rsidRPr="006D5819" w:rsidRDefault="00C13D7D" w:rsidP="00C13D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ab/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</w:t>
      </w:r>
      <w:r w:rsidRPr="006D5819">
        <w:rPr>
          <w:rFonts w:ascii="Times New Roman" w:hAnsi="Times New Roman" w:cs="Times New Roman"/>
          <w:sz w:val="28"/>
          <w:szCs w:val="28"/>
        </w:rPr>
        <w:lastRenderedPageBreak/>
        <w:t xml:space="preserve">образования, </w:t>
      </w:r>
      <w:r w:rsidRPr="006D5819">
        <w:rPr>
          <w:rFonts w:ascii="Times New Roman" w:hAnsi="Times New Roman" w:cs="Times New Roman"/>
          <w:b/>
          <w:sz w:val="28"/>
          <w:szCs w:val="28"/>
        </w:rPr>
        <w:t>цель воспитания</w:t>
      </w:r>
      <w:r w:rsidRPr="006D5819">
        <w:rPr>
          <w:rFonts w:ascii="Times New Roman" w:hAnsi="Times New Roman" w:cs="Times New Roman"/>
          <w:sz w:val="28"/>
          <w:szCs w:val="28"/>
        </w:rPr>
        <w:t xml:space="preserve"> обучающихся в школе:</w:t>
      </w:r>
      <w:r>
        <w:rPr>
          <w:sz w:val="28"/>
          <w:szCs w:val="28"/>
        </w:rPr>
        <w:t xml:space="preserve"> </w:t>
      </w:r>
      <w:r w:rsidRPr="006D5819">
        <w:rPr>
          <w:rFonts w:ascii="Times New Roman" w:hAnsi="Times New Roman" w:cs="Times New Roman"/>
          <w:sz w:val="28"/>
          <w:szCs w:val="28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C13D7D" w:rsidRPr="006D5819" w:rsidRDefault="00C13D7D" w:rsidP="00C13D7D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819">
        <w:rPr>
          <w:rFonts w:ascii="Times New Roman" w:hAnsi="Times New Roman" w:cs="Times New Roman"/>
          <w:sz w:val="28"/>
          <w:szCs w:val="28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  <w:proofErr w:type="gramEnd"/>
    </w:p>
    <w:p w:rsidR="00C13D7D" w:rsidRPr="00ED6E3E" w:rsidRDefault="00C13D7D" w:rsidP="00C13D7D">
      <w:pPr>
        <w:wordWrap/>
        <w:rPr>
          <w:b/>
          <w:color w:val="000000"/>
          <w:w w:val="0"/>
          <w:sz w:val="28"/>
          <w:szCs w:val="28"/>
          <w:lang w:val="ru-RU"/>
        </w:rPr>
      </w:pPr>
    </w:p>
    <w:p w:rsidR="00C13D7D" w:rsidRPr="00EA788D" w:rsidRDefault="00C13D7D" w:rsidP="00C13D7D">
      <w:pPr>
        <w:widowControl/>
        <w:wordWrap/>
        <w:autoSpaceDE/>
        <w:autoSpaceDN/>
        <w:ind w:firstLine="709"/>
        <w:rPr>
          <w:kern w:val="0"/>
          <w:sz w:val="28"/>
          <w:szCs w:val="28"/>
          <w:lang w:val="ru-RU" w:eastAsia="ru-RU"/>
        </w:rPr>
      </w:pPr>
      <w:r w:rsidRPr="00EA788D">
        <w:rPr>
          <w:b/>
          <w:kern w:val="0"/>
          <w:sz w:val="28"/>
          <w:szCs w:val="28"/>
          <w:lang w:val="ru-RU" w:eastAsia="ru-RU"/>
        </w:rPr>
        <w:t>Задачами воспитания</w:t>
      </w:r>
      <w:r w:rsidRPr="00EA788D">
        <w:rPr>
          <w:kern w:val="0"/>
          <w:sz w:val="28"/>
          <w:szCs w:val="28"/>
          <w:lang w:val="ru-RU" w:eastAsia="ru-RU"/>
        </w:rPr>
        <w:t xml:space="preserve"> </w:t>
      </w:r>
      <w:proofErr w:type="gramStart"/>
      <w:r w:rsidRPr="00EA788D">
        <w:rPr>
          <w:kern w:val="0"/>
          <w:sz w:val="28"/>
          <w:szCs w:val="28"/>
          <w:lang w:val="ru-RU" w:eastAsia="ru-RU"/>
        </w:rPr>
        <w:t>обучающихся</w:t>
      </w:r>
      <w:proofErr w:type="gramEnd"/>
      <w:r w:rsidRPr="00EA788D">
        <w:rPr>
          <w:kern w:val="0"/>
          <w:sz w:val="28"/>
          <w:szCs w:val="28"/>
          <w:lang w:val="ru-RU" w:eastAsia="ru-RU"/>
        </w:rPr>
        <w:t xml:space="preserve"> в школе являются:</w:t>
      </w:r>
    </w:p>
    <w:p w:rsidR="00C13D7D" w:rsidRPr="00EA788D" w:rsidRDefault="00C13D7D" w:rsidP="00C13D7D">
      <w:pPr>
        <w:widowControl/>
        <w:wordWrap/>
        <w:autoSpaceDE/>
        <w:autoSpaceDN/>
        <w:ind w:left="360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C13D7D" w:rsidRPr="00EA788D" w:rsidRDefault="00C13D7D" w:rsidP="00C13D7D">
      <w:pPr>
        <w:widowControl/>
        <w:numPr>
          <w:ilvl w:val="0"/>
          <w:numId w:val="1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kern w:val="0"/>
          <w:sz w:val="28"/>
          <w:szCs w:val="28"/>
          <w:lang w:val="ru-RU" w:eastAsia="ru-RU"/>
        </w:rPr>
        <w:t xml:space="preserve"> формирование и развитие позитивных личностных отношений к этим нормам, ценностям, традициям (их освоение, принятие);</w:t>
      </w:r>
    </w:p>
    <w:p w:rsidR="00C13D7D" w:rsidRPr="006D5819" w:rsidRDefault="00C13D7D" w:rsidP="00C13D7D">
      <w:pPr>
        <w:widowControl/>
        <w:numPr>
          <w:ilvl w:val="0"/>
          <w:numId w:val="1"/>
        </w:numPr>
        <w:wordWrap/>
        <w:autoSpaceDE/>
        <w:autoSpaceDN/>
        <w:ind w:left="0" w:firstLine="567"/>
        <w:rPr>
          <w:iCs/>
          <w:kern w:val="0"/>
          <w:sz w:val="28"/>
          <w:szCs w:val="28"/>
          <w:lang w:val="ru-RU" w:eastAsia="ru-RU"/>
        </w:rPr>
      </w:pPr>
      <w:r w:rsidRPr="00EA788D">
        <w:rPr>
          <w:iCs/>
          <w:sz w:val="28"/>
          <w:szCs w:val="28"/>
          <w:lang w:val="ru-RU"/>
        </w:rPr>
        <w:t xml:space="preserve"> 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C13D7D" w:rsidRPr="006D5819" w:rsidRDefault="00C13D7D" w:rsidP="00C13D7D">
      <w:pPr>
        <w:pStyle w:val="ConsPlusNormal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достижение личностных результатов освоения общеобразовательных програ</w:t>
      </w:r>
      <w:r w:rsidR="00497713">
        <w:rPr>
          <w:rFonts w:ascii="Times New Roman" w:hAnsi="Times New Roman" w:cs="Times New Roman"/>
          <w:sz w:val="28"/>
          <w:szCs w:val="28"/>
        </w:rPr>
        <w:t>мм в соответствии с ФГОС С</w:t>
      </w:r>
      <w:r w:rsidRPr="006D5819">
        <w:rPr>
          <w:rFonts w:ascii="Times New Roman" w:hAnsi="Times New Roman" w:cs="Times New Roman"/>
          <w:sz w:val="28"/>
          <w:szCs w:val="28"/>
        </w:rPr>
        <w:t>ОО.</w:t>
      </w:r>
    </w:p>
    <w:p w:rsidR="00C13D7D" w:rsidRPr="00B40AAD" w:rsidRDefault="00C13D7D" w:rsidP="00C13D7D">
      <w:pPr>
        <w:pStyle w:val="ConsPlusNormal"/>
        <w:numPr>
          <w:ilvl w:val="1"/>
          <w:numId w:val="2"/>
        </w:numPr>
        <w:spacing w:before="2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40AAD">
        <w:rPr>
          <w:rFonts w:ascii="Times New Roman" w:hAnsi="Times New Roman" w:cs="Times New Roman"/>
          <w:b/>
          <w:sz w:val="28"/>
          <w:szCs w:val="28"/>
        </w:rPr>
        <w:t xml:space="preserve">Личностные результаты освоения </w:t>
      </w:r>
      <w:proofErr w:type="gramStart"/>
      <w:r w:rsidRPr="00B40AAD">
        <w:rPr>
          <w:rFonts w:ascii="Times New Roman" w:hAnsi="Times New Roman" w:cs="Times New Roman"/>
          <w:b/>
          <w:sz w:val="28"/>
          <w:szCs w:val="28"/>
        </w:rPr>
        <w:t>обучающимися</w:t>
      </w:r>
      <w:proofErr w:type="gramEnd"/>
      <w:r w:rsidRPr="00B40AAD">
        <w:rPr>
          <w:rFonts w:ascii="Times New Roman" w:hAnsi="Times New Roman" w:cs="Times New Roman"/>
          <w:b/>
          <w:sz w:val="28"/>
          <w:szCs w:val="28"/>
        </w:rPr>
        <w:t xml:space="preserve"> образовательных программ включают:</w:t>
      </w:r>
    </w:p>
    <w:p w:rsidR="00C13D7D" w:rsidRPr="006D5819" w:rsidRDefault="00C13D7D" w:rsidP="00C13D7D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осознание российской гражданской идентичности;</w:t>
      </w:r>
    </w:p>
    <w:p w:rsidR="00C13D7D" w:rsidRPr="006D5819" w:rsidRDefault="00C13D7D" w:rsidP="00C13D7D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ценностей самостоятельности и инициативы;</w:t>
      </w:r>
    </w:p>
    <w:p w:rsidR="00C13D7D" w:rsidRPr="006D5819" w:rsidRDefault="00C13D7D" w:rsidP="00C13D7D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 xml:space="preserve">готовность </w:t>
      </w:r>
      <w:proofErr w:type="gramStart"/>
      <w:r w:rsidRPr="006D581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6D5819">
        <w:rPr>
          <w:rFonts w:ascii="Times New Roman" w:hAnsi="Times New Roman" w:cs="Times New Roman"/>
          <w:sz w:val="28"/>
          <w:szCs w:val="28"/>
        </w:rPr>
        <w:t xml:space="preserve"> к саморазвитию, самостоятельности и личностному самоопределению;</w:t>
      </w:r>
    </w:p>
    <w:p w:rsidR="00C13D7D" w:rsidRPr="006D5819" w:rsidRDefault="00C13D7D" w:rsidP="00C13D7D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rPr>
          <w:rFonts w:ascii="Times New Roman" w:hAnsi="Times New Roman" w:cs="Times New Roman"/>
          <w:sz w:val="28"/>
          <w:szCs w:val="28"/>
        </w:rPr>
        <w:t>наличие мотивации к целенаправленной социально значимой деятельности;</w:t>
      </w:r>
    </w:p>
    <w:p w:rsidR="00C13D7D" w:rsidRPr="006D5819" w:rsidRDefault="00C13D7D" w:rsidP="00C13D7D">
      <w:pPr>
        <w:pStyle w:val="ConsPlusNormal"/>
        <w:numPr>
          <w:ilvl w:val="0"/>
          <w:numId w:val="1"/>
        </w:numPr>
        <w:ind w:left="714" w:hanging="35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5819">
        <w:rPr>
          <w:rFonts w:ascii="Times New Roman" w:hAnsi="Times New Roman" w:cs="Times New Roman"/>
          <w:sz w:val="28"/>
          <w:szCs w:val="28"/>
        </w:rPr>
        <w:t>сформированность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 внутренней позиции личности как особого ценностного отношения к себе, окружающим людям и жизни в целом.</w:t>
      </w:r>
    </w:p>
    <w:p w:rsidR="00C13D7D" w:rsidRPr="006D5819" w:rsidRDefault="00C13D7D" w:rsidP="00C13D7D">
      <w:pPr>
        <w:pStyle w:val="ConsPlusNormal"/>
        <w:ind w:left="714"/>
        <w:jc w:val="both"/>
        <w:rPr>
          <w:rFonts w:ascii="Times New Roman" w:hAnsi="Times New Roman" w:cs="Times New Roman"/>
          <w:sz w:val="28"/>
          <w:szCs w:val="28"/>
        </w:rPr>
      </w:pPr>
    </w:p>
    <w:p w:rsidR="00C13D7D" w:rsidRPr="006D5819" w:rsidRDefault="00C13D7D" w:rsidP="00C13D7D">
      <w:pPr>
        <w:widowControl/>
        <w:wordWrap/>
        <w:autoSpaceDE/>
        <w:autoSpaceDN/>
        <w:rPr>
          <w:kern w:val="0"/>
          <w:sz w:val="28"/>
          <w:szCs w:val="28"/>
          <w:lang w:val="ru-RU" w:eastAsia="ru-RU"/>
        </w:rPr>
      </w:pPr>
      <w:r w:rsidRPr="006D5819">
        <w:rPr>
          <w:kern w:val="0"/>
          <w:sz w:val="28"/>
          <w:szCs w:val="28"/>
          <w:lang w:val="ru-RU" w:eastAsia="ru-RU"/>
        </w:rPr>
        <w:t xml:space="preserve">        </w:t>
      </w:r>
      <w:proofErr w:type="gramStart"/>
      <w:r w:rsidRPr="00BD57E1">
        <w:rPr>
          <w:kern w:val="0"/>
          <w:sz w:val="28"/>
          <w:szCs w:val="28"/>
          <w:lang w:val="ru-RU" w:eastAsia="ru-RU"/>
        </w:rPr>
        <w:t>Личностные результаты достигаются в единстве учебной и воспитательной деятельности организации, осуществляющей образовательную деятельность, в соответствии с традиционными российскими социокультурными, историческими и духовно-нравственными ценностями, принятыми в обществе правилами и нормами поведения, и способствуют процессам самопознания, самовоспитания и саморазвития, развития внутренней позиции личности, патриотизма, гражданственности, уважения к памяти защитников Отечества и подвигам Героев Отечества и старшему поколению, закону и правопорядку, труду, взаимного</w:t>
      </w:r>
      <w:proofErr w:type="gramEnd"/>
      <w:r w:rsidRPr="00BD57E1">
        <w:rPr>
          <w:kern w:val="0"/>
          <w:sz w:val="28"/>
          <w:szCs w:val="28"/>
          <w:lang w:val="ru-RU" w:eastAsia="ru-RU"/>
        </w:rPr>
        <w:t xml:space="preserve"> уважения, бережного отношения к культурному наследию и традициям многонационального народа Российской Федерации, природе и окружающей среде. </w:t>
      </w:r>
    </w:p>
    <w:p w:rsidR="00C13D7D" w:rsidRPr="006D5819" w:rsidRDefault="00C13D7D" w:rsidP="00C13D7D">
      <w:pPr>
        <w:pStyle w:val="ConsPlusNormal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6D5819">
        <w:lastRenderedPageBreak/>
        <w:t xml:space="preserve">           </w:t>
      </w:r>
      <w:r w:rsidRPr="006D5819">
        <w:rPr>
          <w:rFonts w:ascii="Times New Roman" w:hAnsi="Times New Roman" w:cs="Times New Roman"/>
          <w:sz w:val="28"/>
          <w:szCs w:val="28"/>
        </w:rPr>
        <w:t>Воспитательная деятельность в образовательной организации планируется и осуществляется на основе аксиологического, антропологического, культурно-исторического, системно-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деятельностного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инклюзивности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D5819">
        <w:rPr>
          <w:rFonts w:ascii="Times New Roman" w:hAnsi="Times New Roman" w:cs="Times New Roman"/>
          <w:sz w:val="28"/>
          <w:szCs w:val="28"/>
        </w:rPr>
        <w:t>возрастосообразности</w:t>
      </w:r>
      <w:proofErr w:type="spellEnd"/>
      <w:r w:rsidRPr="006D5819">
        <w:rPr>
          <w:rFonts w:ascii="Times New Roman" w:hAnsi="Times New Roman" w:cs="Times New Roman"/>
          <w:sz w:val="28"/>
          <w:szCs w:val="28"/>
        </w:rPr>
        <w:t>.</w:t>
      </w:r>
    </w:p>
    <w:p w:rsidR="00C13D7D" w:rsidRPr="006D5819" w:rsidRDefault="00C13D7D" w:rsidP="00C13D7D">
      <w:pPr>
        <w:widowControl/>
        <w:wordWrap/>
        <w:autoSpaceDE/>
        <w:autoSpaceDN/>
        <w:ind w:left="567"/>
        <w:rPr>
          <w:iCs/>
          <w:kern w:val="0"/>
          <w:sz w:val="28"/>
          <w:szCs w:val="28"/>
          <w:lang w:val="ru-RU" w:eastAsia="ru-RU"/>
        </w:rPr>
      </w:pPr>
    </w:p>
    <w:p w:rsidR="00C13D7D" w:rsidRPr="00A41A36" w:rsidRDefault="00C13D7D" w:rsidP="00C13D7D">
      <w:pPr>
        <w:keepNext/>
        <w:keepLines/>
        <w:wordWrap/>
        <w:outlineLvl w:val="0"/>
        <w:rPr>
          <w:b/>
          <w:bCs/>
          <w:color w:val="000000"/>
          <w:sz w:val="28"/>
          <w:szCs w:val="28"/>
          <w:lang w:val="ru-RU"/>
        </w:rPr>
      </w:pPr>
      <w:bookmarkStart w:id="2" w:name="_Toc109673744"/>
      <w:r>
        <w:rPr>
          <w:b/>
          <w:bCs/>
          <w:color w:val="000000"/>
          <w:sz w:val="28"/>
          <w:szCs w:val="28"/>
          <w:lang w:val="ru-RU"/>
        </w:rPr>
        <w:t>1.3.</w:t>
      </w:r>
      <w:r w:rsidRPr="00A41A36">
        <w:rPr>
          <w:b/>
          <w:bCs/>
          <w:color w:val="000000"/>
          <w:sz w:val="28"/>
          <w:szCs w:val="28"/>
          <w:lang w:val="ru-RU"/>
        </w:rPr>
        <w:t xml:space="preserve"> Направления воспитания</w:t>
      </w:r>
      <w:bookmarkEnd w:id="2"/>
    </w:p>
    <w:p w:rsidR="00C13D7D" w:rsidRPr="00A41A36" w:rsidRDefault="00C13D7D" w:rsidP="00C13D7D">
      <w:pPr>
        <w:wordWrap/>
        <w:autoSpaceDE/>
        <w:autoSpaceDN/>
        <w:ind w:firstLine="620"/>
        <w:rPr>
          <w:color w:val="000000"/>
          <w:kern w:val="0"/>
          <w:sz w:val="28"/>
          <w:szCs w:val="28"/>
          <w:lang w:val="ru-RU" w:eastAsia="en-US"/>
        </w:rPr>
      </w:pPr>
      <w:r w:rsidRPr="00A66919">
        <w:rPr>
          <w:color w:val="000000"/>
          <w:kern w:val="0"/>
          <w:sz w:val="28"/>
          <w:szCs w:val="28"/>
          <w:lang w:val="ru-RU" w:eastAsia="en-US"/>
        </w:rPr>
        <w:t xml:space="preserve">Программа 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реализуется в единстве учебной и воспитательной деятельности </w:t>
      </w:r>
      <w:r>
        <w:rPr>
          <w:color w:val="000000"/>
          <w:kern w:val="0"/>
          <w:sz w:val="28"/>
          <w:szCs w:val="28"/>
          <w:lang w:val="ru-RU" w:eastAsia="en-US"/>
        </w:rPr>
        <w:t>школы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в соответствии с ФГОС по направлениям воспитания:</w:t>
      </w:r>
    </w:p>
    <w:p w:rsidR="00C13D7D" w:rsidRPr="0057512D" w:rsidRDefault="00C13D7D" w:rsidP="00C13D7D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firstLine="0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гражданское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, </w:t>
      </w:r>
      <w:r w:rsidRPr="00A43D86">
        <w:rPr>
          <w:rFonts w:eastAsia="SchoolBookSanPin"/>
          <w:color w:val="231F20"/>
          <w:sz w:val="28"/>
          <w:szCs w:val="28"/>
          <w:lang w:val="ru-RU"/>
        </w:rPr>
        <w:t>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культуры;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(ведется совместная работа с территориа</w:t>
      </w:r>
      <w:r>
        <w:rPr>
          <w:i/>
          <w:color w:val="000000"/>
          <w:kern w:val="0"/>
          <w:sz w:val="28"/>
          <w:szCs w:val="28"/>
          <w:lang w:val="ru-RU" w:eastAsia="en-US"/>
        </w:rPr>
        <w:t>льной избирательной комиссией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</w:t>
      </w:r>
    </w:p>
    <w:p w:rsidR="00C13D7D" w:rsidRPr="0057512D" w:rsidRDefault="00C13D7D" w:rsidP="00C13D7D">
      <w:pPr>
        <w:tabs>
          <w:tab w:val="left" w:pos="983"/>
        </w:tabs>
        <w:wordWrap/>
        <w:autoSpaceDE/>
        <w:autoSpaceDN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     </w:t>
      </w:r>
      <w:r w:rsidRPr="00871506">
        <w:rPr>
          <w:b/>
          <w:color w:val="000000"/>
          <w:kern w:val="0"/>
          <w:sz w:val="28"/>
          <w:szCs w:val="28"/>
          <w:lang w:val="ru-RU" w:eastAsia="en-US"/>
        </w:rPr>
        <w:t>патриотическое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– воспитание любви к родному краю, Родине, своему народу, уважения к другим народам России, формирование общерос</w:t>
      </w:r>
      <w:r>
        <w:rPr>
          <w:color w:val="000000"/>
          <w:kern w:val="0"/>
          <w:sz w:val="28"/>
          <w:szCs w:val="28"/>
          <w:lang w:val="ru-RU" w:eastAsia="en-US"/>
        </w:rPr>
        <w:t xml:space="preserve">сийской культурной идентичности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(проведение  общешкольных ключевых дел 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к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Дню защитников Отчества, Дням воинской славы, Дню Победы, Дню освобождения от немецко – фашистских захватчиков и другие)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C13D7D" w:rsidRDefault="00C13D7D" w:rsidP="00C13D7D">
      <w:pPr>
        <w:wordWrap/>
        <w:ind w:hanging="284"/>
        <w:rPr>
          <w:color w:val="000000"/>
          <w:kern w:val="0"/>
          <w:sz w:val="28"/>
          <w:szCs w:val="28"/>
          <w:lang w:val="ru-RU" w:eastAsia="en-US"/>
        </w:rPr>
      </w:pPr>
      <w:r>
        <w:rPr>
          <w:b/>
          <w:color w:val="000000"/>
          <w:kern w:val="0"/>
          <w:sz w:val="28"/>
          <w:szCs w:val="28"/>
          <w:lang w:val="ru-RU" w:eastAsia="en-US"/>
        </w:rPr>
        <w:t xml:space="preserve">-  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духовно-нравственное воспитание</w:t>
      </w:r>
      <w:r>
        <w:rPr>
          <w:b/>
          <w:color w:val="000000"/>
          <w:kern w:val="0"/>
          <w:sz w:val="28"/>
          <w:szCs w:val="28"/>
          <w:lang w:val="ru-RU" w:eastAsia="en-US"/>
        </w:rPr>
        <w:t xml:space="preserve"> </w:t>
      </w:r>
      <w:r w:rsidRPr="00A41A36">
        <w:rPr>
          <w:color w:val="000000"/>
          <w:kern w:val="0"/>
          <w:sz w:val="28"/>
          <w:szCs w:val="28"/>
          <w:lang w:val="ru-RU" w:eastAsia="en-US"/>
        </w:rPr>
        <w:t>обучающихся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 их вере и культурным традициям;</w:t>
      </w:r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(совместная работа </w:t>
      </w:r>
      <w:r>
        <w:rPr>
          <w:i/>
          <w:color w:val="000000"/>
          <w:kern w:val="0"/>
          <w:sz w:val="28"/>
          <w:szCs w:val="28"/>
          <w:lang w:val="ru-RU" w:eastAsia="en-US"/>
        </w:rPr>
        <w:t>поселковым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краеведческим музеем,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организация школьного музея им. Зиминой И.М.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 , организуется помощь детям войны и ветеранам педагогического труда, бойцам РФ  специальной операции на Украине)</w:t>
      </w:r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C13D7D" w:rsidRDefault="00C13D7D" w:rsidP="00C13D7D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color w:val="000000"/>
          <w:kern w:val="0"/>
          <w:sz w:val="28"/>
          <w:szCs w:val="28"/>
          <w:lang w:val="ru-RU" w:eastAsia="en-US"/>
        </w:rPr>
        <w:t xml:space="preserve">  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эстетическое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формирование эстетической культуры на основе российских традиционных духовных ценностей, приобщение к лучшим образцам отеч</w:t>
      </w:r>
      <w:r>
        <w:rPr>
          <w:color w:val="000000"/>
          <w:kern w:val="0"/>
          <w:sz w:val="28"/>
          <w:szCs w:val="28"/>
          <w:lang w:val="ru-RU" w:eastAsia="en-US"/>
        </w:rPr>
        <w:t xml:space="preserve">ественного и мирового искусства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онлайн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посещение музеев и </w:t>
      </w:r>
      <w:r>
        <w:rPr>
          <w:i/>
          <w:color w:val="000000"/>
          <w:kern w:val="0"/>
          <w:sz w:val="28"/>
          <w:szCs w:val="28"/>
          <w:lang w:val="ru-RU" w:eastAsia="en-US"/>
        </w:rPr>
        <w:t>выставок, организация школьных выставок рисунков и поделок</w:t>
      </w:r>
      <w:proofErr w:type="gramStart"/>
      <w:r>
        <w:rPr>
          <w:i/>
          <w:color w:val="000000"/>
          <w:kern w:val="0"/>
          <w:sz w:val="28"/>
          <w:szCs w:val="28"/>
          <w:lang w:val="ru-RU" w:eastAsia="en-US"/>
        </w:rPr>
        <w:t xml:space="preserve"> )</w:t>
      </w:r>
      <w:proofErr w:type="gramEnd"/>
      <w:r>
        <w:rPr>
          <w:i/>
          <w:color w:val="000000"/>
          <w:kern w:val="0"/>
          <w:sz w:val="28"/>
          <w:szCs w:val="28"/>
          <w:lang w:val="ru-RU" w:eastAsia="en-US"/>
        </w:rPr>
        <w:t>;</w:t>
      </w:r>
    </w:p>
    <w:p w:rsidR="00C13D7D" w:rsidRPr="0057512D" w:rsidRDefault="00C13D7D" w:rsidP="00C13D7D">
      <w:pPr>
        <w:wordWrap/>
        <w:ind w:hanging="284"/>
        <w:rPr>
          <w:i/>
          <w:color w:val="000000"/>
          <w:kern w:val="0"/>
          <w:sz w:val="28"/>
          <w:szCs w:val="28"/>
          <w:lang w:val="ru-RU" w:eastAsia="en-US"/>
        </w:rPr>
      </w:pPr>
      <w:r>
        <w:rPr>
          <w:i/>
          <w:color w:val="000000"/>
          <w:kern w:val="0"/>
          <w:sz w:val="28"/>
          <w:szCs w:val="28"/>
          <w:lang w:val="ru-RU" w:eastAsia="en-US"/>
        </w:rPr>
        <w:t xml:space="preserve">-   </w:t>
      </w:r>
      <w:r w:rsidRPr="00A41A36">
        <w:rPr>
          <w:b/>
          <w:color w:val="000000"/>
          <w:kern w:val="0"/>
          <w:sz w:val="28"/>
          <w:szCs w:val="28"/>
          <w:lang w:val="ru-RU" w:eastAsia="en-US"/>
        </w:rPr>
        <w:t>физическое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развитие физических способностей с учётом возможностей и состояния здоровья, формирование культуры здорового образа жизни, эмоционального благополучия, личной и общественной безопасности, навыков безопасного поведения в природной и социально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й среде, чрезвычайных ситуациях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(работа Школьного спортивного клуба</w:t>
      </w:r>
      <w:r>
        <w:rPr>
          <w:i/>
          <w:color w:val="000000"/>
          <w:kern w:val="0"/>
          <w:sz w:val="28"/>
          <w:szCs w:val="28"/>
          <w:lang w:val="ru-RU" w:eastAsia="en-US"/>
        </w:rPr>
        <w:t xml:space="preserve"> «Вызов»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, участие в спортивных </w:t>
      </w:r>
      <w:r>
        <w:rPr>
          <w:i/>
          <w:color w:val="000000"/>
          <w:kern w:val="0"/>
          <w:sz w:val="28"/>
          <w:szCs w:val="28"/>
          <w:lang w:val="ru-RU" w:eastAsia="en-US"/>
        </w:rPr>
        <w:t>соревнованиях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C13D7D" w:rsidRPr="00A41A36" w:rsidRDefault="00C13D7D" w:rsidP="00C13D7D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трудовое воспитание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</w:t>
      </w:r>
      <w:r>
        <w:rPr>
          <w:color w:val="000000"/>
          <w:kern w:val="0"/>
          <w:sz w:val="28"/>
          <w:szCs w:val="28"/>
          <w:lang w:val="ru-RU" w:eastAsia="en-US"/>
        </w:rPr>
        <w:t xml:space="preserve">, профессиональной деятельности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(организация дежу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рств в шк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оле, в кабинетах ОО,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lastRenderedPageBreak/>
        <w:t>субботники на территории школьного двора</w:t>
      </w:r>
      <w:r>
        <w:rPr>
          <w:i/>
          <w:color w:val="000000"/>
          <w:kern w:val="0"/>
          <w:sz w:val="28"/>
          <w:szCs w:val="28"/>
          <w:lang w:val="ru-RU" w:eastAsia="en-US"/>
        </w:rPr>
        <w:t>);</w:t>
      </w:r>
    </w:p>
    <w:p w:rsidR="00C13D7D" w:rsidRPr="00A41A36" w:rsidRDefault="00C13D7D" w:rsidP="00C13D7D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color w:val="000000"/>
          <w:kern w:val="0"/>
          <w:sz w:val="28"/>
          <w:szCs w:val="28"/>
          <w:lang w:val="ru-RU" w:eastAsia="en-US"/>
        </w:rPr>
      </w:pPr>
      <w:proofErr w:type="gramStart"/>
      <w:r w:rsidRPr="00A41A36">
        <w:rPr>
          <w:b/>
          <w:color w:val="000000"/>
          <w:kern w:val="0"/>
          <w:sz w:val="28"/>
          <w:szCs w:val="28"/>
          <w:lang w:val="ru-RU" w:eastAsia="en-US"/>
        </w:rPr>
        <w:t>экологическое воспитание:</w:t>
      </w:r>
      <w:r w:rsidRPr="00A41A36">
        <w:rPr>
          <w:color w:val="000000"/>
          <w:kern w:val="0"/>
          <w:sz w:val="28"/>
          <w:szCs w:val="28"/>
          <w:lang w:val="ru-RU" w:eastAsia="en-US"/>
        </w:rPr>
        <w:t xml:space="preserve">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</w:t>
      </w:r>
      <w:r>
        <w:rPr>
          <w:color w:val="000000"/>
          <w:kern w:val="0"/>
          <w:sz w:val="28"/>
          <w:szCs w:val="28"/>
          <w:lang w:val="ru-RU" w:eastAsia="en-US"/>
        </w:rPr>
        <w:t xml:space="preserve">храны и защиты окружающей среды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(участие в экологических акциях «Бе</w:t>
      </w:r>
      <w:r>
        <w:rPr>
          <w:i/>
          <w:color w:val="000000"/>
          <w:kern w:val="0"/>
          <w:sz w:val="28"/>
          <w:szCs w:val="28"/>
          <w:lang w:val="ru-RU" w:eastAsia="en-US"/>
        </w:rPr>
        <w:t>ре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 xml:space="preserve">гите воду», </w:t>
      </w:r>
      <w:r>
        <w:rPr>
          <w:i/>
          <w:color w:val="000000"/>
          <w:kern w:val="0"/>
          <w:sz w:val="28"/>
          <w:szCs w:val="28"/>
          <w:lang w:val="ru-RU" w:eastAsia="en-US"/>
        </w:rPr>
        <w:t>«Чистые игры» и др.</w:t>
      </w:r>
      <w:proofErr w:type="gramEnd"/>
    </w:p>
    <w:p w:rsidR="00C13D7D" w:rsidRDefault="00C13D7D" w:rsidP="00C13D7D">
      <w:pPr>
        <w:numPr>
          <w:ilvl w:val="0"/>
          <w:numId w:val="1"/>
        </w:numPr>
        <w:tabs>
          <w:tab w:val="left" w:pos="983"/>
        </w:tabs>
        <w:wordWrap/>
        <w:autoSpaceDE/>
        <w:autoSpaceDN/>
        <w:ind w:left="0" w:hanging="284"/>
        <w:rPr>
          <w:i/>
          <w:color w:val="000000"/>
          <w:kern w:val="0"/>
          <w:sz w:val="28"/>
          <w:szCs w:val="28"/>
          <w:lang w:val="ru-RU" w:eastAsia="en-US"/>
        </w:rPr>
      </w:pPr>
      <w:r w:rsidRPr="00A41A36">
        <w:rPr>
          <w:b/>
          <w:color w:val="000000"/>
          <w:kern w:val="0"/>
          <w:sz w:val="28"/>
          <w:szCs w:val="28"/>
          <w:lang w:val="ru-RU" w:eastAsia="en-US"/>
        </w:rPr>
        <w:t>познавательное направление воспитания</w:t>
      </w:r>
      <w:r w:rsidRPr="00A41A36">
        <w:rPr>
          <w:color w:val="000000"/>
          <w:kern w:val="0"/>
          <w:sz w:val="28"/>
          <w:szCs w:val="28"/>
          <w:lang w:val="ru-RU" w:eastAsia="en-US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</w:t>
      </w:r>
      <w:proofErr w:type="gramStart"/>
      <w:r w:rsidRPr="00A41A36">
        <w:rPr>
          <w:color w:val="000000"/>
          <w:kern w:val="0"/>
          <w:sz w:val="28"/>
          <w:szCs w:val="28"/>
          <w:lang w:val="ru-RU" w:eastAsia="en-US"/>
        </w:rPr>
        <w:t>.</w:t>
      </w:r>
      <w:proofErr w:type="gramEnd"/>
      <w:r>
        <w:rPr>
          <w:color w:val="000000"/>
          <w:kern w:val="0"/>
          <w:sz w:val="28"/>
          <w:szCs w:val="28"/>
          <w:lang w:val="ru-RU" w:eastAsia="en-US"/>
        </w:rPr>
        <w:t xml:space="preserve"> </w:t>
      </w:r>
      <w:r w:rsidRPr="0057512D">
        <w:rPr>
          <w:i/>
          <w:color w:val="000000"/>
          <w:kern w:val="0"/>
          <w:sz w:val="28"/>
          <w:szCs w:val="28"/>
          <w:lang w:val="ru-RU" w:eastAsia="en-US"/>
        </w:rPr>
        <w:t>(</w:t>
      </w:r>
      <w:proofErr w:type="gramStart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у</w:t>
      </w:r>
      <w:proofErr w:type="gramEnd"/>
      <w:r w:rsidRPr="0057512D">
        <w:rPr>
          <w:i/>
          <w:color w:val="000000"/>
          <w:kern w:val="0"/>
          <w:sz w:val="28"/>
          <w:szCs w:val="28"/>
          <w:lang w:val="ru-RU" w:eastAsia="en-US"/>
        </w:rPr>
        <w:t>частие в научно-практических конференциях онлайн  и офлайн, конкурсе чтецов, конкурсах и фестивалях науки и творчества).</w:t>
      </w:r>
    </w:p>
    <w:p w:rsidR="00C13D7D" w:rsidRPr="0057512D" w:rsidRDefault="00C13D7D" w:rsidP="002B0B26">
      <w:pPr>
        <w:tabs>
          <w:tab w:val="left" w:pos="983"/>
        </w:tabs>
        <w:wordWrap/>
        <w:autoSpaceDE/>
        <w:autoSpaceDN/>
        <w:rPr>
          <w:i/>
          <w:color w:val="000000"/>
          <w:kern w:val="0"/>
          <w:sz w:val="28"/>
          <w:szCs w:val="28"/>
          <w:lang w:val="ru-RU" w:eastAsia="en-US"/>
        </w:rPr>
      </w:pPr>
    </w:p>
    <w:p w:rsidR="00116AA8" w:rsidRDefault="00C13D7D" w:rsidP="00C13D7D">
      <w:pPr>
        <w:rPr>
          <w:b/>
          <w:bCs/>
          <w:color w:val="000000"/>
          <w:sz w:val="28"/>
          <w:szCs w:val="28"/>
          <w:lang w:val="ru-RU"/>
        </w:rPr>
      </w:pPr>
      <w:bookmarkStart w:id="3" w:name="_Toc81304353"/>
      <w:bookmarkStart w:id="4" w:name="_Toc109673736"/>
      <w:r>
        <w:rPr>
          <w:bCs/>
          <w:color w:val="000000"/>
          <w:sz w:val="28"/>
          <w:szCs w:val="28"/>
          <w:lang w:val="ru-RU"/>
        </w:rPr>
        <w:t>1.3</w:t>
      </w:r>
      <w:r w:rsidRPr="00EA788D">
        <w:rPr>
          <w:bCs/>
          <w:color w:val="000000"/>
          <w:sz w:val="28"/>
          <w:szCs w:val="28"/>
          <w:lang w:val="ru-RU"/>
        </w:rPr>
        <w:t xml:space="preserve"> </w:t>
      </w:r>
      <w:bookmarkEnd w:id="3"/>
      <w:bookmarkEnd w:id="4"/>
      <w:r w:rsidRPr="00EA788D">
        <w:rPr>
          <w:b/>
          <w:bCs/>
          <w:color w:val="000000"/>
          <w:sz w:val="28"/>
          <w:szCs w:val="28"/>
          <w:lang w:val="ru-RU"/>
        </w:rPr>
        <w:t>Целевые ориентиры результатов воспитания</w:t>
      </w:r>
    </w:p>
    <w:p w:rsidR="002B0B26" w:rsidRDefault="002B0B26" w:rsidP="00C13D7D">
      <w:pPr>
        <w:rPr>
          <w:b/>
          <w:bCs/>
          <w:color w:val="000000"/>
          <w:sz w:val="28"/>
          <w:szCs w:val="28"/>
          <w:lang w:val="ru-RU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tabs>
                <w:tab w:val="left" w:pos="851"/>
              </w:tabs>
              <w:wordWrap/>
              <w:spacing w:line="360" w:lineRule="auto"/>
              <w:jc w:val="center"/>
              <w:rPr>
                <w:color w:val="000000"/>
                <w:w w:val="0"/>
                <w:sz w:val="28"/>
                <w:szCs w:val="28"/>
                <w:lang w:val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Целевые ориентиры</w:t>
            </w: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Гражданско-патриотическое воспитание</w:t>
            </w:r>
          </w:p>
        </w:tc>
      </w:tr>
      <w:tr w:rsidR="002B0B26" w:rsidRPr="002445CE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знающий и любящий свою малую родину, свой край, имеющий представление о Родине - России, ее территории, расположении;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принадлежность к своему народу и к общности граждан России, проявляющий уважение к своему и другим народам;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свою сопричастность к прошлому, настоящему и будущему родного края, своей Родины - России, Российского государства;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первоначальные представления о правах и ответственности человека в обществе, гражданских правах и обязанностях;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принимающий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участие в жизни класса, общеобразовательной организации, в доступной по возрасту социально значимой деятельности.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tabs>
                <w:tab w:val="left" w:pos="993"/>
              </w:tabs>
              <w:wordWrap/>
              <w:jc w:val="center"/>
              <w:rPr>
                <w:b/>
                <w:color w:val="000000"/>
                <w:w w:val="0"/>
                <w:sz w:val="28"/>
                <w:szCs w:val="28"/>
                <w:lang w:val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Духовно-нравственное воспитание</w:t>
            </w:r>
          </w:p>
        </w:tc>
      </w:tr>
      <w:tr w:rsidR="002B0B26" w:rsidRPr="002445CE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уважающий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духовно-нравственную культуру своей семьи, своего народа, семейные ценности с учетом национальной, религиозной принадлежности;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ценность каждой человеческой жизни, признающий индивидуальность и достоинство каждого человека;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доброжелательный, проявляющий сопереживание, готовность оказывать </w:t>
            </w:r>
            <w:r w:rsidRPr="002B0B26">
              <w:rPr>
                <w:kern w:val="0"/>
                <w:sz w:val="28"/>
                <w:szCs w:val="28"/>
                <w:lang w:val="ru-RU" w:eastAsia="ru-RU"/>
              </w:rPr>
              <w:lastRenderedPageBreak/>
              <w:t>помощь, выражающий неприятие поведения, причиняющего физический и моральный вред другим людям, уважающий старших;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Умеющий оценивать поступки с позиции их соответствия нравственным нормам, осознающий ответственность за свои поступки.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Сознающий нравственную и эстетическую ценность литературы, родного языка, русского языка, проявляющий интерес к чтению.</w:t>
            </w:r>
          </w:p>
          <w:p w:rsidR="002B0B26" w:rsidRPr="002B0B26" w:rsidRDefault="002B0B26" w:rsidP="002B0B26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Эстетическое воспитание</w:t>
            </w:r>
          </w:p>
        </w:tc>
      </w:tr>
      <w:tr w:rsidR="002B0B26" w:rsidRPr="002445CE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способный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воспринимать и чувствовать прекрасное в быту, природе, искусстве, творчестве людей;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проявляющий интерес и уважение к отечественной и мировой художественной культуре;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стремление к самовыражению в разных видах художественной деятельности, искусстве.</w:t>
            </w:r>
          </w:p>
          <w:p w:rsidR="002B0B26" w:rsidRPr="002B0B26" w:rsidRDefault="002B0B26" w:rsidP="002B0B26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Физическое воспитание</w:t>
            </w:r>
          </w:p>
        </w:tc>
      </w:tr>
      <w:tr w:rsidR="002B0B26" w:rsidRPr="002445CE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формирование культуры здоровья и эмоционального благополучия: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      </w:r>
            <w:proofErr w:type="gramEnd"/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владеющий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основными навыками личной и общественной гигиены, безопасного поведения в быту, природе, обществе;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ориентированный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на физическое развитие с учетом возможностей здоровья, занятия физкультурой и спортом;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rFonts w:ascii="Calibri" w:hAnsi="Calibri" w:cs="Calibri"/>
                <w:kern w:val="0"/>
                <w:sz w:val="22"/>
                <w:szCs w:val="20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и принимающий свою половую принадлежность, соответствующие ей психофизические и поведенческие особенности с учетом возраста</w:t>
            </w:r>
            <w:r w:rsidRPr="002B0B26">
              <w:rPr>
                <w:rFonts w:ascii="Calibri" w:hAnsi="Calibri" w:cs="Calibri"/>
                <w:kern w:val="0"/>
                <w:sz w:val="22"/>
                <w:szCs w:val="20"/>
                <w:lang w:val="ru-RU" w:eastAsia="ru-RU"/>
              </w:rPr>
              <w:t>.</w:t>
            </w: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Трудовое воспитание</w:t>
            </w:r>
          </w:p>
        </w:tc>
      </w:tr>
      <w:tr w:rsidR="002B0B26" w:rsidRPr="002445CE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сознающий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ценность труда в жизни человека, семьи, общества;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проявляющий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уважение к труду, людям труда, бережное отношение к результатам труда, ответственное потребление;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lastRenderedPageBreak/>
              <w:t>проявляющий интерес к разным профессиям;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участвующий в различных видах доступного по возрасту труда, трудовой деятельности.</w:t>
            </w:r>
          </w:p>
          <w:p w:rsidR="002B0B26" w:rsidRPr="002B0B26" w:rsidRDefault="002B0B26" w:rsidP="002B0B26">
            <w:pPr>
              <w:widowControl/>
              <w:wordWrap/>
              <w:autoSpaceDE/>
              <w:autoSpaceDN/>
              <w:rPr>
                <w:color w:val="000000"/>
                <w:w w:val="0"/>
                <w:sz w:val="28"/>
                <w:szCs w:val="28"/>
                <w:lang w:val="ru-RU"/>
              </w:rPr>
            </w:pP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tabs>
                <w:tab w:val="left" w:pos="851"/>
              </w:tabs>
              <w:wordWrap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lastRenderedPageBreak/>
              <w:t>Экологическое воспитание</w:t>
            </w:r>
          </w:p>
        </w:tc>
      </w:tr>
      <w:tr w:rsidR="002B0B26" w:rsidRPr="002445CE" w:rsidTr="00116AA8"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понимающий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ценность природы, зависимость жизни людей от природы, влияние людей на природу, окружающую среду;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проявляющий любовь и бережное отношение к природе, неприятие действий, приносящих вред природе, особенно живым существам;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выражающий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готовность в своей деятельности придерживаться экологических норм.</w:t>
            </w:r>
          </w:p>
          <w:p w:rsidR="002B0B26" w:rsidRPr="002B0B26" w:rsidRDefault="002B0B26" w:rsidP="002B0B26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  <w:tr w:rsidR="002B0B26" w:rsidRPr="002B0B26" w:rsidTr="00116AA8">
        <w:tc>
          <w:tcPr>
            <w:tcW w:w="9639" w:type="dxa"/>
          </w:tcPr>
          <w:p w:rsidR="002B0B26" w:rsidRPr="002B0B26" w:rsidRDefault="002B0B26" w:rsidP="002B0B26">
            <w:pPr>
              <w:widowControl/>
              <w:wordWrap/>
              <w:autoSpaceDE/>
              <w:autoSpaceDN/>
              <w:jc w:val="center"/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b/>
                <w:bCs/>
                <w:color w:val="000000"/>
                <w:kern w:val="0"/>
                <w:sz w:val="28"/>
                <w:szCs w:val="28"/>
                <w:lang w:val="ru-RU" w:eastAsia="ru-RU"/>
              </w:rPr>
              <w:t>Познавательное воспитание</w:t>
            </w:r>
          </w:p>
        </w:tc>
      </w:tr>
      <w:tr w:rsidR="002B0B26" w:rsidRPr="002445CE" w:rsidTr="00116AA8">
        <w:trPr>
          <w:trHeight w:val="85"/>
        </w:trPr>
        <w:tc>
          <w:tcPr>
            <w:tcW w:w="9639" w:type="dxa"/>
          </w:tcPr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обладающий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      </w:r>
          </w:p>
          <w:p w:rsidR="002B0B26" w:rsidRPr="002B0B26" w:rsidRDefault="002B0B26" w:rsidP="002B0B26">
            <w:pPr>
              <w:wordWrap/>
              <w:spacing w:before="240"/>
              <w:ind w:firstLine="540"/>
              <w:rPr>
                <w:kern w:val="0"/>
                <w:sz w:val="28"/>
                <w:szCs w:val="28"/>
                <w:lang w:val="ru-RU" w:eastAsia="ru-RU"/>
              </w:rPr>
            </w:pPr>
            <w:r w:rsidRPr="002B0B26">
              <w:rPr>
                <w:kern w:val="0"/>
                <w:sz w:val="28"/>
                <w:szCs w:val="28"/>
                <w:lang w:val="ru-RU" w:eastAsia="ru-RU"/>
              </w:rPr>
              <w:t>имеющий</w:t>
            </w: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.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 xml:space="preserve"> </w:t>
            </w:r>
            <w:proofErr w:type="gramStart"/>
            <w:r w:rsidRPr="002B0B26">
              <w:rPr>
                <w:kern w:val="0"/>
                <w:sz w:val="28"/>
                <w:szCs w:val="28"/>
                <w:lang w:val="ru-RU" w:eastAsia="ru-RU"/>
              </w:rPr>
              <w:t>п</w:t>
            </w:r>
            <w:proofErr w:type="gramEnd"/>
            <w:r w:rsidRPr="002B0B26">
              <w:rPr>
                <w:kern w:val="0"/>
                <w:sz w:val="28"/>
                <w:szCs w:val="28"/>
                <w:lang w:val="ru-RU" w:eastAsia="ru-RU"/>
              </w:rPr>
              <w:t>ервоначальные навыки наблюдений, систематизации и осмысления опыта в естественно-научной и гуманитарной областях знания.</w:t>
            </w:r>
          </w:p>
          <w:p w:rsidR="002B0B26" w:rsidRPr="002B0B26" w:rsidRDefault="002B0B26" w:rsidP="002B0B26">
            <w:pPr>
              <w:widowControl/>
              <w:wordWrap/>
              <w:autoSpaceDE/>
              <w:autoSpaceDN/>
              <w:rPr>
                <w:bCs/>
                <w:color w:val="000000"/>
                <w:kern w:val="0"/>
                <w:sz w:val="28"/>
                <w:szCs w:val="28"/>
                <w:lang w:val="ru-RU" w:eastAsia="ru-RU"/>
              </w:rPr>
            </w:pPr>
          </w:p>
        </w:tc>
      </w:tr>
    </w:tbl>
    <w:p w:rsidR="002B0B26" w:rsidRPr="002B0B26" w:rsidRDefault="002B0B26" w:rsidP="002B0B26">
      <w:pPr>
        <w:wordWrap/>
        <w:spacing w:line="360" w:lineRule="auto"/>
        <w:ind w:firstLine="709"/>
        <w:rPr>
          <w:iCs/>
          <w:sz w:val="28"/>
          <w:szCs w:val="28"/>
          <w:lang w:val="ru-RU"/>
        </w:rPr>
      </w:pPr>
    </w:p>
    <w:p w:rsidR="002B0B26" w:rsidRDefault="002B0B26" w:rsidP="002B0B26">
      <w:pPr>
        <w:rPr>
          <w:rFonts w:eastAsia="№Е"/>
          <w:sz w:val="28"/>
          <w:szCs w:val="28"/>
          <w:lang w:val="ru-RU"/>
        </w:rPr>
      </w:pPr>
      <w:r w:rsidRPr="002B0B26">
        <w:rPr>
          <w:rFonts w:eastAsia="№Е"/>
          <w:b/>
          <w:bCs/>
          <w:i/>
          <w:iCs/>
          <w:sz w:val="28"/>
          <w:szCs w:val="28"/>
          <w:lang w:val="ru-RU"/>
        </w:rPr>
        <w:t xml:space="preserve">Выделение в общей цели воспитания целевых приоритетов, связанных </w:t>
      </w:r>
      <w:r w:rsidRPr="002B0B26">
        <w:rPr>
          <w:rFonts w:eastAsia="№Е"/>
          <w:b/>
          <w:bCs/>
          <w:i/>
          <w:iCs/>
          <w:sz w:val="28"/>
          <w:szCs w:val="28"/>
          <w:lang w:val="ru-RU"/>
        </w:rPr>
        <w:br/>
        <w:t>с возрастными особенностями воспитанников, не означает игнорирования других составляющих общей цели воспитания.</w:t>
      </w:r>
      <w:r w:rsidRPr="002B0B26">
        <w:rPr>
          <w:rFonts w:eastAsia="№Е"/>
          <w:sz w:val="28"/>
          <w:szCs w:val="28"/>
          <w:lang w:val="ru-RU"/>
        </w:rPr>
        <w:t xml:space="preserve"> Приоритет – это то, чему педагогическим работникам, работающим с </w:t>
      </w:r>
      <w:proofErr w:type="gramStart"/>
      <w:r w:rsidRPr="002B0B26">
        <w:rPr>
          <w:rFonts w:eastAsia="№Е"/>
          <w:sz w:val="28"/>
          <w:szCs w:val="28"/>
          <w:lang w:val="ru-RU"/>
        </w:rPr>
        <w:t>обучающимися</w:t>
      </w:r>
      <w:proofErr w:type="gramEnd"/>
      <w:r w:rsidRPr="002B0B26">
        <w:rPr>
          <w:rFonts w:eastAsia="№Е"/>
          <w:sz w:val="28"/>
          <w:szCs w:val="28"/>
          <w:lang w:val="ru-RU"/>
        </w:rPr>
        <w:t xml:space="preserve"> конкретной возрастной категории, предстоит уделять большее, но не единственное внимание</w:t>
      </w:r>
      <w:r>
        <w:rPr>
          <w:rFonts w:eastAsia="№Е"/>
          <w:sz w:val="28"/>
          <w:szCs w:val="28"/>
          <w:lang w:val="ru-RU"/>
        </w:rPr>
        <w:t>.</w:t>
      </w:r>
    </w:p>
    <w:p w:rsidR="002B0B26" w:rsidRDefault="002B0B26" w:rsidP="002B0B26">
      <w:pPr>
        <w:rPr>
          <w:rFonts w:eastAsia="№Е"/>
          <w:sz w:val="28"/>
          <w:szCs w:val="28"/>
          <w:lang w:val="ru-RU"/>
        </w:rPr>
      </w:pPr>
    </w:p>
    <w:p w:rsidR="002B0B26" w:rsidRPr="002B0B26" w:rsidRDefault="002B0B26" w:rsidP="002B0B26">
      <w:pPr>
        <w:widowControl/>
        <w:wordWrap/>
        <w:autoSpaceDE/>
        <w:autoSpaceDN/>
        <w:spacing w:line="336" w:lineRule="auto"/>
        <w:ind w:firstLine="709"/>
        <w:rPr>
          <w:rFonts w:eastAsia="№Е"/>
          <w:b/>
          <w:kern w:val="0"/>
          <w:sz w:val="28"/>
          <w:szCs w:val="28"/>
          <w:lang w:val="ru-RU" w:eastAsia="ru-RU"/>
        </w:rPr>
      </w:pPr>
      <w:r w:rsidRPr="002B0B26">
        <w:rPr>
          <w:rFonts w:eastAsia="№Е"/>
          <w:b/>
          <w:color w:val="000000"/>
          <w:kern w:val="0"/>
          <w:sz w:val="28"/>
          <w:szCs w:val="28"/>
          <w:lang w:val="ru-RU" w:eastAsia="ru-RU"/>
        </w:rPr>
        <w:t>Раздел II. Содержательный</w:t>
      </w:r>
    </w:p>
    <w:p w:rsidR="002B0B26" w:rsidRPr="002B0B26" w:rsidRDefault="002B0B26" w:rsidP="002B0B26">
      <w:pPr>
        <w:keepNext/>
        <w:wordWrap/>
        <w:spacing w:after="60" w:line="360" w:lineRule="auto"/>
        <w:jc w:val="left"/>
        <w:outlineLvl w:val="0"/>
        <w:rPr>
          <w:rFonts w:cs="Arial"/>
          <w:b/>
          <w:color w:val="000000"/>
          <w:kern w:val="32"/>
          <w:sz w:val="28"/>
          <w:szCs w:val="28"/>
          <w:lang w:val="ru-RU"/>
        </w:rPr>
      </w:pPr>
      <w:r w:rsidRPr="002B0B26">
        <w:rPr>
          <w:rFonts w:cs="Arial"/>
          <w:b/>
          <w:color w:val="000000"/>
          <w:kern w:val="32"/>
          <w:sz w:val="28"/>
          <w:szCs w:val="28"/>
          <w:lang w:val="ru-RU"/>
        </w:rPr>
        <w:tab/>
      </w:r>
      <w:bookmarkStart w:id="5" w:name="_Toc109673739"/>
      <w:r w:rsidRPr="002B0B26">
        <w:rPr>
          <w:rFonts w:cs="Arial"/>
          <w:b/>
          <w:color w:val="000000"/>
          <w:kern w:val="32"/>
          <w:sz w:val="28"/>
          <w:szCs w:val="28"/>
          <w:lang w:val="ru-RU"/>
        </w:rPr>
        <w:t>2.1. Уклад школы</w:t>
      </w:r>
      <w:bookmarkEnd w:id="5"/>
    </w:p>
    <w:p w:rsidR="002B0B26" w:rsidRPr="002B0B26" w:rsidRDefault="002B0B26" w:rsidP="002B0B26">
      <w:pPr>
        <w:widowControl/>
        <w:shd w:val="clear" w:color="auto" w:fill="FFFFFF"/>
        <w:wordWrap/>
        <w:autoSpaceDE/>
        <w:autoSpaceDN/>
        <w:ind w:firstLine="567"/>
        <w:rPr>
          <w:color w:val="000000"/>
          <w:kern w:val="0"/>
          <w:sz w:val="28"/>
          <w:szCs w:val="28"/>
          <w:lang w:val="ru-RU" w:eastAsia="ru-RU"/>
        </w:rPr>
      </w:pPr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МБОУ СОШ п. Де-Кастри находится в сельской местности, относящейся к  </w:t>
      </w:r>
      <w:proofErr w:type="spellStart"/>
      <w:r w:rsidRPr="002B0B26">
        <w:rPr>
          <w:color w:val="000000"/>
          <w:kern w:val="0"/>
          <w:sz w:val="28"/>
          <w:szCs w:val="28"/>
          <w:lang w:val="ru-RU" w:eastAsia="ru-RU"/>
        </w:rPr>
        <w:t>Ульчскому</w:t>
      </w:r>
      <w:proofErr w:type="spellEnd"/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 муниципальному району Хабаровского края, </w:t>
      </w:r>
      <w:r w:rsidRPr="002B0B26">
        <w:rPr>
          <w:kern w:val="0"/>
          <w:sz w:val="28"/>
          <w:szCs w:val="28"/>
          <w:lang w:val="ru-RU" w:eastAsia="ru-RU"/>
        </w:rPr>
        <w:t>является единственным образовательным учреждением в поселке</w:t>
      </w:r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. Ближайшая среда школы характеризуется отсутствием производственных объединений и организаций. Из-за удаленности от города и малым количеством других учреждений доп. образования (Центр культуры досуга п. Де-Кастри), особое место в школе отводится </w:t>
      </w:r>
      <w:r w:rsidRPr="002B0B26">
        <w:rPr>
          <w:color w:val="000000"/>
          <w:kern w:val="0"/>
          <w:sz w:val="28"/>
          <w:szCs w:val="28"/>
          <w:lang w:val="ru-RU" w:eastAsia="ru-RU"/>
        </w:rPr>
        <w:lastRenderedPageBreak/>
        <w:t xml:space="preserve">организации внеурочной деятельности через творческие объединения, кружки и спортивные секции. </w:t>
      </w:r>
      <w:r w:rsidRPr="002B0B26">
        <w:rPr>
          <w:bCs/>
          <w:kern w:val="0"/>
          <w:sz w:val="28"/>
          <w:szCs w:val="28"/>
          <w:shd w:val="clear" w:color="auto" w:fill="FFFFFF"/>
          <w:lang w:val="ru-RU" w:eastAsia="ru-RU"/>
        </w:rPr>
        <w:t>С сентября 2023г.</w:t>
      </w:r>
      <w:r w:rsidRPr="002B0B26">
        <w:rPr>
          <w:b/>
          <w:kern w:val="0"/>
          <w:sz w:val="28"/>
          <w:szCs w:val="28"/>
          <w:shd w:val="clear" w:color="auto" w:fill="FFFFFF"/>
          <w:lang w:val="ru-RU" w:eastAsia="ru-RU"/>
        </w:rPr>
        <w:t> </w:t>
      </w:r>
      <w:r w:rsidRPr="002B0B26">
        <w:rPr>
          <w:kern w:val="0"/>
          <w:sz w:val="28"/>
          <w:szCs w:val="28"/>
          <w:shd w:val="clear" w:color="auto" w:fill="FFFFFF"/>
          <w:lang w:val="ru-RU" w:eastAsia="ru-RU"/>
        </w:rPr>
        <w:t>МБОУ СОШ п. Де-Кастри стала площадкой для внедрения регионального проекта «Современная школа» в форме Центра образования естественнонаучного профиля «</w:t>
      </w:r>
      <w:r w:rsidRPr="002B0B26">
        <w:rPr>
          <w:b/>
          <w:bCs/>
          <w:kern w:val="0"/>
          <w:sz w:val="28"/>
          <w:szCs w:val="28"/>
          <w:shd w:val="clear" w:color="auto" w:fill="FFFFFF"/>
          <w:lang w:val="ru-RU" w:eastAsia="ru-RU"/>
        </w:rPr>
        <w:t>Точка роста»</w:t>
      </w:r>
      <w:r w:rsidRPr="002B0B26">
        <w:rPr>
          <w:b/>
          <w:bCs/>
          <w:kern w:val="0"/>
          <w:sz w:val="24"/>
          <w:szCs w:val="28"/>
          <w:shd w:val="clear" w:color="auto" w:fill="FFFFFF"/>
          <w:lang w:val="ru-RU" w:eastAsia="ru-RU"/>
        </w:rPr>
        <w:t xml:space="preserve">. </w:t>
      </w:r>
      <w:r w:rsidRPr="002B0B26">
        <w:rPr>
          <w:bCs/>
          <w:kern w:val="0"/>
          <w:sz w:val="28"/>
          <w:szCs w:val="28"/>
          <w:shd w:val="clear" w:color="auto" w:fill="FFFFFF"/>
          <w:lang w:val="ru-RU" w:eastAsia="ru-RU"/>
        </w:rPr>
        <w:t>Оборудованы и оснащены кабинеты</w:t>
      </w:r>
      <w:r w:rsidRPr="002B0B26">
        <w:rPr>
          <w:b/>
          <w:bCs/>
          <w:kern w:val="0"/>
          <w:sz w:val="24"/>
          <w:szCs w:val="28"/>
          <w:shd w:val="clear" w:color="auto" w:fill="FFFFFF"/>
          <w:lang w:val="ru-RU" w:eastAsia="ru-RU"/>
        </w:rPr>
        <w:t xml:space="preserve"> </w:t>
      </w:r>
      <w:r w:rsidRPr="002B0B26">
        <w:rPr>
          <w:kern w:val="0"/>
          <w:sz w:val="28"/>
          <w:szCs w:val="28"/>
          <w:shd w:val="clear" w:color="auto" w:fill="FFFFFF"/>
          <w:lang w:val="ru-RU" w:eastAsia="ru-RU"/>
        </w:rPr>
        <w:t>предметных областей «Физика», «Биология», «Химия», «Технология». В 2020 году</w:t>
      </w:r>
      <w:r w:rsidRPr="002B0B26">
        <w:rPr>
          <w:b/>
          <w:bCs/>
          <w:kern w:val="0"/>
          <w:sz w:val="24"/>
          <w:szCs w:val="28"/>
          <w:shd w:val="clear" w:color="auto" w:fill="FFFFFF"/>
          <w:lang w:val="ru-RU" w:eastAsia="ru-RU"/>
        </w:rPr>
        <w:t xml:space="preserve"> </w:t>
      </w:r>
      <w:r w:rsidRPr="002B0B26">
        <w:rPr>
          <w:color w:val="000000"/>
          <w:kern w:val="0"/>
          <w:sz w:val="28"/>
          <w:szCs w:val="28"/>
          <w:lang w:val="ru-RU" w:eastAsia="ru-RU"/>
        </w:rPr>
        <w:t>создано структурное подразделение – Школьный спортивный клуб «Вызов», которое является</w:t>
      </w:r>
      <w:r w:rsidRPr="002B0B26">
        <w:rPr>
          <w:kern w:val="0"/>
          <w:sz w:val="28"/>
          <w:szCs w:val="28"/>
          <w:shd w:val="clear" w:color="auto" w:fill="FFFFFF"/>
          <w:lang w:val="ru-RU" w:eastAsia="ru-RU"/>
        </w:rPr>
        <w:t xml:space="preserve"> одним из основных направлений развития спортивно-оздоровительной деятельности во внеурочное время в школе в рамках реализации ФГОС и дополнительного образования.</w:t>
      </w:r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 </w:t>
      </w:r>
    </w:p>
    <w:p w:rsidR="002B0B26" w:rsidRPr="002B0B26" w:rsidRDefault="002B0B26" w:rsidP="002B0B26">
      <w:pPr>
        <w:widowControl/>
        <w:shd w:val="clear" w:color="auto" w:fill="FFFFFF"/>
        <w:wordWrap/>
        <w:autoSpaceDE/>
        <w:autoSpaceDN/>
        <w:ind w:firstLine="567"/>
        <w:rPr>
          <w:kern w:val="0"/>
          <w:sz w:val="24"/>
          <w:lang w:val="ru-RU" w:eastAsia="ru-RU"/>
        </w:rPr>
      </w:pPr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В школе – 310 </w:t>
      </w:r>
      <w:proofErr w:type="gramStart"/>
      <w:r w:rsidRPr="002B0B26">
        <w:rPr>
          <w:color w:val="000000"/>
          <w:kern w:val="0"/>
          <w:sz w:val="28"/>
          <w:szCs w:val="28"/>
          <w:lang w:val="ru-RU" w:eastAsia="ru-RU"/>
        </w:rPr>
        <w:t>обучающихся</w:t>
      </w:r>
      <w:proofErr w:type="gramEnd"/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. Увеличивается количество семей, попавших в трудную жизненную ситуацию, состоящих на различных видах профилактического учета – семьи СОП, многодетные, опекаемые дети. Растет количество детей с ограниченными возможностями здоровья. Наблюдается ежегодное движение числа детей </w:t>
      </w:r>
      <w:proofErr w:type="gramStart"/>
      <w:r w:rsidRPr="002B0B26">
        <w:rPr>
          <w:color w:val="000000"/>
          <w:kern w:val="0"/>
          <w:sz w:val="28"/>
          <w:szCs w:val="28"/>
          <w:lang w:val="ru-RU" w:eastAsia="ru-RU"/>
        </w:rPr>
        <w:t>среди</w:t>
      </w:r>
      <w:proofErr w:type="gramEnd"/>
      <w:r w:rsidRPr="002B0B26">
        <w:rPr>
          <w:color w:val="000000"/>
          <w:kern w:val="0"/>
          <w:sz w:val="28"/>
          <w:szCs w:val="28"/>
          <w:lang w:val="ru-RU" w:eastAsia="ru-RU"/>
        </w:rPr>
        <w:t xml:space="preserve"> обучающихся. Обусловлено тем, что идет отток населения поселка из-за отсутствия развития инфраструктуры.  </w:t>
      </w:r>
    </w:p>
    <w:p w:rsidR="002B0B26" w:rsidRPr="002B0B26" w:rsidRDefault="002B0B26" w:rsidP="002B0B26">
      <w:pPr>
        <w:widowControl/>
        <w:wordWrap/>
        <w:autoSpaceDE/>
        <w:autoSpaceDN/>
        <w:ind w:firstLine="567"/>
        <w:rPr>
          <w:kern w:val="0"/>
          <w:sz w:val="24"/>
          <w:lang w:val="ru-RU" w:eastAsia="ru-RU"/>
        </w:rPr>
      </w:pPr>
      <w:r w:rsidRPr="002B0B26">
        <w:rPr>
          <w:color w:val="000000"/>
          <w:kern w:val="0"/>
          <w:sz w:val="28"/>
          <w:szCs w:val="28"/>
          <w:lang w:val="ru-RU" w:eastAsia="ru-RU"/>
        </w:rPr>
        <w:tab/>
        <w:t>Процесс воспитания в МБОУ СОШ п. Де-Кастри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обучающиеся, их семьи и педагогические работники.</w:t>
      </w:r>
      <w:r w:rsidRPr="002B0B26">
        <w:rPr>
          <w:kern w:val="0"/>
          <w:sz w:val="24"/>
          <w:lang w:val="ru-RU" w:eastAsia="ru-RU"/>
        </w:rPr>
        <w:t xml:space="preserve"> С</w:t>
      </w:r>
      <w:r w:rsidRPr="002B0B26">
        <w:rPr>
          <w:color w:val="000000"/>
          <w:kern w:val="0"/>
          <w:sz w:val="28"/>
          <w:szCs w:val="28"/>
          <w:lang w:val="ru-RU" w:eastAsia="ru-RU"/>
        </w:rPr>
        <w:t>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 Обучение ведётся с 1 по 11 класс по трём общего  уровням образования: начальное общее образование, основное общее образование, среднее общее образование. В школе действует стабильный педагогический коллектив, в том числе: социальный педагог, педагог-психолог, логопед. Школа удалена от культурных и научных центров, спортивных школ и школ искусств, но использует в воспитании цифровые возможности, электронные образовательные платформы. Положительные факторы: нет резкой обособленности между классами, учащимися разного возраста. В небольшом коллективе интенсивнее идёт процесс установления межличностных контактов, существует реальная возможность показать себя в общем деле, проявлять взаимопомощь.</w:t>
      </w:r>
    </w:p>
    <w:p w:rsidR="002B0B26" w:rsidRPr="002B0B26" w:rsidRDefault="002B0B26" w:rsidP="002B0B26">
      <w:pPr>
        <w:widowControl/>
        <w:wordWrap/>
        <w:autoSpaceDE/>
        <w:autoSpaceDN/>
        <w:ind w:firstLine="719"/>
        <w:rPr>
          <w:color w:val="000000"/>
          <w:kern w:val="0"/>
          <w:sz w:val="28"/>
          <w:szCs w:val="28"/>
          <w:lang w:val="ru-RU" w:eastAsia="ru-RU"/>
        </w:rPr>
      </w:pPr>
      <w:r w:rsidRPr="002B0B26">
        <w:rPr>
          <w:color w:val="000000"/>
          <w:kern w:val="0"/>
          <w:sz w:val="28"/>
          <w:szCs w:val="28"/>
          <w:lang w:val="ru-RU" w:eastAsia="ru-RU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2B0B26" w:rsidRPr="002B0B26" w:rsidRDefault="002B0B26" w:rsidP="002B0B26">
      <w:pPr>
        <w:wordWrap/>
        <w:ind w:firstLine="709"/>
        <w:rPr>
          <w:iCs/>
          <w:sz w:val="28"/>
          <w:szCs w:val="28"/>
          <w:lang w:val="ru-RU"/>
        </w:rPr>
      </w:pPr>
      <w:r w:rsidRPr="002B0B26">
        <w:rPr>
          <w:iCs/>
          <w:sz w:val="28"/>
          <w:szCs w:val="28"/>
          <w:lang w:val="ru-RU"/>
        </w:rPr>
        <w:t>В последнее время в  обществе, семье, школе пришло понимание, что без возрождения духовности, основанной на  наших православных корнях, невозможно процветание и дальнейшее развитие России.</w:t>
      </w:r>
      <w:r w:rsidRPr="002B0B26">
        <w:rPr>
          <w:sz w:val="28"/>
          <w:szCs w:val="28"/>
          <w:lang w:val="ru-RU"/>
        </w:rPr>
        <w:t xml:space="preserve"> </w:t>
      </w:r>
      <w:r w:rsidRPr="002B0B26">
        <w:rPr>
          <w:iCs/>
          <w:sz w:val="28"/>
          <w:szCs w:val="28"/>
          <w:lang w:val="ru-RU"/>
        </w:rPr>
        <w:t xml:space="preserve">История нашей школы уникальна, она  начинается с 1930 года. Мы храним память о тех замечательных  людях, которые, когда-либо учились и работали  в нашем учебном заведении на протяжении всех лет.  В школе организуется «музей истории школы» </w:t>
      </w:r>
    </w:p>
    <w:p w:rsidR="002B0B26" w:rsidRPr="002B0B26" w:rsidRDefault="002B0B26" w:rsidP="002B0B26">
      <w:pPr>
        <w:wordWrap/>
        <w:ind w:firstLine="709"/>
        <w:rPr>
          <w:iCs/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 xml:space="preserve">Настоящая программа содержит теоретическое положения и план </w:t>
      </w:r>
      <w:proofErr w:type="gramStart"/>
      <w:r w:rsidRPr="002B0B26">
        <w:rPr>
          <w:sz w:val="28"/>
          <w:szCs w:val="28"/>
          <w:lang w:val="ru-RU"/>
        </w:rPr>
        <w:t>работы</w:t>
      </w:r>
      <w:proofErr w:type="gramEnd"/>
      <w:r w:rsidRPr="002B0B26">
        <w:rPr>
          <w:sz w:val="28"/>
          <w:szCs w:val="28"/>
          <w:lang w:val="ru-RU"/>
        </w:rPr>
        <w:t xml:space="preserve"> </w:t>
      </w:r>
      <w:r w:rsidRPr="002B0B26">
        <w:rPr>
          <w:sz w:val="28"/>
          <w:szCs w:val="28"/>
          <w:lang w:val="ru-RU"/>
        </w:rPr>
        <w:lastRenderedPageBreak/>
        <w:t>основанные на 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2B0B26" w:rsidRPr="002B0B26" w:rsidRDefault="002B0B26" w:rsidP="002B0B26">
      <w:pPr>
        <w:keepNext/>
        <w:wordWrap/>
        <w:spacing w:after="60"/>
        <w:outlineLvl w:val="0"/>
        <w:rPr>
          <w:rFonts w:cs="Arial"/>
          <w:color w:val="000000"/>
          <w:kern w:val="32"/>
          <w:sz w:val="28"/>
          <w:szCs w:val="28"/>
          <w:lang w:val="ru-RU"/>
        </w:rPr>
      </w:pPr>
      <w:bookmarkStart w:id="6" w:name="_Toc109673741"/>
      <w:proofErr w:type="gramStart"/>
      <w:r w:rsidRPr="002B0B26">
        <w:rPr>
          <w:rFonts w:cs="Arial"/>
          <w:color w:val="000000"/>
          <w:kern w:val="32"/>
          <w:sz w:val="28"/>
          <w:szCs w:val="28"/>
          <w:lang w:val="ru-RU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6"/>
      <w:r w:rsidRPr="002B0B26">
        <w:rPr>
          <w:rFonts w:cs="Arial"/>
          <w:color w:val="000000"/>
          <w:kern w:val="32"/>
          <w:sz w:val="28"/>
          <w:szCs w:val="28"/>
          <w:lang w:val="ru-RU"/>
        </w:rPr>
        <w:t>.</w:t>
      </w:r>
      <w:proofErr w:type="gramEnd"/>
    </w:p>
    <w:p w:rsidR="002B0B26" w:rsidRPr="002B0B26" w:rsidRDefault="002B0B26" w:rsidP="002B0B2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</w:p>
    <w:p w:rsidR="002B0B26" w:rsidRPr="002B0B26" w:rsidRDefault="002B0B26" w:rsidP="002B0B26">
      <w:pPr>
        <w:wordWrap/>
        <w:spacing w:line="360" w:lineRule="auto"/>
        <w:rPr>
          <w:b/>
          <w:color w:val="000000"/>
          <w:w w:val="0"/>
          <w:sz w:val="28"/>
          <w:szCs w:val="28"/>
          <w:lang w:val="ru-RU"/>
        </w:rPr>
      </w:pPr>
      <w:r w:rsidRPr="002B0B26">
        <w:rPr>
          <w:b/>
          <w:color w:val="000000"/>
          <w:w w:val="0"/>
          <w:sz w:val="28"/>
          <w:szCs w:val="28"/>
          <w:lang w:val="ru-RU"/>
        </w:rPr>
        <w:t>2.2. ВИДЫ, ФОРМЫ И СОДЕРЖАНИЕ ДЕЯТЕЛЬНОСТИ</w:t>
      </w:r>
    </w:p>
    <w:p w:rsidR="002B0B26" w:rsidRPr="002B0B26" w:rsidRDefault="002B0B26" w:rsidP="002B0B26">
      <w:pPr>
        <w:wordWrap/>
        <w:ind w:firstLine="567"/>
        <w:rPr>
          <w:color w:val="000000"/>
          <w:w w:val="0"/>
          <w:sz w:val="28"/>
          <w:szCs w:val="28"/>
          <w:lang w:val="ru-RU"/>
        </w:rPr>
      </w:pPr>
      <w:r w:rsidRPr="002B0B26">
        <w:rPr>
          <w:color w:val="000000"/>
          <w:w w:val="0"/>
          <w:sz w:val="28"/>
          <w:szCs w:val="28"/>
          <w:lang w:val="ru-RU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2B0B26" w:rsidRPr="002B0B26" w:rsidRDefault="002B0B26" w:rsidP="002B0B26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2B0B26">
        <w:rPr>
          <w:b/>
          <w:iCs/>
          <w:color w:val="000000"/>
          <w:w w:val="0"/>
          <w:sz w:val="28"/>
          <w:szCs w:val="28"/>
          <w:lang w:val="ru-RU"/>
        </w:rPr>
        <w:t xml:space="preserve">2.1. </w:t>
      </w:r>
      <w:r w:rsidRPr="002B0B26">
        <w:rPr>
          <w:b/>
          <w:color w:val="000000"/>
          <w:w w:val="0"/>
          <w:sz w:val="28"/>
          <w:szCs w:val="28"/>
          <w:lang w:val="ru-RU"/>
        </w:rPr>
        <w:t>Модуль «Школьный урок»</w:t>
      </w:r>
    </w:p>
    <w:p w:rsidR="002B0B26" w:rsidRPr="002B0B26" w:rsidRDefault="002B0B26" w:rsidP="002B0B26">
      <w:pPr>
        <w:wordWrap/>
        <w:adjustRightInd w:val="0"/>
        <w:ind w:right="-1" w:firstLine="567"/>
        <w:rPr>
          <w:i/>
          <w:sz w:val="28"/>
          <w:szCs w:val="28"/>
          <w:lang w:val="ru-RU"/>
        </w:rPr>
      </w:pPr>
      <w:r w:rsidRPr="002B0B26">
        <w:rPr>
          <w:rFonts w:eastAsia="№Е"/>
          <w:sz w:val="28"/>
          <w:szCs w:val="28"/>
          <w:lang w:val="ru-RU"/>
        </w:rPr>
        <w:t>Реализация школьными педагогами воспитательного потенциала урока предполагает следующее</w:t>
      </w:r>
      <w:r w:rsidRPr="002B0B26">
        <w:rPr>
          <w:i/>
          <w:sz w:val="28"/>
          <w:szCs w:val="28"/>
          <w:lang w:val="ru-RU"/>
        </w:rPr>
        <w:t>:</w:t>
      </w:r>
    </w:p>
    <w:p w:rsidR="002B0B26" w:rsidRPr="002B0B26" w:rsidRDefault="002B0B26" w:rsidP="002B0B26">
      <w:pPr>
        <w:wordWrap/>
        <w:adjustRightInd w:val="0"/>
        <w:ind w:right="-1"/>
        <w:rPr>
          <w:i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       -организацию работы с детьми как в офлайн, так и онлайн формате;</w:t>
      </w:r>
    </w:p>
    <w:p w:rsidR="002B0B26" w:rsidRPr="002B0B26" w:rsidRDefault="002B0B26" w:rsidP="002B0B26">
      <w:pPr>
        <w:wordWrap/>
        <w:adjustRightInd w:val="0"/>
        <w:ind w:right="-1" w:firstLine="567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i/>
          <w:sz w:val="28"/>
          <w:szCs w:val="28"/>
          <w:lang w:val="ru-RU"/>
        </w:rPr>
        <w:t>-</w:t>
      </w:r>
      <w:r w:rsidRPr="002B0B26">
        <w:rPr>
          <w:rFonts w:eastAsia="№Е"/>
          <w:sz w:val="28"/>
          <w:szCs w:val="28"/>
          <w:u w:val="single"/>
          <w:lang w:val="ru-RU"/>
        </w:rPr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2B0B26" w:rsidRPr="002B0B26" w:rsidRDefault="002B0B26" w:rsidP="002B0B26">
      <w:pPr>
        <w:wordWrap/>
        <w:adjustRightInd w:val="0"/>
        <w:ind w:right="-1" w:firstLine="567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ab/>
        <w:t xml:space="preserve">-побуждение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самоорганизации,  </w:t>
      </w:r>
      <w:proofErr w:type="gramStart"/>
      <w:r w:rsidRPr="002B0B26">
        <w:rPr>
          <w:rFonts w:eastAsia="№Е"/>
          <w:sz w:val="28"/>
          <w:szCs w:val="28"/>
          <w:u w:val="single"/>
          <w:lang w:val="ru-RU"/>
        </w:rPr>
        <w:t>согласно Устава</w:t>
      </w:r>
      <w:proofErr w:type="gramEnd"/>
      <w:r w:rsidRPr="002B0B26">
        <w:rPr>
          <w:rFonts w:eastAsia="№Е"/>
          <w:sz w:val="28"/>
          <w:szCs w:val="28"/>
          <w:u w:val="single"/>
          <w:lang w:val="ru-RU"/>
        </w:rPr>
        <w:t xml:space="preserve"> школы, Правилам внутреннего распорядка школы;</w:t>
      </w:r>
    </w:p>
    <w:p w:rsidR="002B0B26" w:rsidRPr="002B0B26" w:rsidRDefault="002B0B26" w:rsidP="002B0B2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- </w:t>
      </w:r>
      <w:r w:rsidRPr="002B0B26">
        <w:rPr>
          <w:rFonts w:eastAsia="№Е"/>
          <w:iCs/>
          <w:sz w:val="28"/>
          <w:szCs w:val="28"/>
          <w:u w:val="single"/>
          <w:lang w:val="ru-RU"/>
        </w:rPr>
        <w:t xml:space="preserve">использование </w:t>
      </w:r>
      <w:r w:rsidRPr="002B0B26">
        <w:rPr>
          <w:sz w:val="28"/>
          <w:szCs w:val="28"/>
          <w:lang w:val="ru-RU"/>
        </w:rPr>
        <w:t>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 кейсов и дискуссий;</w:t>
      </w:r>
    </w:p>
    <w:p w:rsidR="002B0B26" w:rsidRPr="002B0B26" w:rsidRDefault="002B0B26" w:rsidP="002B0B2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-применение на уроке интерактивных форм работы учащихся: интеллектуальных игр «Умники и умницы», викторины, тестирование кейсы, стимулирующих познавательную мотивацию школьников; дискуссий, которые дают учащимся возможность приобрести опыт ведения конструктивного диалога; групповой работы или работы в парах, которые </w:t>
      </w:r>
      <w:r w:rsidRPr="002B0B26">
        <w:rPr>
          <w:sz w:val="28"/>
          <w:szCs w:val="28"/>
          <w:lang w:val="ru-RU"/>
        </w:rPr>
        <w:t>учат школьников командной работе и взаимодействию с другими детьми;</w:t>
      </w:r>
    </w:p>
    <w:p w:rsidR="002B0B26" w:rsidRPr="002B0B26" w:rsidRDefault="002B0B26" w:rsidP="002B0B2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 xml:space="preserve"> Олимпиады,   занимательные  уроки  и   пятиминутки,  урок  -  деловая  игра,  урок  –  путешествие,  урок   мастер-класс,  урок-исследование  и  др.    Учебно-развлекательные  мероприятия  (конкур</w:t>
      </w:r>
      <w:proofErr w:type="gramStart"/>
      <w:r w:rsidRPr="002B0B26">
        <w:rPr>
          <w:sz w:val="28"/>
          <w:szCs w:val="28"/>
          <w:lang w:val="ru-RU"/>
        </w:rPr>
        <w:t>с-</w:t>
      </w:r>
      <w:proofErr w:type="gramEnd"/>
      <w:r w:rsidRPr="002B0B26">
        <w:rPr>
          <w:sz w:val="28"/>
          <w:szCs w:val="28"/>
          <w:lang w:val="ru-RU"/>
        </w:rPr>
        <w:t xml:space="preserve"> игра  «Предметный кроссворд», турнир «Своя игра», викторины, литературная композиция, конкурс газет и рисунков, экскурсия и др.);  </w:t>
      </w:r>
    </w:p>
    <w:p w:rsidR="002B0B26" w:rsidRPr="002B0B26" w:rsidRDefault="002B0B26" w:rsidP="002B0B26">
      <w:pPr>
        <w:wordWrap/>
        <w:adjustRightInd w:val="0"/>
        <w:ind w:right="-1"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 xml:space="preserve"> -включение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</w:t>
      </w:r>
      <w:r w:rsidRPr="002B0B26">
        <w:rPr>
          <w:sz w:val="28"/>
          <w:szCs w:val="28"/>
          <w:lang w:val="ru-RU"/>
        </w:rPr>
        <w:lastRenderedPageBreak/>
        <w:t xml:space="preserve">время урока;  интеллектуальных  игр,  стимулирующих  познавательную мотивацию  школьников. </w:t>
      </w:r>
    </w:p>
    <w:p w:rsidR="002B0B26" w:rsidRPr="002B0B26" w:rsidRDefault="002B0B26" w:rsidP="002B0B26">
      <w:pPr>
        <w:wordWrap/>
        <w:adjustRightInd w:val="0"/>
        <w:ind w:right="-1" w:firstLine="567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sz w:val="28"/>
          <w:szCs w:val="28"/>
          <w:lang w:val="ru-RU"/>
        </w:rPr>
        <w:t xml:space="preserve"> </w:t>
      </w:r>
      <w:r w:rsidRPr="002B0B26">
        <w:rPr>
          <w:rFonts w:eastAsia="№Е"/>
          <w:sz w:val="28"/>
          <w:szCs w:val="28"/>
          <w:u w:val="single"/>
          <w:lang w:val="ru-RU"/>
        </w:rPr>
        <w:t>-организация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помощи;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ab/>
        <w:t xml:space="preserve">-инициирование и поддержка исследовательской деятельности школьников в рамках реализации ими индивидуальных и групповых исследовательских проектов,  помогает приобрести навык самостоятельного решения теоретической проблемы, оформления собственных идей, навык уважительного отношения к чужим идеям, оформленным в работах других исследователей, навык публичного выступления перед аудиторией, аргументирования и отстаивания своей точки зрения;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    -</w:t>
      </w:r>
      <w:r w:rsidRPr="002B0B26">
        <w:rPr>
          <w:rFonts w:eastAsia="№Е"/>
          <w:sz w:val="28"/>
          <w:szCs w:val="28"/>
          <w:u w:val="single"/>
          <w:lang w:val="ru-RU"/>
        </w:rPr>
        <w:tab/>
        <w:t xml:space="preserve">создание гибкой  и  открытой  среды  обучения  и  воспитания  с использованием  гаджетов,  открытых  образовательных  ресурсов,  систем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управления  позволяет  создать  условия  для  реализации  </w:t>
      </w:r>
      <w:proofErr w:type="gramStart"/>
      <w:r w:rsidRPr="002B0B26">
        <w:rPr>
          <w:rFonts w:eastAsia="№Е"/>
          <w:sz w:val="28"/>
          <w:szCs w:val="28"/>
          <w:u w:val="single"/>
          <w:lang w:val="ru-RU"/>
        </w:rPr>
        <w:t>провозглашенных</w:t>
      </w:r>
      <w:proofErr w:type="gramEnd"/>
      <w:r w:rsidRPr="002B0B26">
        <w:rPr>
          <w:rFonts w:eastAsia="№Е"/>
          <w:sz w:val="28"/>
          <w:szCs w:val="28"/>
          <w:u w:val="single"/>
          <w:lang w:val="ru-RU"/>
        </w:rPr>
        <w:t xml:space="preserve">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ЮНЕСКО ведущих принципов образования XXI века: «образование для всех»,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«образование через всю жизнь», образование «всегда, везде и в любое время».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У  </w:t>
      </w:r>
      <w:proofErr w:type="gramStart"/>
      <w:r w:rsidRPr="002B0B26">
        <w:rPr>
          <w:rFonts w:eastAsia="№Е"/>
          <w:sz w:val="28"/>
          <w:szCs w:val="28"/>
          <w:u w:val="single"/>
          <w:lang w:val="ru-RU"/>
        </w:rPr>
        <w:t>обучающихся</w:t>
      </w:r>
      <w:proofErr w:type="gramEnd"/>
      <w:r w:rsidRPr="002B0B26">
        <w:rPr>
          <w:rFonts w:eastAsia="№Е"/>
          <w:sz w:val="28"/>
          <w:szCs w:val="28"/>
          <w:u w:val="single"/>
          <w:lang w:val="ru-RU"/>
        </w:rPr>
        <w:t xml:space="preserve">  развиваются  навыки  сотрудничества,  коммуникации,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 xml:space="preserve">социальной ответственности, способность критически мыслить, оперативно и </w:t>
      </w:r>
    </w:p>
    <w:p w:rsidR="002B0B26" w:rsidRPr="002B0B26" w:rsidRDefault="002B0B26" w:rsidP="002B0B26">
      <w:pPr>
        <w:wordWrap/>
        <w:adjustRightInd w:val="0"/>
        <w:ind w:right="-1"/>
        <w:rPr>
          <w:rFonts w:eastAsia="№Е"/>
          <w:sz w:val="28"/>
          <w:szCs w:val="28"/>
          <w:u w:val="single"/>
          <w:lang w:val="ru-RU"/>
        </w:rPr>
      </w:pPr>
      <w:r w:rsidRPr="002B0B26">
        <w:rPr>
          <w:rFonts w:eastAsia="№Е"/>
          <w:sz w:val="28"/>
          <w:szCs w:val="28"/>
          <w:u w:val="single"/>
          <w:lang w:val="ru-RU"/>
        </w:rPr>
        <w:t>качественно решать проблемы; воспитывается ценностное отношение к миру</w:t>
      </w:r>
    </w:p>
    <w:p w:rsidR="002B0B26" w:rsidRPr="002B0B26" w:rsidRDefault="002B0B26" w:rsidP="002B0B26">
      <w:pPr>
        <w:wordWrap/>
        <w:rPr>
          <w:b/>
          <w:iCs/>
          <w:color w:val="000000"/>
          <w:w w:val="0"/>
          <w:sz w:val="28"/>
          <w:szCs w:val="28"/>
          <w:lang w:val="ru-RU"/>
        </w:rPr>
      </w:pPr>
      <w:r w:rsidRPr="002B0B26">
        <w:rPr>
          <w:b/>
          <w:iCs/>
          <w:color w:val="000000"/>
          <w:w w:val="0"/>
          <w:sz w:val="28"/>
          <w:szCs w:val="28"/>
          <w:lang w:val="ru-RU"/>
        </w:rPr>
        <w:t>2.2. Модуль «Классное руководство»</w:t>
      </w:r>
    </w:p>
    <w:p w:rsidR="002B0B26" w:rsidRPr="002B0B26" w:rsidRDefault="002B0B26" w:rsidP="002B0B26">
      <w:pPr>
        <w:widowControl/>
        <w:wordWrap/>
        <w:autoSpaceDE/>
        <w:autoSpaceDN/>
        <w:ind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Осуществляя работу с классом, педагог (классный руководитель) организует работу с коллективом класса; индивидуальную работу с учащимися вверенного ему класса; работу с учителями, преподающими в данном классе; работу с родителями учащихся или их законными представителями.</w:t>
      </w:r>
    </w:p>
    <w:p w:rsidR="002B0B26" w:rsidRPr="002B0B26" w:rsidRDefault="002B0B26" w:rsidP="002B0B26">
      <w:pPr>
        <w:widowControl/>
        <w:wordWrap/>
        <w:autoSpaceDE/>
        <w:autoSpaceDN/>
        <w:ind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Главное предназначение классного руководителя - изучение  особенностей    развития  каждого обучающегося в   классе и создание условия для становления ребенка, как личности, входящего в современный ему мир, воспитать человека, способного достойно занять своё место в жизни. </w:t>
      </w:r>
    </w:p>
    <w:p w:rsidR="002B0B26" w:rsidRPr="002B0B26" w:rsidRDefault="002B0B26" w:rsidP="002B0B26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Важное место в работе классного руководителя занимает организация  интересных  и  полезных  для  личностного развития ребенка совместных </w:t>
      </w: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дел</w:t>
      </w:r>
      <w:proofErr w:type="gram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с учащимися вверенного  ему класса, позволяющих, с одной стороны, вовлечь в них детей с самыми   разными  потребностями  и  тем  самым  дать  им  возможность  </w:t>
      </w:r>
      <w:proofErr w:type="spellStart"/>
      <w:r w:rsidRPr="002B0B26">
        <w:rPr>
          <w:rFonts w:eastAsia="Calibri"/>
          <w:kern w:val="0"/>
          <w:sz w:val="28"/>
          <w:szCs w:val="28"/>
          <w:lang w:val="ru-RU" w:eastAsia="en-US"/>
        </w:rPr>
        <w:t>самореализоваться</w:t>
      </w:r>
      <w:proofErr w:type="spell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,  а  с  другой,  установить  и  упрочить  доверительные  отношения  с  учащимися  класса,  стать  для  них  значимым  взрослым,  задающим образцы поведения в обществе. </w:t>
      </w:r>
    </w:p>
    <w:p w:rsidR="002B0B26" w:rsidRPr="002B0B26" w:rsidRDefault="002B0B26" w:rsidP="002B0B26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Формированию  и  сплочению  коллектива  класса  способствуют  следующие дела, акции, события, проекты, занятия:   </w:t>
      </w:r>
    </w:p>
    <w:p w:rsidR="002B0B26" w:rsidRPr="002B0B26" w:rsidRDefault="002B0B26" w:rsidP="002B0B26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-</w:t>
      </w: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 классные часы: тематические (согласно плану классного руководителя),  посвященные юбилейным датам, Дням воинской славы, событию в классе,  в  городе,  стране,  способствующие  расширению  кругозора  детей,  формированию  эстетического  вкуса,  позволяющие  лучше  узнать  и полюбить свою Родину;  </w:t>
      </w:r>
    </w:p>
    <w:p w:rsidR="002B0B26" w:rsidRPr="002B0B26" w:rsidRDefault="002B0B26" w:rsidP="002B0B26">
      <w:pPr>
        <w:widowControl/>
        <w:wordWrap/>
        <w:autoSpaceDE/>
        <w:autoSpaceDN/>
        <w:spacing w:before="64" w:after="120"/>
        <w:ind w:right="-1"/>
        <w:rPr>
          <w:rFonts w:eastAsia="Calibri"/>
          <w:kern w:val="0"/>
          <w:sz w:val="28"/>
          <w:szCs w:val="28"/>
          <w:lang w:val="ru-RU" w:eastAsia="en-US"/>
        </w:rPr>
      </w:pP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-</w:t>
      </w: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 игровые, способствующие сплочению коллектива,  поднятию  настроения,  предупреждающие  стрессовые  ситуации;  проблемные,  направленные на </w:t>
      </w:r>
      <w:r w:rsidRPr="002B0B26">
        <w:rPr>
          <w:rFonts w:eastAsia="Calibri"/>
          <w:kern w:val="0"/>
          <w:sz w:val="28"/>
          <w:szCs w:val="28"/>
          <w:lang w:val="ru-RU" w:eastAsia="en-US"/>
        </w:rPr>
        <w:lastRenderedPageBreak/>
        <w:t xml:space="preserve">устранение конфликтных ситуаций в классе, школе,  позволяющие  решать  спорные  вопросы;  организационные,  связанные  к  подготовкой  класса  к  общему  делу;  </w:t>
      </w:r>
      <w:proofErr w:type="spellStart"/>
      <w:r w:rsidRPr="002B0B26">
        <w:rPr>
          <w:rFonts w:eastAsia="Calibri"/>
          <w:kern w:val="0"/>
          <w:sz w:val="28"/>
          <w:szCs w:val="28"/>
          <w:lang w:val="ru-RU" w:eastAsia="en-US"/>
        </w:rPr>
        <w:t>здоровьесберегающие</w:t>
      </w:r>
      <w:proofErr w:type="spell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, позволяющие получить опыт безопасного поведения в социуме, ведения  здорового образа жизни и заботы о здоровье других людей. </w:t>
      </w:r>
      <w:proofErr w:type="gramEnd"/>
    </w:p>
    <w:p w:rsidR="002B0B26" w:rsidRPr="002B0B26" w:rsidRDefault="002B0B26" w:rsidP="002B0B26">
      <w:pPr>
        <w:widowControl/>
        <w:wordWrap/>
        <w:autoSpaceDE/>
        <w:autoSpaceDN/>
        <w:spacing w:before="64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>Немаловажное значение имеет: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</w:t>
      </w: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>- формирование  традиций  в  классном  коллективе:  «День именинника», ежегодный поход, концерты для мам, бабушек, пап и т.п.;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>- становление  позитивных  отношений  с  другими  классными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коллективами  (через  подготовку  и  проведение  ключевого  общешкольного</w:t>
      </w:r>
      <w:proofErr w:type="gramEnd"/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дела по параллелям);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>- сбор информации об увлечениях и интересах обучающихся и их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родителей,  чтобы  найти  вдохновителей  для  организации  интересных  и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полезных дел;</w:t>
      </w:r>
      <w:r w:rsidRPr="002B0B26">
        <w:rPr>
          <w:rFonts w:eastAsia="Calibri"/>
          <w:kern w:val="0"/>
          <w:sz w:val="28"/>
          <w:szCs w:val="28"/>
          <w:lang w:val="ru-RU" w:eastAsia="en-US"/>
        </w:rPr>
        <w:cr/>
      </w: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 создание ситуации выбора и успеха.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 Формированию и развитию коллектива класса способствуют: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-составление социального паспорта класса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 изучение учащихся класса (потребности, интересы, склонности и другие  личностные  характеристики  членов  классного  коллектива),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 составление карты интересов и увлечений обучающихся;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>-деловая  игра «Выборы актива класса» на этапе коллективного планирования;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 проектирование  целей,  перспектив  и  образа  жизнедеятельности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классного  коллектива  с  помощью  организационно-</w:t>
      </w:r>
      <w:proofErr w:type="spellStart"/>
      <w:r w:rsidRPr="002B0B26">
        <w:rPr>
          <w:rFonts w:eastAsia="Calibri"/>
          <w:kern w:val="0"/>
          <w:sz w:val="28"/>
          <w:szCs w:val="28"/>
          <w:lang w:val="ru-RU" w:eastAsia="en-US"/>
        </w:rPr>
        <w:t>деятельностной</w:t>
      </w:r>
      <w:proofErr w:type="spell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 игры, классного  часа  «Класс,  в  котором  я  хотел  бы  учиться»,  конкурса  «Устав класса», «Герб класса», «Мой класс сегодня и завтра». 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Классное руководство подразумевает и индивидуальную работу с </w:t>
      </w: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обучающимися</w:t>
      </w:r>
      <w:proofErr w:type="gram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класса: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  со  слабоуспевающими  детьми  и  учащимися, испытывающими  трудности  по  отдельным  предметам  </w:t>
      </w: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направлена</w:t>
      </w:r>
      <w:proofErr w:type="gram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 на  контроль за успеваемостью обучающихся класса;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>- с  учащимися,  находящимися  в состоянии стресса и дискомфорта;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 w:right="-1" w:firstLine="567"/>
        <w:rPr>
          <w:rFonts w:eastAsia="Calibri"/>
          <w:kern w:val="0"/>
          <w:sz w:val="28"/>
          <w:szCs w:val="28"/>
          <w:lang w:val="ru-RU" w:eastAsia="en-US"/>
        </w:rPr>
      </w:pP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- с обучающимися,  состоящими на различных видах учёта, в  группе  риска, оказавшимися  в  трудной  жизненной  ситуации.</w:t>
      </w:r>
      <w:proofErr w:type="gram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 Работа  направлена на </w:t>
      </w:r>
      <w:proofErr w:type="gramStart"/>
      <w:r w:rsidRPr="002B0B26">
        <w:rPr>
          <w:rFonts w:eastAsia="Calibri"/>
          <w:kern w:val="0"/>
          <w:sz w:val="28"/>
          <w:szCs w:val="28"/>
          <w:lang w:val="ru-RU" w:eastAsia="en-US"/>
        </w:rPr>
        <w:t>контроль за</w:t>
      </w:r>
      <w:proofErr w:type="gramEnd"/>
      <w:r w:rsidRPr="002B0B26">
        <w:rPr>
          <w:rFonts w:eastAsia="Calibri"/>
          <w:kern w:val="0"/>
          <w:sz w:val="28"/>
          <w:szCs w:val="28"/>
          <w:lang w:val="ru-RU" w:eastAsia="en-US"/>
        </w:rPr>
        <w:t xml:space="preserve"> свободным времяпровождением;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-  заполнение  с  учащимися  «портфолио»  с занесением   «личных достижений» учащихся класса; 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>-      участие в общешкольных конкурсах «Ученик года» и «Класс года»;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 - предложение  (делегирование)  ответственности  за  то  или  иное поручение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right="-1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lastRenderedPageBreak/>
        <w:tab/>
        <w:t>- вовлечение учащихся в социально значимую деятельность  в классе.</w:t>
      </w:r>
    </w:p>
    <w:p w:rsidR="002B0B26" w:rsidRPr="002B0B26" w:rsidRDefault="002B0B26" w:rsidP="002B0B26">
      <w:pPr>
        <w:widowControl/>
        <w:wordWrap/>
        <w:autoSpaceDE/>
        <w:autoSpaceDN/>
        <w:spacing w:before="64"/>
        <w:ind w:left="283" w:right="-1" w:firstLine="567"/>
        <w:rPr>
          <w:rFonts w:eastAsia="Calibri"/>
          <w:kern w:val="0"/>
          <w:sz w:val="28"/>
          <w:szCs w:val="28"/>
          <w:lang w:val="ru-RU" w:eastAsia="en-US"/>
        </w:rPr>
      </w:pPr>
      <w:r w:rsidRPr="002B0B26">
        <w:rPr>
          <w:rFonts w:eastAsia="Calibri"/>
          <w:kern w:val="0"/>
          <w:sz w:val="28"/>
          <w:szCs w:val="28"/>
          <w:lang w:val="ru-RU" w:eastAsia="en-US"/>
        </w:rPr>
        <w:tab/>
        <w:t xml:space="preserve">Классный руководитель  работает  в тесном сотрудничестве  с учителями предметниками. 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left="567" w:right="175"/>
        <w:rPr>
          <w:rFonts w:eastAsia="№Е"/>
          <w:sz w:val="28"/>
          <w:szCs w:val="28"/>
          <w:lang w:val="x-none" w:eastAsia="x-none"/>
        </w:rPr>
      </w:pPr>
    </w:p>
    <w:p w:rsidR="002B0B26" w:rsidRPr="002B0B26" w:rsidRDefault="002B0B26" w:rsidP="002B0B26">
      <w:pPr>
        <w:tabs>
          <w:tab w:val="left" w:pos="851"/>
        </w:tabs>
        <w:wordWrap/>
        <w:rPr>
          <w:b/>
          <w:sz w:val="28"/>
          <w:szCs w:val="28"/>
          <w:lang w:val="ru-RU"/>
        </w:rPr>
      </w:pPr>
      <w:r w:rsidRPr="002B0B26">
        <w:rPr>
          <w:b/>
          <w:color w:val="000000"/>
          <w:w w:val="0"/>
          <w:sz w:val="28"/>
          <w:szCs w:val="28"/>
          <w:lang w:val="ru-RU"/>
        </w:rPr>
        <w:t xml:space="preserve">2.3. Модуль </w:t>
      </w:r>
      <w:r w:rsidRPr="002B0B26">
        <w:rPr>
          <w:b/>
          <w:sz w:val="28"/>
          <w:szCs w:val="28"/>
          <w:lang w:val="ru-RU"/>
        </w:rPr>
        <w:t>«Работа с родителями или их законными представителями»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для лучшего достижения цели воспитания, которое обеспечивается согласованием позиций семьи и школы в данном вопросе. Только когда все участники образовательного процесса едины и находят контакт, тогда воспитание наиболее эффективно.</w:t>
      </w:r>
      <w:r w:rsidRPr="002B0B26">
        <w:rPr>
          <w:lang w:val="ru-RU"/>
        </w:rPr>
        <w:t xml:space="preserve"> </w:t>
      </w:r>
      <w:r w:rsidRPr="002B0B26">
        <w:rPr>
          <w:sz w:val="28"/>
          <w:szCs w:val="28"/>
          <w:lang w:val="ru-RU"/>
        </w:rPr>
        <w:t>Но бывает так, что родители сами нуждаются в грамотной квалифицированной помощи.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ab/>
        <w:t>Необходима организация работы по выявлению  родителей (законных представителей), не выполняющих обязанностей по их воспитанию, обучению, содержанию ведется систематически и в течение всего года. Используются различные формы работы: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-</w:t>
      </w:r>
      <w:r w:rsidRPr="002B0B26">
        <w:rPr>
          <w:sz w:val="28"/>
          <w:szCs w:val="28"/>
          <w:lang w:val="ru-RU"/>
        </w:rPr>
        <w:tab/>
        <w:t>выявление семей группы риска  при  обследовании материально-бытовых  условий проживания  обучающихся школы;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-</w:t>
      </w:r>
      <w:r w:rsidRPr="002B0B26">
        <w:rPr>
          <w:sz w:val="28"/>
          <w:szCs w:val="28"/>
          <w:lang w:val="ru-RU"/>
        </w:rPr>
        <w:tab/>
        <w:t>формирование банка данных  семей;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-</w:t>
      </w:r>
      <w:r w:rsidRPr="002B0B26">
        <w:rPr>
          <w:sz w:val="28"/>
          <w:szCs w:val="28"/>
          <w:lang w:val="ru-RU"/>
        </w:rPr>
        <w:tab/>
        <w:t xml:space="preserve">индивидуальные беседы; 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-</w:t>
      </w:r>
      <w:r w:rsidRPr="002B0B26">
        <w:rPr>
          <w:sz w:val="28"/>
          <w:szCs w:val="28"/>
          <w:lang w:val="ru-RU"/>
        </w:rPr>
        <w:tab/>
        <w:t xml:space="preserve">заседания Совета профилактики; 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-</w:t>
      </w:r>
      <w:r w:rsidRPr="002B0B26">
        <w:rPr>
          <w:sz w:val="28"/>
          <w:szCs w:val="28"/>
          <w:lang w:val="ru-RU"/>
        </w:rPr>
        <w:tab/>
        <w:t>совещания при директоре;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-</w:t>
      </w:r>
      <w:r w:rsidRPr="002B0B26">
        <w:rPr>
          <w:sz w:val="28"/>
          <w:szCs w:val="28"/>
          <w:lang w:val="ru-RU"/>
        </w:rPr>
        <w:tab/>
        <w:t>совместные мероприятия с КДН и  ПДН;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ab/>
        <w:t xml:space="preserve"> Профилактическая работа с родителями предусматривает  оптимальное педагогическое взаимодействия школы и семьи, включение семьи в воспитательный процесс через систему родительских собраний, общешкольных мероприятий с детьми и родителями</w:t>
      </w:r>
      <w:r w:rsidRPr="002B0B26">
        <w:rPr>
          <w:sz w:val="28"/>
          <w:szCs w:val="28"/>
          <w:lang w:val="ru-RU"/>
        </w:rPr>
        <w:tab/>
        <w:t>- День семьи,  День матери, мероприятия по профилактике вредных привычек,  родительские лектории и т.д.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ab/>
        <w:t>Кроме  работы по просвещению и профилактике   в школе проводится активная работа для  детей и их семей по создание ситуации успеха,  поддержки и развития творческого потенциала.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rFonts w:eastAsia="№Е"/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>Работа с родителями или законными представителями школьников осуществляется в рамках следующих видов и форм деятельности:</w:t>
      </w:r>
      <w:r w:rsidRPr="002B0B26">
        <w:rPr>
          <w:rFonts w:eastAsia="№Е"/>
          <w:sz w:val="28"/>
          <w:szCs w:val="28"/>
          <w:lang w:val="ru-RU"/>
        </w:rPr>
        <w:t xml:space="preserve"> </w:t>
      </w:r>
    </w:p>
    <w:p w:rsidR="002B0B26" w:rsidRPr="002B0B26" w:rsidRDefault="002B0B26" w:rsidP="002B0B26">
      <w:pPr>
        <w:widowControl/>
        <w:wordWrap/>
        <w:autoSpaceDE/>
        <w:autoSpaceDN/>
        <w:ind w:firstLine="567"/>
        <w:rPr>
          <w:rFonts w:eastAsia="№Е"/>
          <w:b/>
          <w:i/>
          <w:kern w:val="0"/>
          <w:sz w:val="28"/>
          <w:szCs w:val="28"/>
          <w:lang w:val="ru-RU" w:eastAsia="ru-RU"/>
        </w:rPr>
      </w:pPr>
      <w:r w:rsidRPr="002B0B26">
        <w:rPr>
          <w:rFonts w:eastAsia="№Е"/>
          <w:b/>
          <w:i/>
          <w:kern w:val="0"/>
          <w:sz w:val="28"/>
          <w:szCs w:val="28"/>
          <w:lang w:val="ru-RU" w:eastAsia="ru-RU"/>
        </w:rPr>
        <w:t xml:space="preserve">На групповом уровне: 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left="142" w:right="175"/>
        <w:rPr>
          <w:rFonts w:eastAsia="№Е"/>
          <w:sz w:val="28"/>
          <w:szCs w:val="28"/>
          <w:lang w:val="ru-RU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tab/>
        <w:t>- О</w:t>
      </w:r>
      <w:proofErr w:type="spellStart"/>
      <w:r w:rsidRPr="002B0B26">
        <w:rPr>
          <w:rFonts w:eastAsia="№Е"/>
          <w:sz w:val="28"/>
          <w:szCs w:val="28"/>
          <w:lang w:val="x-none" w:eastAsia="x-none"/>
        </w:rPr>
        <w:t>бщешкольный</w:t>
      </w:r>
      <w:proofErr w:type="spellEnd"/>
      <w:r w:rsidRPr="002B0B26">
        <w:rPr>
          <w:rFonts w:eastAsia="№Е"/>
          <w:sz w:val="28"/>
          <w:szCs w:val="28"/>
          <w:lang w:val="x-none" w:eastAsia="x-none"/>
        </w:rPr>
        <w:t xml:space="preserve"> </w:t>
      </w:r>
      <w:r w:rsidRPr="002B0B26">
        <w:rPr>
          <w:rFonts w:eastAsia="№Е"/>
          <w:sz w:val="28"/>
          <w:szCs w:val="28"/>
          <w:lang w:val="ru-RU" w:eastAsia="x-none"/>
        </w:rPr>
        <w:t xml:space="preserve"> </w:t>
      </w:r>
      <w:r w:rsidRPr="002B0B26">
        <w:rPr>
          <w:rFonts w:eastAsia="№Е"/>
          <w:sz w:val="28"/>
          <w:szCs w:val="28"/>
          <w:lang w:val="x-none" w:eastAsia="x-none"/>
        </w:rPr>
        <w:t>родительски</w:t>
      </w:r>
      <w:r w:rsidRPr="002B0B26">
        <w:rPr>
          <w:rFonts w:eastAsia="№Е"/>
          <w:sz w:val="28"/>
          <w:szCs w:val="28"/>
          <w:lang w:val="ru-RU" w:eastAsia="x-none"/>
        </w:rPr>
        <w:t>й</w:t>
      </w:r>
      <w:r w:rsidRPr="002B0B26">
        <w:rPr>
          <w:rFonts w:eastAsia="№Е"/>
          <w:sz w:val="28"/>
          <w:szCs w:val="28"/>
          <w:lang w:val="x-none" w:eastAsia="x-none"/>
        </w:rPr>
        <w:t xml:space="preserve"> комитет, участвующи</w:t>
      </w:r>
      <w:r w:rsidRPr="002B0B26">
        <w:rPr>
          <w:rFonts w:eastAsia="№Е"/>
          <w:sz w:val="28"/>
          <w:szCs w:val="28"/>
          <w:lang w:val="ru-RU" w:eastAsia="x-none"/>
        </w:rPr>
        <w:t>й</w:t>
      </w:r>
      <w:r w:rsidRPr="002B0B26">
        <w:rPr>
          <w:rFonts w:eastAsia="№Е"/>
          <w:sz w:val="28"/>
          <w:szCs w:val="28"/>
          <w:lang w:val="x-none" w:eastAsia="x-none"/>
        </w:rPr>
        <w:t xml:space="preserve"> в управлении </w:t>
      </w:r>
      <w:r w:rsidRPr="002B0B26">
        <w:rPr>
          <w:rFonts w:eastAsia="№Е"/>
          <w:sz w:val="28"/>
          <w:szCs w:val="28"/>
          <w:lang w:val="ru-RU" w:eastAsia="x-none"/>
        </w:rPr>
        <w:t>школой</w:t>
      </w:r>
      <w:r w:rsidRPr="002B0B26">
        <w:rPr>
          <w:rFonts w:eastAsia="№Е"/>
          <w:sz w:val="28"/>
          <w:szCs w:val="28"/>
          <w:lang w:val="x-none" w:eastAsia="x-none"/>
        </w:rPr>
        <w:t xml:space="preserve"> и решении вопросов воспитания и социализации их детей;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left="142" w:right="175"/>
        <w:rPr>
          <w:rFonts w:eastAsia="№Е"/>
          <w:sz w:val="28"/>
          <w:szCs w:val="28"/>
          <w:lang w:val="x-none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tab/>
        <w:t>-</w:t>
      </w:r>
      <w:r w:rsidRPr="002B0B26">
        <w:rPr>
          <w:rFonts w:eastAsia="№Е"/>
          <w:sz w:val="28"/>
          <w:szCs w:val="28"/>
          <w:lang w:val="x-none" w:eastAsia="x-none"/>
        </w:rPr>
        <w:t>общешкольные родительские собрания, происходящие в режиме обсуждения наиболее острых проблем обучения и воспитания школьников;</w:t>
      </w:r>
    </w:p>
    <w:p w:rsidR="002B0B26" w:rsidRPr="002B0B26" w:rsidRDefault="002B0B26" w:rsidP="002B0B26">
      <w:pPr>
        <w:widowControl/>
        <w:tabs>
          <w:tab w:val="left" w:pos="0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ru-RU" w:eastAsia="x-none"/>
        </w:rPr>
      </w:pPr>
      <w:r w:rsidRPr="002B0B26">
        <w:rPr>
          <w:rFonts w:eastAsia="№Е"/>
          <w:sz w:val="28"/>
          <w:szCs w:val="28"/>
          <w:lang w:val="x-none" w:eastAsia="x-none"/>
        </w:rPr>
        <w:t xml:space="preserve">    </w:t>
      </w:r>
      <w:r w:rsidRPr="002B0B26">
        <w:rPr>
          <w:rFonts w:eastAsia="№Е"/>
          <w:sz w:val="28"/>
          <w:szCs w:val="28"/>
          <w:lang w:val="ru-RU" w:eastAsia="x-none"/>
        </w:rPr>
        <w:t xml:space="preserve">        -</w:t>
      </w:r>
      <w:r w:rsidRPr="002B0B26">
        <w:rPr>
          <w:rFonts w:eastAsia="№Е"/>
          <w:sz w:val="28"/>
          <w:szCs w:val="28"/>
          <w:lang w:val="x-none" w:eastAsia="x-none"/>
        </w:rPr>
        <w:t>педагогическое просвещение родителей по вопросам воспитания детей</w:t>
      </w:r>
      <w:r w:rsidRPr="002B0B26">
        <w:rPr>
          <w:rFonts w:eastAsia="№Е"/>
          <w:sz w:val="28"/>
          <w:szCs w:val="28"/>
          <w:lang w:val="ru-RU" w:eastAsia="x-none"/>
        </w:rPr>
        <w:t>, в ходе которого</w:t>
      </w:r>
      <w:r w:rsidRPr="002B0B26">
        <w:rPr>
          <w:rFonts w:eastAsia="№Е"/>
          <w:sz w:val="28"/>
          <w:szCs w:val="28"/>
          <w:lang w:val="x-none" w:eastAsia="x-none"/>
        </w:rPr>
        <w:t xml:space="preserve">  родители  получа</w:t>
      </w:r>
      <w:r w:rsidRPr="002B0B26">
        <w:rPr>
          <w:rFonts w:eastAsia="№Е"/>
          <w:sz w:val="28"/>
          <w:szCs w:val="28"/>
          <w:lang w:val="ru-RU" w:eastAsia="x-none"/>
        </w:rPr>
        <w:t>ют</w:t>
      </w:r>
      <w:r w:rsidRPr="002B0B26">
        <w:rPr>
          <w:rFonts w:eastAsia="№Е"/>
          <w:sz w:val="28"/>
          <w:szCs w:val="28"/>
          <w:lang w:val="x-none" w:eastAsia="x-none"/>
        </w:rPr>
        <w:t xml:space="preserve">  рекомендации </w:t>
      </w:r>
      <w:r w:rsidRPr="002B0B26">
        <w:rPr>
          <w:rFonts w:eastAsia="№Е"/>
          <w:sz w:val="28"/>
          <w:szCs w:val="28"/>
          <w:lang w:val="ru-RU" w:eastAsia="x-none"/>
        </w:rPr>
        <w:t>классных руководителей</w:t>
      </w:r>
      <w:r w:rsidRPr="002B0B26">
        <w:rPr>
          <w:rFonts w:eastAsia="№Е"/>
          <w:sz w:val="28"/>
          <w:szCs w:val="28"/>
          <w:lang w:val="x-none" w:eastAsia="x-none"/>
        </w:rPr>
        <w:t xml:space="preserve"> и обменива</w:t>
      </w:r>
      <w:r w:rsidRPr="002B0B26">
        <w:rPr>
          <w:rFonts w:eastAsia="№Е"/>
          <w:sz w:val="28"/>
          <w:szCs w:val="28"/>
          <w:lang w:val="ru-RU" w:eastAsia="x-none"/>
        </w:rPr>
        <w:t>ют</w:t>
      </w:r>
      <w:proofErr w:type="spellStart"/>
      <w:r w:rsidRPr="002B0B26">
        <w:rPr>
          <w:rFonts w:eastAsia="№Е"/>
          <w:sz w:val="28"/>
          <w:szCs w:val="28"/>
          <w:lang w:val="x-none" w:eastAsia="x-none"/>
        </w:rPr>
        <w:t>ся</w:t>
      </w:r>
      <w:proofErr w:type="spellEnd"/>
      <w:r w:rsidRPr="002B0B26">
        <w:rPr>
          <w:rFonts w:eastAsia="№Е"/>
          <w:sz w:val="28"/>
          <w:szCs w:val="28"/>
          <w:lang w:val="x-none" w:eastAsia="x-none"/>
        </w:rPr>
        <w:t xml:space="preserve"> собственным творческим опытом и находками в деле воспитания детей</w:t>
      </w:r>
      <w:r w:rsidRPr="002B0B26">
        <w:rPr>
          <w:rFonts w:eastAsia="№Е"/>
          <w:sz w:val="28"/>
          <w:szCs w:val="28"/>
          <w:lang w:val="ru-RU" w:eastAsia="x-none"/>
        </w:rPr>
        <w:t xml:space="preserve">, а так же по вопросам  </w:t>
      </w:r>
      <w:proofErr w:type="spellStart"/>
      <w:r w:rsidRPr="002B0B26">
        <w:rPr>
          <w:rFonts w:eastAsia="№Е"/>
          <w:sz w:val="28"/>
          <w:szCs w:val="28"/>
          <w:lang w:val="ru-RU" w:eastAsia="x-none"/>
        </w:rPr>
        <w:t>здоровьясбережения</w:t>
      </w:r>
      <w:proofErr w:type="spellEnd"/>
      <w:r w:rsidRPr="002B0B26">
        <w:rPr>
          <w:rFonts w:eastAsia="№Е"/>
          <w:sz w:val="28"/>
          <w:szCs w:val="28"/>
          <w:lang w:val="ru-RU" w:eastAsia="x-none"/>
        </w:rPr>
        <w:t xml:space="preserve"> детей и подростков;</w:t>
      </w:r>
    </w:p>
    <w:p w:rsidR="002B0B26" w:rsidRPr="002B0B26" w:rsidRDefault="002B0B26" w:rsidP="002B0B26">
      <w:pPr>
        <w:widowControl/>
        <w:tabs>
          <w:tab w:val="left" w:pos="0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t xml:space="preserve">         -</w:t>
      </w:r>
      <w:r w:rsidRPr="002B0B26">
        <w:rPr>
          <w:rFonts w:eastAsia="№Е"/>
          <w:sz w:val="28"/>
          <w:szCs w:val="28"/>
          <w:lang w:val="x-none" w:eastAsia="x-none"/>
        </w:rPr>
        <w:t>взаимодействие с родителями посредством школьного сайта: размещается  информация, предусматривающая ознакомление родителей, школьные новости</w:t>
      </w:r>
      <w:r w:rsidRPr="002B0B26">
        <w:rPr>
          <w:rFonts w:eastAsia="№Е"/>
          <w:sz w:val="28"/>
          <w:szCs w:val="28"/>
          <w:lang w:val="ru-RU" w:eastAsia="x-none"/>
        </w:rPr>
        <w:t>.</w:t>
      </w:r>
      <w:r w:rsidRPr="002B0B26">
        <w:rPr>
          <w:rFonts w:eastAsia="№Е"/>
          <w:sz w:val="28"/>
          <w:szCs w:val="28"/>
          <w:lang w:val="x-none" w:eastAsia="x-none"/>
        </w:rPr>
        <w:t xml:space="preserve"> </w:t>
      </w:r>
    </w:p>
    <w:p w:rsidR="002B0B26" w:rsidRPr="002B0B26" w:rsidRDefault="002B0B26" w:rsidP="002B0B26">
      <w:pPr>
        <w:widowControl/>
        <w:shd w:val="clear" w:color="auto" w:fill="FFFFFF"/>
        <w:tabs>
          <w:tab w:val="left" w:pos="993"/>
          <w:tab w:val="left" w:pos="1310"/>
        </w:tabs>
        <w:wordWrap/>
        <w:autoSpaceDE/>
        <w:autoSpaceDN/>
        <w:ind w:right="-1"/>
        <w:rPr>
          <w:rFonts w:eastAsia="№Е"/>
          <w:b/>
          <w:i/>
          <w:sz w:val="28"/>
          <w:szCs w:val="28"/>
          <w:lang w:val="x-none" w:eastAsia="x-none"/>
        </w:rPr>
      </w:pPr>
      <w:r w:rsidRPr="002B0B26">
        <w:rPr>
          <w:rFonts w:eastAsia="№Е"/>
          <w:b/>
          <w:i/>
          <w:sz w:val="28"/>
          <w:szCs w:val="28"/>
          <w:lang w:val="x-none" w:eastAsia="x-none"/>
        </w:rPr>
        <w:t xml:space="preserve"> На индивидуальном уровне: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lastRenderedPageBreak/>
        <w:tab/>
        <w:t>- обращение к</w:t>
      </w:r>
      <w:r w:rsidRPr="002B0B26">
        <w:rPr>
          <w:rFonts w:eastAsia="№Е"/>
          <w:sz w:val="28"/>
          <w:szCs w:val="28"/>
          <w:lang w:val="x-none" w:eastAsia="x-none"/>
        </w:rPr>
        <w:t xml:space="preserve"> специалист</w:t>
      </w:r>
      <w:r w:rsidRPr="002B0B26">
        <w:rPr>
          <w:rFonts w:eastAsia="№Е"/>
          <w:sz w:val="28"/>
          <w:szCs w:val="28"/>
          <w:lang w:val="ru-RU" w:eastAsia="x-none"/>
        </w:rPr>
        <w:t>ам</w:t>
      </w:r>
      <w:r w:rsidRPr="002B0B26">
        <w:rPr>
          <w:rFonts w:eastAsia="№Е"/>
          <w:sz w:val="28"/>
          <w:szCs w:val="28"/>
          <w:lang w:val="x-none" w:eastAsia="x-none"/>
        </w:rPr>
        <w:t xml:space="preserve"> по запросу родителей для решения острых конфликтных ситуаций;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tab/>
        <w:t xml:space="preserve">- </w:t>
      </w:r>
      <w:r w:rsidRPr="002B0B26">
        <w:rPr>
          <w:rFonts w:eastAsia="№Е"/>
          <w:sz w:val="28"/>
          <w:szCs w:val="28"/>
          <w:lang w:val="x-none" w:eastAsia="x-none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x-none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tab/>
        <w:t xml:space="preserve">- </w:t>
      </w:r>
      <w:r w:rsidRPr="002B0B26">
        <w:rPr>
          <w:rFonts w:eastAsia="№Е"/>
          <w:sz w:val="28"/>
          <w:szCs w:val="28"/>
          <w:lang w:val="x-none" w:eastAsia="x-none"/>
        </w:rPr>
        <w:t>помощь со стороны родителей в подготовке и проведении общешкольных и</w:t>
      </w:r>
      <w:r w:rsidRPr="002B0B26">
        <w:rPr>
          <w:rFonts w:eastAsia="№Е"/>
          <w:sz w:val="28"/>
          <w:szCs w:val="28"/>
          <w:lang w:val="ru-RU" w:eastAsia="x-none"/>
        </w:rPr>
        <w:t xml:space="preserve"> </w:t>
      </w:r>
      <w:proofErr w:type="spellStart"/>
      <w:r w:rsidRPr="002B0B26">
        <w:rPr>
          <w:rFonts w:eastAsia="№Е"/>
          <w:sz w:val="28"/>
          <w:szCs w:val="28"/>
          <w:lang w:val="x-none" w:eastAsia="x-none"/>
        </w:rPr>
        <w:t>внутриклассных</w:t>
      </w:r>
      <w:proofErr w:type="spellEnd"/>
      <w:r w:rsidRPr="002B0B26">
        <w:rPr>
          <w:rFonts w:eastAsia="№Е"/>
          <w:sz w:val="28"/>
          <w:szCs w:val="28"/>
          <w:lang w:val="x-none" w:eastAsia="x-none"/>
        </w:rPr>
        <w:t xml:space="preserve"> мероприятий воспитательной направленности;</w:t>
      </w:r>
    </w:p>
    <w:p w:rsidR="002B0B26" w:rsidRPr="002B0B26" w:rsidRDefault="002B0B26" w:rsidP="002B0B26">
      <w:pPr>
        <w:widowControl/>
        <w:tabs>
          <w:tab w:val="left" w:pos="851"/>
          <w:tab w:val="left" w:pos="1310"/>
        </w:tabs>
        <w:wordWrap/>
        <w:autoSpaceDE/>
        <w:autoSpaceDN/>
        <w:ind w:right="175"/>
        <w:rPr>
          <w:rFonts w:eastAsia="№Е"/>
          <w:sz w:val="28"/>
          <w:szCs w:val="28"/>
          <w:lang w:val="ru-RU" w:eastAsia="x-none"/>
        </w:rPr>
      </w:pPr>
      <w:r w:rsidRPr="002B0B26">
        <w:rPr>
          <w:rFonts w:eastAsia="№Е"/>
          <w:sz w:val="28"/>
          <w:szCs w:val="28"/>
          <w:lang w:val="ru-RU" w:eastAsia="x-none"/>
        </w:rPr>
        <w:tab/>
        <w:t xml:space="preserve">- </w:t>
      </w:r>
      <w:r w:rsidRPr="002B0B26">
        <w:rPr>
          <w:rFonts w:eastAsia="№Е"/>
          <w:sz w:val="28"/>
          <w:szCs w:val="28"/>
          <w:lang w:val="x-none" w:eastAsia="x-none"/>
        </w:rPr>
        <w:t>индивидуальное консультирование c целью координации воспитательных усилий педагогов и родителей.</w:t>
      </w:r>
    </w:p>
    <w:p w:rsidR="002B0B26" w:rsidRPr="002B0B26" w:rsidRDefault="002B0B26" w:rsidP="002B0B26">
      <w:pPr>
        <w:wordWrap/>
        <w:rPr>
          <w:b/>
          <w:color w:val="000000"/>
          <w:w w:val="0"/>
          <w:sz w:val="28"/>
          <w:szCs w:val="28"/>
          <w:lang w:val="ru-RU"/>
        </w:rPr>
      </w:pPr>
      <w:r w:rsidRPr="002B0B26">
        <w:rPr>
          <w:b/>
          <w:color w:val="000000"/>
          <w:w w:val="0"/>
          <w:sz w:val="28"/>
          <w:szCs w:val="28"/>
          <w:lang w:val="ru-RU"/>
        </w:rPr>
        <w:t xml:space="preserve">2.4. Модуль </w:t>
      </w:r>
      <w:bookmarkStart w:id="7" w:name="_Hlk30338243"/>
      <w:r w:rsidRPr="002B0B26">
        <w:rPr>
          <w:b/>
          <w:color w:val="000000"/>
          <w:w w:val="0"/>
          <w:sz w:val="28"/>
          <w:szCs w:val="28"/>
          <w:lang w:val="ru-RU"/>
        </w:rPr>
        <w:t>« Внеурочная деятельность и дополнительное образование»</w:t>
      </w:r>
      <w:bookmarkEnd w:id="7"/>
      <w:r w:rsidRPr="002B0B26">
        <w:rPr>
          <w:b/>
          <w:color w:val="000000"/>
          <w:w w:val="0"/>
          <w:sz w:val="28"/>
          <w:szCs w:val="28"/>
          <w:lang w:val="ru-RU"/>
        </w:rPr>
        <w:t xml:space="preserve"> </w:t>
      </w:r>
    </w:p>
    <w:p w:rsidR="002B0B26" w:rsidRPr="002B0B26" w:rsidRDefault="002B0B26" w:rsidP="002B0B26">
      <w:pPr>
        <w:wordWrap/>
        <w:ind w:right="-1"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2B0B26">
        <w:rPr>
          <w:sz w:val="28"/>
          <w:szCs w:val="28"/>
          <w:lang w:val="ru-RU"/>
        </w:rPr>
        <w:t>через</w:t>
      </w:r>
      <w:proofErr w:type="gramEnd"/>
      <w:r w:rsidRPr="002B0B26">
        <w:rPr>
          <w:sz w:val="28"/>
          <w:szCs w:val="28"/>
          <w:lang w:val="ru-RU"/>
        </w:rPr>
        <w:t xml:space="preserve">: </w:t>
      </w:r>
    </w:p>
    <w:p w:rsidR="002B0B26" w:rsidRPr="002B0B26" w:rsidRDefault="002B0B26" w:rsidP="002B0B26">
      <w:pPr>
        <w:wordWrap/>
        <w:ind w:right="-1" w:firstLine="567"/>
        <w:rPr>
          <w:color w:val="000000"/>
          <w:w w:val="0"/>
          <w:sz w:val="28"/>
          <w:szCs w:val="28"/>
          <w:lang w:val="ru-RU"/>
        </w:rPr>
      </w:pPr>
      <w:r w:rsidRPr="002B0B26">
        <w:rPr>
          <w:color w:val="000000"/>
          <w:w w:val="0"/>
          <w:sz w:val="28"/>
          <w:szCs w:val="28"/>
          <w:lang w:val="ru-RU"/>
        </w:rPr>
        <w:t>-формирование в кружках, секциях, клубах, студиях детско-взрослых общностей, которые объединяют обучающихся и педагогов общими позитивными эмоциями и доверительными отношениями;</w:t>
      </w:r>
    </w:p>
    <w:p w:rsidR="002B0B26" w:rsidRPr="002B0B26" w:rsidRDefault="002B0B26" w:rsidP="002B0B26">
      <w:pPr>
        <w:wordWrap/>
        <w:ind w:right="-1" w:firstLine="567"/>
        <w:rPr>
          <w:sz w:val="28"/>
          <w:szCs w:val="28"/>
          <w:lang w:val="ru-RU"/>
        </w:rPr>
      </w:pPr>
      <w:r w:rsidRPr="002B0B26">
        <w:rPr>
          <w:color w:val="000000"/>
          <w:w w:val="0"/>
          <w:sz w:val="28"/>
          <w:szCs w:val="28"/>
          <w:lang w:val="ru-RU"/>
        </w:rPr>
        <w:t xml:space="preserve">- </w:t>
      </w:r>
      <w:r w:rsidRPr="002B0B26">
        <w:rPr>
          <w:sz w:val="28"/>
          <w:szCs w:val="28"/>
          <w:lang w:val="ru-RU"/>
        </w:rPr>
        <w:t xml:space="preserve">вовлечение школьников в интересную и полезную для них деятельность, которая предоставит им возможность </w:t>
      </w:r>
      <w:proofErr w:type="spellStart"/>
      <w:r w:rsidRPr="002B0B26">
        <w:rPr>
          <w:sz w:val="28"/>
          <w:szCs w:val="28"/>
          <w:lang w:val="ru-RU"/>
        </w:rPr>
        <w:t>самореализоваться</w:t>
      </w:r>
      <w:proofErr w:type="spellEnd"/>
      <w:r w:rsidRPr="002B0B26">
        <w:rPr>
          <w:sz w:val="28"/>
          <w:szCs w:val="28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color w:val="000000"/>
          <w:w w:val="0"/>
          <w:sz w:val="28"/>
          <w:szCs w:val="28"/>
          <w:lang w:val="ru-RU"/>
        </w:rPr>
      </w:pPr>
      <w:r w:rsidRPr="002B0B26">
        <w:rPr>
          <w:color w:val="000000"/>
          <w:w w:val="0"/>
          <w:sz w:val="28"/>
          <w:szCs w:val="28"/>
          <w:lang w:val="ru-RU"/>
        </w:rPr>
        <w:t>поощрение педагогическими работниками детских инициатив, проектов, самостоятельности, самоорганизации в соответствии с их интересами;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 xml:space="preserve">- </w:t>
      </w:r>
      <w:r w:rsidRPr="002B0B26">
        <w:rPr>
          <w:rFonts w:eastAsia="Batang"/>
          <w:sz w:val="28"/>
          <w:szCs w:val="28"/>
          <w:lang w:val="ru-RU"/>
        </w:rPr>
        <w:t>создание в</w:t>
      </w:r>
      <w:r w:rsidRPr="002B0B26">
        <w:rPr>
          <w:sz w:val="28"/>
          <w:szCs w:val="28"/>
          <w:lang w:val="ru-RU"/>
        </w:rPr>
        <w:t xml:space="preserve"> детских объединениях традиций, задающих их членам определенные социально значимые формы поведения;</w:t>
      </w:r>
    </w:p>
    <w:p w:rsidR="002B0B26" w:rsidRPr="002B0B26" w:rsidRDefault="002B0B26" w:rsidP="002B0B26">
      <w:pPr>
        <w:tabs>
          <w:tab w:val="left" w:pos="851"/>
        </w:tabs>
        <w:wordWrap/>
        <w:ind w:firstLine="567"/>
        <w:rPr>
          <w:sz w:val="28"/>
          <w:szCs w:val="28"/>
          <w:lang w:val="ru-RU"/>
        </w:rPr>
      </w:pPr>
      <w:r w:rsidRPr="002B0B26">
        <w:rPr>
          <w:sz w:val="28"/>
          <w:szCs w:val="28"/>
          <w:lang w:val="ru-RU"/>
        </w:rPr>
        <w:t xml:space="preserve">- поддержку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</w:t>
      </w:r>
    </w:p>
    <w:p w:rsidR="002B0B26" w:rsidRPr="002B0B26" w:rsidRDefault="002B0B26" w:rsidP="002B0B26">
      <w:pPr>
        <w:wordWrap/>
        <w:rPr>
          <w:color w:val="000000"/>
          <w:w w:val="0"/>
          <w:sz w:val="28"/>
          <w:szCs w:val="28"/>
          <w:lang w:val="ru-RU"/>
        </w:rPr>
      </w:pPr>
      <w:r w:rsidRPr="002B0B26">
        <w:rPr>
          <w:color w:val="000000"/>
          <w:w w:val="0"/>
          <w:sz w:val="28"/>
          <w:szCs w:val="28"/>
          <w:lang w:val="ru-RU"/>
        </w:rPr>
        <w:t xml:space="preserve">Реализация воспитательного потенциала внеурочной деятельности в школе осуществляется в рамках следующих выбранных </w:t>
      </w:r>
      <w:proofErr w:type="gramStart"/>
      <w:r w:rsidRPr="002B0B26">
        <w:rPr>
          <w:color w:val="000000"/>
          <w:w w:val="0"/>
          <w:sz w:val="28"/>
          <w:szCs w:val="28"/>
          <w:lang w:val="ru-RU"/>
        </w:rPr>
        <w:t>обучающимися</w:t>
      </w:r>
      <w:proofErr w:type="gramEnd"/>
      <w:r w:rsidRPr="002B0B26">
        <w:rPr>
          <w:color w:val="000000"/>
          <w:w w:val="0"/>
          <w:sz w:val="28"/>
          <w:szCs w:val="28"/>
          <w:lang w:val="ru-RU"/>
        </w:rPr>
        <w:t xml:space="preserve"> курсов, занятий: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патриотической, гражданско-патриотической, военно-патриотической, краеведческой, историко-культурной направленности;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духовно-нравственной направленности, занятий по традиционным религиозным культурам народов России, духовно-историческому краеведению;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интеллектуальной, научной, исследовательской, просветительской направленности;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экологической, природоохранной направленности;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художественной, эстетической направленности в области искусств, художественного творчества разных видов и жанров;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туристско-краеведческой направленности;</w:t>
      </w:r>
    </w:p>
    <w:p w:rsidR="002B0B26" w:rsidRPr="002B0B26" w:rsidRDefault="002B0B26" w:rsidP="002B0B26">
      <w:pPr>
        <w:numPr>
          <w:ilvl w:val="0"/>
          <w:numId w:val="4"/>
        </w:numPr>
        <w:tabs>
          <w:tab w:val="left" w:pos="851"/>
          <w:tab w:val="left" w:pos="993"/>
        </w:tabs>
        <w:wordWrap/>
        <w:ind w:left="0" w:firstLine="709"/>
        <w:rPr>
          <w:bCs/>
          <w:iCs/>
          <w:color w:val="000000"/>
          <w:w w:val="0"/>
          <w:sz w:val="28"/>
          <w:szCs w:val="28"/>
          <w:lang w:val="ru-RU"/>
        </w:rPr>
      </w:pPr>
      <w:r w:rsidRPr="002B0B26">
        <w:rPr>
          <w:bCs/>
          <w:iCs/>
          <w:color w:val="000000"/>
          <w:w w:val="0"/>
          <w:sz w:val="28"/>
          <w:szCs w:val="28"/>
          <w:lang w:val="ru-RU"/>
        </w:rPr>
        <w:t>оздоровительной и спортивной направленности.</w:t>
      </w:r>
    </w:p>
    <w:p w:rsidR="002E1802" w:rsidRDefault="002B0B26" w:rsidP="002E1802">
      <w:pPr>
        <w:wordWrap/>
        <w:ind w:firstLine="709"/>
        <w:rPr>
          <w:i/>
          <w:sz w:val="28"/>
          <w:szCs w:val="28"/>
          <w:lang w:val="ru-RU"/>
        </w:rPr>
      </w:pPr>
      <w:r w:rsidRPr="002E1802">
        <w:rPr>
          <w:b/>
          <w:bCs/>
          <w:i/>
          <w:iCs/>
          <w:color w:val="000000"/>
          <w:w w:val="0"/>
          <w:sz w:val="28"/>
          <w:szCs w:val="28"/>
          <w:u w:val="single"/>
          <w:lang w:val="ru-RU"/>
        </w:rPr>
        <w:t>Информационно-просветительская деятельность</w:t>
      </w:r>
      <w:r w:rsidRPr="002B0B26">
        <w:rPr>
          <w:b/>
          <w:bCs/>
          <w:i/>
          <w:iCs/>
          <w:color w:val="000000"/>
          <w:w w:val="0"/>
          <w:sz w:val="28"/>
          <w:szCs w:val="28"/>
          <w:lang w:val="ru-RU"/>
        </w:rPr>
        <w:t>.</w:t>
      </w:r>
      <w:r w:rsidRPr="002B0B26">
        <w:rPr>
          <w:i/>
          <w:sz w:val="28"/>
          <w:szCs w:val="28"/>
          <w:lang w:val="ru-RU"/>
        </w:rPr>
        <w:t xml:space="preserve"> </w:t>
      </w:r>
      <w:r>
        <w:rPr>
          <w:i/>
          <w:sz w:val="28"/>
          <w:szCs w:val="28"/>
          <w:lang w:val="ru-RU"/>
        </w:rPr>
        <w:t>Курсы внеурочной деятельности:</w:t>
      </w:r>
      <w:r w:rsidR="00295623">
        <w:rPr>
          <w:i/>
          <w:sz w:val="28"/>
          <w:szCs w:val="28"/>
          <w:lang w:val="ru-RU"/>
        </w:rPr>
        <w:t xml:space="preserve">  </w:t>
      </w:r>
      <w:r w:rsidR="002E1802">
        <w:rPr>
          <w:i/>
          <w:sz w:val="28"/>
          <w:szCs w:val="28"/>
          <w:lang w:val="ru-RU"/>
        </w:rPr>
        <w:t xml:space="preserve">«Разговор о </w:t>
      </w:r>
      <w:proofErr w:type="gramStart"/>
      <w:r w:rsidR="002E1802">
        <w:rPr>
          <w:i/>
          <w:sz w:val="28"/>
          <w:szCs w:val="28"/>
          <w:lang w:val="ru-RU"/>
        </w:rPr>
        <w:t>важном</w:t>
      </w:r>
      <w:proofErr w:type="gramEnd"/>
      <w:r w:rsidR="002E1802">
        <w:rPr>
          <w:i/>
          <w:sz w:val="28"/>
          <w:szCs w:val="28"/>
          <w:lang w:val="ru-RU"/>
        </w:rPr>
        <w:t>», «Мультимедийное пространство».</w:t>
      </w:r>
    </w:p>
    <w:p w:rsidR="00295623" w:rsidRPr="002E1802" w:rsidRDefault="002E1802" w:rsidP="002E1802">
      <w:pPr>
        <w:wordWrap/>
        <w:ind w:firstLine="709"/>
        <w:rPr>
          <w:b/>
          <w:i/>
          <w:sz w:val="28"/>
          <w:szCs w:val="28"/>
          <w:u w:val="single"/>
          <w:lang w:val="ru-RU"/>
        </w:rPr>
      </w:pPr>
      <w:r w:rsidRPr="002E1802">
        <w:rPr>
          <w:b/>
          <w:i/>
          <w:sz w:val="28"/>
          <w:szCs w:val="28"/>
          <w:u w:val="single"/>
          <w:lang w:val="ru-RU"/>
        </w:rPr>
        <w:t>Интеллектуальная и проектно-исследовательская деятельность</w:t>
      </w:r>
      <w:r>
        <w:rPr>
          <w:b/>
          <w:i/>
          <w:sz w:val="28"/>
          <w:szCs w:val="28"/>
          <w:u w:val="single"/>
          <w:lang w:val="ru-RU"/>
        </w:rPr>
        <w:t xml:space="preserve">. </w:t>
      </w:r>
      <w:r>
        <w:rPr>
          <w:i/>
          <w:sz w:val="28"/>
          <w:szCs w:val="28"/>
          <w:lang w:val="ru-RU"/>
        </w:rPr>
        <w:t>Курсы внеурочной деятельности:  «Проектная деятельност</w:t>
      </w:r>
      <w:proofErr w:type="gramStart"/>
      <w:r>
        <w:rPr>
          <w:i/>
          <w:sz w:val="28"/>
          <w:szCs w:val="28"/>
          <w:lang w:val="ru-RU"/>
        </w:rPr>
        <w:t>ь(</w:t>
      </w:r>
      <w:proofErr w:type="gramEnd"/>
      <w:r>
        <w:rPr>
          <w:i/>
          <w:sz w:val="28"/>
          <w:szCs w:val="28"/>
          <w:lang w:val="ru-RU"/>
        </w:rPr>
        <w:t xml:space="preserve">ШНОУ «Познание»)», </w:t>
      </w:r>
      <w:r>
        <w:rPr>
          <w:i/>
          <w:sz w:val="28"/>
          <w:szCs w:val="28"/>
          <w:lang w:val="ru-RU"/>
        </w:rPr>
        <w:lastRenderedPageBreak/>
        <w:t>«Финансовая грамотность», «Функциональная грамотность», «</w:t>
      </w:r>
      <w:r w:rsidRPr="00295623">
        <w:rPr>
          <w:i/>
          <w:sz w:val="28"/>
          <w:szCs w:val="28"/>
          <w:lang w:val="ru-RU"/>
        </w:rPr>
        <w:t>География современного мира</w:t>
      </w:r>
      <w:r>
        <w:rPr>
          <w:i/>
          <w:sz w:val="28"/>
          <w:szCs w:val="28"/>
          <w:lang w:val="ru-RU"/>
        </w:rPr>
        <w:t>», «Разговорный английский язык», «Вопросы современной истории».</w:t>
      </w:r>
    </w:p>
    <w:p w:rsidR="00116AA8" w:rsidRPr="00116AA8" w:rsidRDefault="00116AA8" w:rsidP="002E1802">
      <w:pPr>
        <w:ind w:firstLine="709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i/>
          <w:sz w:val="28"/>
          <w:szCs w:val="28"/>
          <w:u w:val="single"/>
          <w:lang w:val="ru-RU"/>
        </w:rPr>
        <w:t>Художественно-эстетическая деятельность</w:t>
      </w:r>
      <w:r w:rsidRPr="00116AA8">
        <w:rPr>
          <w:rFonts w:eastAsia="№Е"/>
          <w:sz w:val="28"/>
          <w:szCs w:val="28"/>
          <w:lang w:val="ru-RU"/>
        </w:rPr>
        <w:t xml:space="preserve"> предполагает привитие эстетических ценностей, развитие эмоциональной сферы, творческих способностей, чувства прекрасного. Работа ведется через реализацию различных форм взаимодействия с природой, организацию выставок детского рисунка, детских творческих работ, поделок, конкурсов, тематических классных часов. Работает кружок «Кукольный театр», танцевальная студия «Продленка». </w:t>
      </w:r>
      <w:r w:rsidRPr="00116AA8">
        <w:rPr>
          <w:rFonts w:eastAsia="№Е"/>
          <w:bCs/>
          <w:i/>
          <w:iCs/>
          <w:sz w:val="28"/>
          <w:szCs w:val="28"/>
          <w:lang w:val="ru-RU"/>
        </w:rPr>
        <w:t>Курс внеурочной деятельности: «Мультимедийное пространство».</w:t>
      </w:r>
    </w:p>
    <w:p w:rsidR="00116AA8" w:rsidRPr="00116AA8" w:rsidRDefault="00116AA8" w:rsidP="002E1802">
      <w:pPr>
        <w:ind w:firstLine="709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i/>
          <w:sz w:val="28"/>
          <w:szCs w:val="28"/>
          <w:u w:val="single"/>
          <w:lang w:val="ru-RU"/>
        </w:rPr>
        <w:t>Туристско-краеведческая деятельность</w:t>
      </w:r>
      <w:r w:rsidRPr="00116AA8">
        <w:rPr>
          <w:rFonts w:eastAsia="№Е"/>
          <w:b/>
          <w:sz w:val="28"/>
          <w:szCs w:val="28"/>
          <w:u w:val="single"/>
          <w:lang w:val="ru-RU"/>
        </w:rPr>
        <w:t>.</w:t>
      </w:r>
      <w:r w:rsidRPr="00116AA8">
        <w:rPr>
          <w:rFonts w:eastAsia="№Е"/>
          <w:sz w:val="28"/>
          <w:szCs w:val="28"/>
          <w:lang w:val="ru-RU"/>
        </w:rPr>
        <w:t xml:space="preserve"> В школе работает кружок краеведения, направленный </w:t>
      </w:r>
      <w:r w:rsidRPr="00116AA8">
        <w:rPr>
          <w:rFonts w:eastAsia="№Е"/>
          <w:sz w:val="28"/>
          <w:szCs w:val="28"/>
          <w:u w:val="single"/>
          <w:lang w:val="ru-RU"/>
        </w:rPr>
        <w:t xml:space="preserve">на воспитание у школьников любви к своему краю, его истории, культуре, природе, на развитие самостоятельности и ответственности школьников. </w:t>
      </w:r>
    </w:p>
    <w:p w:rsidR="00116AA8" w:rsidRPr="00116AA8" w:rsidRDefault="00116AA8" w:rsidP="00116AA8">
      <w:pPr>
        <w:rPr>
          <w:rFonts w:eastAsia="№Е"/>
          <w:sz w:val="28"/>
          <w:szCs w:val="28"/>
          <w:u w:val="single"/>
          <w:lang w:val="ru-RU"/>
        </w:rPr>
      </w:pPr>
      <w:r w:rsidRPr="00116AA8">
        <w:rPr>
          <w:rFonts w:eastAsia="№Е"/>
          <w:sz w:val="28"/>
          <w:szCs w:val="28"/>
          <w:u w:val="single"/>
          <w:lang w:val="ru-RU"/>
        </w:rPr>
        <w:t>Реализуются такие мероприятия, как изучение национальной культуры, истории и природы, проведение экскурсий.</w:t>
      </w:r>
    </w:p>
    <w:p w:rsidR="00116AA8" w:rsidRPr="00116AA8" w:rsidRDefault="00116AA8" w:rsidP="002E1802">
      <w:pPr>
        <w:ind w:firstLine="851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i/>
          <w:sz w:val="28"/>
          <w:szCs w:val="28"/>
          <w:u w:val="single"/>
          <w:lang w:val="ru-RU"/>
        </w:rPr>
        <w:t xml:space="preserve">Спортивно-оздоровительная деятельность.  </w:t>
      </w:r>
      <w:r w:rsidRPr="00116AA8">
        <w:rPr>
          <w:rFonts w:eastAsia="№Е"/>
          <w:sz w:val="28"/>
          <w:szCs w:val="28"/>
          <w:lang w:val="ru-RU"/>
        </w:rPr>
        <w:t xml:space="preserve">Вводится для привития детям привычек здорового образа жизни, их гармоничного психофизического развития, формирования мотивации к сохранению здоровья. Методами реализации выступают ведение просветительской работы, информирование о полезных и вредных привычках, приобщение школьников к физической активности в разных ее проявлениях. </w:t>
      </w:r>
      <w:r w:rsidRPr="00116AA8">
        <w:rPr>
          <w:rFonts w:eastAsia="№Е"/>
          <w:i/>
          <w:sz w:val="28"/>
          <w:szCs w:val="28"/>
          <w:lang w:val="ru-RU"/>
        </w:rPr>
        <w:t>Курс внеурочной деятельности: «Волейбол»,</w:t>
      </w:r>
      <w:r w:rsidRPr="00116AA8">
        <w:rPr>
          <w:rFonts w:eastAsia="№Е"/>
          <w:sz w:val="28"/>
          <w:szCs w:val="28"/>
          <w:lang w:val="ru-RU"/>
        </w:rPr>
        <w:t xml:space="preserve"> работа ШСК «Вызов» по направлениям: волейбол и баскетбол, участие в школьных соревнованиях по стрельбе из пневматической винтовки, сдача норм ГТО.</w:t>
      </w:r>
    </w:p>
    <w:p w:rsidR="00116AA8" w:rsidRPr="00116AA8" w:rsidRDefault="00116AA8" w:rsidP="002E1802">
      <w:pPr>
        <w:ind w:firstLine="851"/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b/>
          <w:i/>
          <w:sz w:val="28"/>
          <w:szCs w:val="28"/>
          <w:u w:val="single"/>
          <w:lang w:val="ru-RU"/>
        </w:rPr>
        <w:t xml:space="preserve">Трудовая деятельность. </w:t>
      </w:r>
      <w:r w:rsidRPr="00116AA8">
        <w:rPr>
          <w:rFonts w:eastAsia="№Е"/>
          <w:sz w:val="28"/>
          <w:szCs w:val="28"/>
          <w:u w:val="single"/>
          <w:lang w:val="ru-RU"/>
        </w:rPr>
        <w:t>Организация дежу</w:t>
      </w:r>
      <w:proofErr w:type="gramStart"/>
      <w:r w:rsidRPr="00116AA8">
        <w:rPr>
          <w:rFonts w:eastAsia="№Е"/>
          <w:sz w:val="28"/>
          <w:szCs w:val="28"/>
          <w:u w:val="single"/>
          <w:lang w:val="ru-RU"/>
        </w:rPr>
        <w:t>рств в шк</w:t>
      </w:r>
      <w:proofErr w:type="gramEnd"/>
      <w:r w:rsidRPr="00116AA8">
        <w:rPr>
          <w:rFonts w:eastAsia="№Е"/>
          <w:sz w:val="28"/>
          <w:szCs w:val="28"/>
          <w:u w:val="single"/>
          <w:lang w:val="ru-RU"/>
        </w:rPr>
        <w:t>оле, в кабинетах ОО, субботники на территории школьного двора и др.</w:t>
      </w:r>
      <w:r w:rsidRPr="00116AA8">
        <w:rPr>
          <w:rFonts w:eastAsia="№Е"/>
          <w:b/>
          <w:i/>
          <w:sz w:val="28"/>
          <w:szCs w:val="28"/>
          <w:u w:val="single"/>
          <w:lang w:val="ru-RU"/>
        </w:rPr>
        <w:t xml:space="preserve"> </w:t>
      </w:r>
      <w:r w:rsidRPr="00116AA8">
        <w:rPr>
          <w:rFonts w:eastAsia="№Е"/>
          <w:i/>
          <w:sz w:val="28"/>
          <w:szCs w:val="28"/>
          <w:u w:val="single"/>
          <w:lang w:val="ru-RU"/>
        </w:rPr>
        <w:t>Курс внеурочной деятельности: «Экологическая культура человека».</w:t>
      </w:r>
    </w:p>
    <w:p w:rsidR="00116AA8" w:rsidRPr="00116AA8" w:rsidRDefault="00116AA8" w:rsidP="002E1802">
      <w:pPr>
        <w:ind w:firstLine="851"/>
        <w:rPr>
          <w:rFonts w:eastAsia="№Е"/>
          <w:sz w:val="28"/>
          <w:szCs w:val="28"/>
          <w:u w:val="single"/>
          <w:lang w:val="ru-RU"/>
        </w:rPr>
      </w:pPr>
      <w:r w:rsidRPr="00116AA8">
        <w:rPr>
          <w:rFonts w:eastAsia="№Е"/>
          <w:b/>
          <w:i/>
          <w:sz w:val="28"/>
          <w:szCs w:val="28"/>
          <w:u w:val="single"/>
          <w:lang w:val="ru-RU"/>
        </w:rPr>
        <w:t xml:space="preserve">Игровая деятельность. </w:t>
      </w:r>
      <w:r w:rsidRPr="00116AA8">
        <w:rPr>
          <w:rFonts w:eastAsia="№Е"/>
          <w:i/>
          <w:sz w:val="28"/>
          <w:szCs w:val="28"/>
          <w:lang w:val="ru-RU"/>
        </w:rPr>
        <w:t>Круж</w:t>
      </w:r>
      <w:r w:rsidR="00E51348">
        <w:rPr>
          <w:rFonts w:eastAsia="№Е"/>
          <w:i/>
          <w:sz w:val="28"/>
          <w:szCs w:val="28"/>
          <w:lang w:val="ru-RU"/>
        </w:rPr>
        <w:t>о</w:t>
      </w:r>
      <w:r w:rsidRPr="00116AA8">
        <w:rPr>
          <w:rFonts w:eastAsia="№Е"/>
          <w:i/>
          <w:sz w:val="28"/>
          <w:szCs w:val="28"/>
          <w:lang w:val="ru-RU"/>
        </w:rPr>
        <w:t xml:space="preserve">к </w:t>
      </w:r>
      <w:r w:rsidRPr="00116AA8">
        <w:rPr>
          <w:rFonts w:eastAsia="№Е"/>
          <w:sz w:val="28"/>
          <w:szCs w:val="28"/>
          <w:lang w:val="ru-RU"/>
        </w:rPr>
        <w:t xml:space="preserve">«Шахматная школа». Участие в различных спортивных играх,   направленные </w:t>
      </w:r>
      <w:r w:rsidRPr="00116AA8">
        <w:rPr>
          <w:rFonts w:eastAsia="№Е"/>
          <w:sz w:val="28"/>
          <w:szCs w:val="28"/>
          <w:u w:val="single"/>
          <w:lang w:val="ru-RU"/>
        </w:rPr>
        <w:t xml:space="preserve">на раскрытие творческого, умственного и физического потенциала школьников, развитие у них навыков конструктивного общения, умений работать в команде.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Дополнительное образование в МБОУ СОШ </w:t>
      </w:r>
      <w:proofErr w:type="spellStart"/>
      <w:r w:rsidRPr="00116AA8">
        <w:rPr>
          <w:rFonts w:eastAsia="№Е"/>
          <w:sz w:val="28"/>
          <w:szCs w:val="28"/>
          <w:lang w:val="ru-RU"/>
        </w:rPr>
        <w:t>п</w:t>
      </w:r>
      <w:proofErr w:type="gramStart"/>
      <w:r w:rsidRPr="00116AA8">
        <w:rPr>
          <w:rFonts w:eastAsia="№Е"/>
          <w:sz w:val="28"/>
          <w:szCs w:val="28"/>
          <w:lang w:val="ru-RU"/>
        </w:rPr>
        <w:t>.Д</w:t>
      </w:r>
      <w:proofErr w:type="gramEnd"/>
      <w:r w:rsidRPr="00116AA8">
        <w:rPr>
          <w:rFonts w:eastAsia="№Е"/>
          <w:sz w:val="28"/>
          <w:szCs w:val="28"/>
          <w:lang w:val="ru-RU"/>
        </w:rPr>
        <w:t>е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-Кастри организовано через работу объединений дополнительного образования в рамках школы, а также организации деятельности Центра «Точка роста», Центра культуры и досуга п. Де-Кастри и школьного спортивного клуба «Вызов». </w:t>
      </w:r>
    </w:p>
    <w:p w:rsidR="00116AA8" w:rsidRPr="00116AA8" w:rsidRDefault="00116AA8" w:rsidP="00116AA8">
      <w:pPr>
        <w:numPr>
          <w:ilvl w:val="0"/>
          <w:numId w:val="5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b/>
          <w:sz w:val="28"/>
          <w:szCs w:val="28"/>
          <w:lang w:val="x-none"/>
        </w:rPr>
        <w:t>Центр образования</w:t>
      </w:r>
      <w:r w:rsidRPr="00116AA8">
        <w:rPr>
          <w:rFonts w:eastAsia="№Е"/>
          <w:b/>
          <w:sz w:val="28"/>
          <w:szCs w:val="28"/>
          <w:lang w:val="ru-RU"/>
        </w:rPr>
        <w:t xml:space="preserve"> </w:t>
      </w:r>
      <w:r w:rsidRPr="00116AA8">
        <w:rPr>
          <w:rFonts w:eastAsia="№Е"/>
          <w:b/>
          <w:sz w:val="28"/>
          <w:szCs w:val="28"/>
          <w:lang w:val="x-none"/>
        </w:rPr>
        <w:t>«Точка роста»</w:t>
      </w:r>
      <w:r w:rsidRPr="00116AA8">
        <w:rPr>
          <w:rFonts w:eastAsia="№Е"/>
          <w:sz w:val="28"/>
          <w:szCs w:val="28"/>
          <w:lang w:val="x-none"/>
        </w:rPr>
        <w:t>: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x-none"/>
        </w:rPr>
        <w:t>- естественнонаучное направление</w:t>
      </w:r>
      <w:r w:rsidRPr="00116AA8">
        <w:rPr>
          <w:rFonts w:eastAsia="№Е"/>
          <w:sz w:val="28"/>
          <w:szCs w:val="28"/>
          <w:lang w:val="ru-RU"/>
        </w:rPr>
        <w:t>.</w:t>
      </w:r>
      <w:r w:rsidRPr="00116AA8">
        <w:rPr>
          <w:rFonts w:eastAsia="№Е"/>
          <w:sz w:val="28"/>
          <w:szCs w:val="28"/>
          <w:lang w:val="x-none"/>
        </w:rPr>
        <w:t xml:space="preserve"> </w:t>
      </w:r>
    </w:p>
    <w:p w:rsidR="00116AA8" w:rsidRDefault="00116AA8" w:rsidP="00116AA8">
      <w:pPr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i/>
          <w:sz w:val="28"/>
          <w:szCs w:val="28"/>
          <w:lang w:val="ru-RU"/>
        </w:rPr>
        <w:t>Курсы</w:t>
      </w:r>
      <w:r w:rsidRPr="00116AA8">
        <w:rPr>
          <w:rFonts w:eastAsia="№Е" w:hint="eastAsia"/>
          <w:i/>
          <w:sz w:val="28"/>
          <w:szCs w:val="28"/>
          <w:lang w:val="ru-RU"/>
        </w:rPr>
        <w:t xml:space="preserve"> </w:t>
      </w:r>
      <w:r w:rsidRPr="00116AA8">
        <w:rPr>
          <w:rFonts w:eastAsia="№Е"/>
          <w:i/>
          <w:sz w:val="28"/>
          <w:szCs w:val="28"/>
          <w:lang w:val="ru-RU"/>
        </w:rPr>
        <w:t>внеурочной</w:t>
      </w:r>
      <w:r w:rsidRPr="00116AA8">
        <w:rPr>
          <w:rFonts w:eastAsia="№Е" w:hint="eastAsia"/>
          <w:i/>
          <w:sz w:val="28"/>
          <w:szCs w:val="28"/>
          <w:lang w:val="ru-RU"/>
        </w:rPr>
        <w:t xml:space="preserve"> </w:t>
      </w:r>
      <w:r w:rsidRPr="00116AA8">
        <w:rPr>
          <w:rFonts w:eastAsia="№Е"/>
          <w:i/>
          <w:sz w:val="28"/>
          <w:szCs w:val="28"/>
          <w:lang w:val="ru-RU"/>
        </w:rPr>
        <w:t>деятельности</w:t>
      </w:r>
      <w:r w:rsidRPr="00116AA8">
        <w:rPr>
          <w:rFonts w:eastAsia="№Е" w:hint="eastAsia"/>
          <w:i/>
          <w:sz w:val="28"/>
          <w:szCs w:val="28"/>
          <w:lang w:val="ru-RU"/>
        </w:rPr>
        <w:t>:</w:t>
      </w:r>
      <w:r w:rsidRPr="00116AA8">
        <w:rPr>
          <w:rFonts w:eastAsia="№Е"/>
          <w:i/>
          <w:sz w:val="28"/>
          <w:szCs w:val="28"/>
          <w:lang w:val="ru-RU"/>
        </w:rPr>
        <w:t xml:space="preserve"> </w:t>
      </w:r>
      <w:r>
        <w:rPr>
          <w:rFonts w:eastAsia="№Е"/>
          <w:i/>
          <w:sz w:val="28"/>
          <w:szCs w:val="28"/>
          <w:lang w:val="ru-RU"/>
        </w:rPr>
        <w:t>«</w:t>
      </w:r>
      <w:r w:rsidRPr="00116AA8">
        <w:rPr>
          <w:rFonts w:eastAsia="№Е"/>
          <w:i/>
          <w:sz w:val="28"/>
          <w:szCs w:val="28"/>
          <w:lang w:val="ru-RU"/>
        </w:rPr>
        <w:t>Шаги в экспериментальное естествознание  (Точка роста</w:t>
      </w:r>
      <w:proofErr w:type="gramStart"/>
      <w:r w:rsidRPr="00116AA8">
        <w:rPr>
          <w:rFonts w:eastAsia="№Е"/>
          <w:i/>
          <w:sz w:val="28"/>
          <w:szCs w:val="28"/>
          <w:lang w:val="ru-RU"/>
        </w:rPr>
        <w:t xml:space="preserve"> )</w:t>
      </w:r>
      <w:proofErr w:type="gramEnd"/>
      <w:r>
        <w:rPr>
          <w:rFonts w:eastAsia="№Е"/>
          <w:i/>
          <w:sz w:val="28"/>
          <w:szCs w:val="28"/>
          <w:lang w:val="ru-RU"/>
        </w:rPr>
        <w:t xml:space="preserve">», </w:t>
      </w:r>
    </w:p>
    <w:p w:rsidR="00CB20B5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x-none"/>
        </w:rPr>
        <w:t>-техническое</w:t>
      </w:r>
      <w:r w:rsidRPr="00116AA8">
        <w:rPr>
          <w:rFonts w:eastAsia="№Е"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x-none"/>
        </w:rPr>
        <w:t>направление</w:t>
      </w:r>
      <w:r>
        <w:rPr>
          <w:rFonts w:eastAsia="№Е"/>
          <w:sz w:val="28"/>
          <w:szCs w:val="28"/>
          <w:lang w:val="ru-RU"/>
        </w:rPr>
        <w:t>: «</w:t>
      </w:r>
      <w:r w:rsidRPr="00116AA8">
        <w:rPr>
          <w:rFonts w:eastAsia="№Е"/>
          <w:sz w:val="28"/>
          <w:szCs w:val="28"/>
          <w:lang w:val="ru-RU"/>
        </w:rPr>
        <w:t>Мультимедийное пространство (Точка роста)</w:t>
      </w:r>
      <w:r w:rsidR="00CB20B5">
        <w:rPr>
          <w:rFonts w:eastAsia="№Е"/>
          <w:sz w:val="28"/>
          <w:szCs w:val="28"/>
          <w:lang w:val="ru-RU"/>
        </w:rPr>
        <w:t>»</w:t>
      </w:r>
    </w:p>
    <w:p w:rsidR="00116AA8" w:rsidRPr="00CB20B5" w:rsidRDefault="00116AA8" w:rsidP="00CB20B5">
      <w:pPr>
        <w:pStyle w:val="a9"/>
        <w:numPr>
          <w:ilvl w:val="0"/>
          <w:numId w:val="5"/>
        </w:numPr>
        <w:rPr>
          <w:rFonts w:eastAsia="№Е"/>
          <w:sz w:val="28"/>
          <w:szCs w:val="28"/>
          <w:lang w:val="x-none"/>
        </w:rPr>
      </w:pPr>
      <w:r w:rsidRPr="00CB20B5">
        <w:rPr>
          <w:rFonts w:eastAsia="№Е"/>
          <w:b/>
          <w:sz w:val="28"/>
          <w:szCs w:val="28"/>
          <w:lang w:val="ru-RU"/>
        </w:rPr>
        <w:t xml:space="preserve">«Центр культуры и досуга». </w:t>
      </w:r>
      <w:r w:rsidRPr="00CB20B5">
        <w:rPr>
          <w:rFonts w:eastAsia="№Е"/>
          <w:sz w:val="28"/>
          <w:szCs w:val="28"/>
          <w:lang w:val="ru-RU"/>
        </w:rPr>
        <w:t xml:space="preserve">Посещение кружков, </w:t>
      </w:r>
      <w:proofErr w:type="gramStart"/>
      <w:r w:rsidRPr="00CB20B5">
        <w:rPr>
          <w:rFonts w:eastAsia="№Е"/>
          <w:sz w:val="28"/>
          <w:szCs w:val="28"/>
          <w:lang w:val="ru-RU"/>
        </w:rPr>
        <w:t>согласно расписания</w:t>
      </w:r>
      <w:proofErr w:type="gramEnd"/>
      <w:r w:rsidRPr="00CB20B5">
        <w:rPr>
          <w:rFonts w:eastAsia="№Е"/>
          <w:sz w:val="28"/>
          <w:szCs w:val="28"/>
          <w:lang w:val="ru-RU"/>
        </w:rPr>
        <w:t>, различной направленности.</w:t>
      </w:r>
    </w:p>
    <w:p w:rsidR="00116AA8" w:rsidRPr="00CB20B5" w:rsidRDefault="00116AA8" w:rsidP="00CB20B5">
      <w:pPr>
        <w:pStyle w:val="a9"/>
        <w:numPr>
          <w:ilvl w:val="0"/>
          <w:numId w:val="5"/>
        </w:numPr>
        <w:rPr>
          <w:rFonts w:eastAsia="№Е"/>
          <w:sz w:val="28"/>
          <w:szCs w:val="28"/>
          <w:lang w:val="x-none"/>
        </w:rPr>
      </w:pPr>
      <w:r w:rsidRPr="00CB20B5">
        <w:rPr>
          <w:rFonts w:eastAsia="№Е"/>
          <w:b/>
          <w:sz w:val="28"/>
          <w:szCs w:val="28"/>
          <w:lang w:val="ru-RU"/>
        </w:rPr>
        <w:t>Школьный</w:t>
      </w:r>
      <w:r w:rsidRPr="00CB20B5">
        <w:rPr>
          <w:rFonts w:eastAsia="№Е" w:hint="eastAsia"/>
          <w:b/>
          <w:sz w:val="28"/>
          <w:szCs w:val="28"/>
          <w:lang w:val="ru-RU"/>
        </w:rPr>
        <w:t xml:space="preserve"> </w:t>
      </w:r>
      <w:r w:rsidRPr="00CB20B5">
        <w:rPr>
          <w:rFonts w:eastAsia="№Е"/>
          <w:b/>
          <w:sz w:val="28"/>
          <w:szCs w:val="28"/>
          <w:lang w:val="ru-RU"/>
        </w:rPr>
        <w:t>спортивный</w:t>
      </w:r>
      <w:r w:rsidRPr="00CB20B5">
        <w:rPr>
          <w:rFonts w:eastAsia="№Е" w:hint="eastAsia"/>
          <w:b/>
          <w:sz w:val="28"/>
          <w:szCs w:val="28"/>
          <w:lang w:val="ru-RU"/>
        </w:rPr>
        <w:t xml:space="preserve"> </w:t>
      </w:r>
      <w:r w:rsidRPr="00CB20B5">
        <w:rPr>
          <w:rFonts w:eastAsia="№Е"/>
          <w:b/>
          <w:sz w:val="28"/>
          <w:szCs w:val="28"/>
          <w:lang w:val="ru-RU"/>
        </w:rPr>
        <w:t>клуб</w:t>
      </w:r>
      <w:r w:rsidRPr="00CB20B5">
        <w:rPr>
          <w:rFonts w:eastAsia="№Е" w:hint="eastAsia"/>
          <w:b/>
          <w:sz w:val="28"/>
          <w:szCs w:val="28"/>
          <w:lang w:val="ru-RU"/>
        </w:rPr>
        <w:t xml:space="preserve"> </w:t>
      </w:r>
      <w:r w:rsidRPr="00CB20B5">
        <w:rPr>
          <w:rFonts w:eastAsia="№Е"/>
          <w:b/>
          <w:sz w:val="28"/>
          <w:szCs w:val="28"/>
          <w:lang w:val="ru-RU"/>
        </w:rPr>
        <w:t>«</w:t>
      </w:r>
      <w:r w:rsidRPr="00CB20B5">
        <w:rPr>
          <w:rFonts w:eastAsia="№Е"/>
          <w:sz w:val="28"/>
          <w:szCs w:val="28"/>
          <w:lang w:val="ru-RU"/>
        </w:rPr>
        <w:t>Вызов»</w:t>
      </w:r>
      <w:r w:rsidRPr="00CB20B5">
        <w:rPr>
          <w:rFonts w:eastAsia="№Е" w:hint="eastAsia"/>
          <w:sz w:val="28"/>
          <w:szCs w:val="28"/>
          <w:lang w:val="ru-RU"/>
        </w:rPr>
        <w:t xml:space="preserve"> </w:t>
      </w:r>
      <w:r w:rsidRPr="00CB20B5">
        <w:rPr>
          <w:rFonts w:eastAsia="№Е"/>
          <w:sz w:val="28"/>
          <w:szCs w:val="28"/>
          <w:lang w:val="ru-RU"/>
        </w:rPr>
        <w:t>спортивно</w:t>
      </w:r>
      <w:r w:rsidRPr="00CB20B5">
        <w:rPr>
          <w:rFonts w:eastAsia="№Е" w:hint="eastAsia"/>
          <w:sz w:val="28"/>
          <w:szCs w:val="28"/>
          <w:lang w:val="ru-RU"/>
        </w:rPr>
        <w:t>-</w:t>
      </w:r>
      <w:r w:rsidRPr="00CB20B5">
        <w:rPr>
          <w:rFonts w:eastAsia="№Е"/>
          <w:sz w:val="28"/>
          <w:szCs w:val="28"/>
          <w:lang w:val="ru-RU"/>
        </w:rPr>
        <w:t>оздоровительной</w:t>
      </w:r>
      <w:r w:rsidRPr="00CB20B5">
        <w:rPr>
          <w:rFonts w:eastAsia="№Е" w:hint="eastAsia"/>
          <w:sz w:val="28"/>
          <w:szCs w:val="28"/>
          <w:lang w:val="ru-RU"/>
        </w:rPr>
        <w:t xml:space="preserve"> </w:t>
      </w:r>
      <w:r w:rsidRPr="00CB20B5">
        <w:rPr>
          <w:rFonts w:eastAsia="№Е"/>
          <w:sz w:val="28"/>
          <w:szCs w:val="28"/>
          <w:lang w:val="ru-RU"/>
        </w:rPr>
        <w:t>направленности</w:t>
      </w:r>
      <w:r w:rsidRPr="00CB20B5">
        <w:rPr>
          <w:rFonts w:eastAsia="№Е" w:hint="eastAsia"/>
          <w:sz w:val="28"/>
          <w:szCs w:val="28"/>
          <w:lang w:val="ru-RU"/>
        </w:rPr>
        <w:t xml:space="preserve"> </w:t>
      </w:r>
      <w:r w:rsidRPr="00CB20B5">
        <w:rPr>
          <w:rFonts w:eastAsia="№Е"/>
          <w:sz w:val="28"/>
          <w:szCs w:val="28"/>
          <w:lang w:val="ru-RU"/>
        </w:rPr>
        <w:t>–</w:t>
      </w:r>
      <w:r w:rsidRPr="00CB20B5">
        <w:rPr>
          <w:rFonts w:eastAsia="№Е" w:hint="eastAsia"/>
          <w:sz w:val="28"/>
          <w:szCs w:val="28"/>
          <w:lang w:val="ru-RU"/>
        </w:rPr>
        <w:t xml:space="preserve"> </w:t>
      </w:r>
      <w:r w:rsidRPr="00CB20B5">
        <w:rPr>
          <w:rFonts w:eastAsia="№Е"/>
          <w:sz w:val="28"/>
          <w:szCs w:val="28"/>
          <w:lang w:val="ru-RU"/>
        </w:rPr>
        <w:t>«Спортивные</w:t>
      </w:r>
      <w:r w:rsidRPr="00CB20B5">
        <w:rPr>
          <w:rFonts w:eastAsia="№Е" w:hint="eastAsia"/>
          <w:sz w:val="28"/>
          <w:szCs w:val="28"/>
          <w:lang w:val="ru-RU"/>
        </w:rPr>
        <w:t xml:space="preserve"> </w:t>
      </w:r>
      <w:r w:rsidRPr="00CB20B5">
        <w:rPr>
          <w:rFonts w:eastAsia="№Е"/>
          <w:sz w:val="28"/>
          <w:szCs w:val="28"/>
          <w:lang w:val="ru-RU"/>
        </w:rPr>
        <w:t>игры»</w:t>
      </w:r>
      <w:r w:rsidRPr="00CB20B5">
        <w:rPr>
          <w:rFonts w:eastAsia="№Е" w:hint="eastAsia"/>
          <w:sz w:val="28"/>
          <w:szCs w:val="28"/>
          <w:lang w:val="ru-RU"/>
        </w:rPr>
        <w:t xml:space="preserve">, </w:t>
      </w:r>
      <w:r w:rsidRPr="00CB20B5">
        <w:rPr>
          <w:rFonts w:eastAsia="№Е"/>
          <w:sz w:val="28"/>
          <w:szCs w:val="28"/>
          <w:lang w:val="ru-RU"/>
        </w:rPr>
        <w:t>«Основы</w:t>
      </w:r>
      <w:r w:rsidRPr="00CB20B5">
        <w:rPr>
          <w:rFonts w:eastAsia="№Е" w:hint="eastAsia"/>
          <w:sz w:val="28"/>
          <w:szCs w:val="28"/>
          <w:lang w:val="ru-RU"/>
        </w:rPr>
        <w:t xml:space="preserve"> </w:t>
      </w:r>
      <w:r w:rsidRPr="00CB20B5">
        <w:rPr>
          <w:rFonts w:eastAsia="№Е"/>
          <w:sz w:val="28"/>
          <w:szCs w:val="28"/>
          <w:lang w:val="ru-RU"/>
        </w:rPr>
        <w:t>баскетбола», «Основы волейбола»</w:t>
      </w:r>
      <w:r w:rsidRPr="00CB20B5">
        <w:rPr>
          <w:rFonts w:eastAsia="№Е" w:hint="eastAsia"/>
          <w:sz w:val="28"/>
          <w:szCs w:val="28"/>
          <w:vertAlign w:val="superscript"/>
          <w:lang w:val="ru-RU"/>
        </w:rPr>
        <w:t xml:space="preserve"> </w:t>
      </w:r>
    </w:p>
    <w:p w:rsidR="00CB20B5" w:rsidRPr="00CB20B5" w:rsidRDefault="00CB20B5" w:rsidP="00CB20B5">
      <w:pPr>
        <w:pStyle w:val="a9"/>
        <w:ind w:left="1429"/>
        <w:rPr>
          <w:rFonts w:eastAsia="№Е"/>
          <w:sz w:val="28"/>
          <w:szCs w:val="28"/>
          <w:lang w:val="x-none"/>
        </w:rPr>
      </w:pPr>
    </w:p>
    <w:p w:rsidR="00116AA8" w:rsidRPr="00116AA8" w:rsidRDefault="00116AA8" w:rsidP="00116AA8">
      <w:pPr>
        <w:rPr>
          <w:rFonts w:eastAsia="№Е"/>
          <w:b/>
          <w:bCs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Внешкольные мероприятия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Реализация воспитательного потенциала внешкольных мероприятий предусматривает:</w:t>
      </w:r>
    </w:p>
    <w:p w:rsidR="00116AA8" w:rsidRPr="00116AA8" w:rsidRDefault="00116AA8" w:rsidP="00116AA8">
      <w:pPr>
        <w:numPr>
          <w:ilvl w:val="0"/>
          <w:numId w:val="7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внешкольные тематические мероприятия воспитательной направленности, организуемые педагогами, по изучаемым в школе учебным предметам, курсам, модулям </w:t>
      </w:r>
      <w:r w:rsidRPr="00116AA8">
        <w:rPr>
          <w:rFonts w:eastAsia="№Е"/>
          <w:i/>
          <w:sz w:val="28"/>
          <w:szCs w:val="28"/>
          <w:lang w:val="ru-RU"/>
        </w:rPr>
        <w:t>(конференции, фестивали, творческие  конкурсы);</w:t>
      </w:r>
    </w:p>
    <w:p w:rsidR="00116AA8" w:rsidRPr="00116AA8" w:rsidRDefault="00116AA8" w:rsidP="00116AA8">
      <w:pPr>
        <w:numPr>
          <w:ilvl w:val="0"/>
          <w:numId w:val="7"/>
        </w:numPr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организуемые в классах классными руководителями, в том числе совместно с родителями (законными представителями) обучающихся, экскурсии, походы выходного с привлечением к их планированию, организации, проведению, оценке мероприятия;</w:t>
      </w:r>
    </w:p>
    <w:p w:rsidR="00116AA8" w:rsidRPr="00116AA8" w:rsidRDefault="00116AA8" w:rsidP="00116AA8">
      <w:pPr>
        <w:numPr>
          <w:ilvl w:val="0"/>
          <w:numId w:val="7"/>
        </w:numPr>
        <w:rPr>
          <w:rFonts w:eastAsia="№Е"/>
          <w:i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 xml:space="preserve">литературные, исторические, экологические и другие походы, экскурсии, экспедиции, слеты и т. п., организуемые педагогами, в том числе совместно с родителями (законными представителями) обучающихся (для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др.); </w:t>
      </w:r>
      <w:proofErr w:type="gramEnd"/>
    </w:p>
    <w:p w:rsidR="00116AA8" w:rsidRPr="00116AA8" w:rsidRDefault="00116AA8" w:rsidP="00116AA8">
      <w:pPr>
        <w:numPr>
          <w:ilvl w:val="0"/>
          <w:numId w:val="7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комфорта;</w:t>
      </w:r>
    </w:p>
    <w:p w:rsidR="00116AA8" w:rsidRPr="00116AA8" w:rsidRDefault="00116AA8" w:rsidP="00116AA8">
      <w:pPr>
        <w:numPr>
          <w:ilvl w:val="0"/>
          <w:numId w:val="7"/>
        </w:numPr>
        <w:rPr>
          <w:rFonts w:eastAsia="№Е"/>
          <w:b/>
          <w:iCs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внешкольные мероприятия, в том числе организуемые совместно с социальными партнерами школы. </w:t>
      </w: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  <w:r w:rsidRPr="00116AA8">
        <w:rPr>
          <w:rFonts w:eastAsia="№Е"/>
          <w:b/>
          <w:iCs/>
          <w:sz w:val="28"/>
          <w:szCs w:val="28"/>
          <w:lang w:val="ru-RU"/>
        </w:rPr>
        <w:t xml:space="preserve">2.5. Модуль «Самоуправление.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</w:r>
      <w:r w:rsidRPr="00116AA8">
        <w:rPr>
          <w:rFonts w:eastAsia="№Е"/>
          <w:sz w:val="28"/>
          <w:szCs w:val="28"/>
          <w:lang w:val="ru-RU"/>
        </w:rPr>
        <w:tab/>
        <w:t xml:space="preserve">Основная  цель  модуля  «Ученическое  самоуправление»  в МБОУ СОШ п. Де-Кастри  заключается в создании условий  для  выявления,  поддержки  и  развития  управленческих  инициатив обучающихся,  принятия  совместных  </w:t>
      </w:r>
      <w:proofErr w:type="gramStart"/>
      <w:r w:rsidRPr="00116AA8">
        <w:rPr>
          <w:rFonts w:eastAsia="№Е"/>
          <w:sz w:val="28"/>
          <w:szCs w:val="28"/>
          <w:lang w:val="ru-RU"/>
        </w:rPr>
        <w:t>со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 взрослыми  решений,  а  также  для включения обучающихся школы в вариативную коллективную творческую и социально-значимую деятельность. </w:t>
      </w:r>
      <w:r w:rsidRPr="00116AA8">
        <w:rPr>
          <w:rFonts w:eastAsia="№Е"/>
          <w:sz w:val="28"/>
          <w:szCs w:val="28"/>
          <w:lang w:val="ru-RU"/>
        </w:rPr>
        <w:tab/>
      </w:r>
      <w:proofErr w:type="gramStart"/>
      <w:r w:rsidRPr="00116AA8">
        <w:rPr>
          <w:rFonts w:eastAsia="№Е"/>
          <w:sz w:val="28"/>
          <w:szCs w:val="28"/>
          <w:lang w:val="ru-RU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  Участие  в  самоуправлении  даёт возможность подросткам попробовать себя в различных социальных ролях, получить  опыт  конструктивного  общения,  совместного  преодоления трудностей,  формирует  личную  и  коллективную  ответственность  за  свои решения и поступки. </w:t>
      </w:r>
      <w:proofErr w:type="gramEnd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Детское самоуправление в школе осуществляется </w:t>
      </w:r>
      <w:proofErr w:type="gramStart"/>
      <w:r w:rsidRPr="00116AA8">
        <w:rPr>
          <w:rFonts w:eastAsia="№Е"/>
          <w:sz w:val="28"/>
          <w:szCs w:val="28"/>
          <w:lang w:val="ru-RU"/>
        </w:rPr>
        <w:t>через</w:t>
      </w:r>
      <w:proofErr w:type="gramEnd"/>
      <w:r w:rsidRPr="00116AA8">
        <w:rPr>
          <w:rFonts w:eastAsia="№Е"/>
          <w:sz w:val="28"/>
          <w:szCs w:val="28"/>
          <w:lang w:val="ru-RU"/>
        </w:rPr>
        <w:t>:</w:t>
      </w:r>
    </w:p>
    <w:p w:rsidR="00116AA8" w:rsidRPr="00116AA8" w:rsidRDefault="00116AA8" w:rsidP="00116AA8">
      <w:pPr>
        <w:rPr>
          <w:rFonts w:eastAsia="№Е"/>
          <w:b/>
          <w:i/>
          <w:sz w:val="28"/>
          <w:szCs w:val="28"/>
        </w:rPr>
      </w:pPr>
      <w:proofErr w:type="spellStart"/>
      <w:r w:rsidRPr="00116AA8">
        <w:rPr>
          <w:rFonts w:eastAsia="№Е"/>
          <w:b/>
          <w:i/>
          <w:sz w:val="28"/>
          <w:szCs w:val="28"/>
        </w:rPr>
        <w:t>На</w:t>
      </w:r>
      <w:proofErr w:type="spellEnd"/>
      <w:r w:rsidRPr="00116AA8">
        <w:rPr>
          <w:rFonts w:eastAsia="№Е"/>
          <w:b/>
          <w:i/>
          <w:sz w:val="28"/>
          <w:szCs w:val="28"/>
        </w:rPr>
        <w:t xml:space="preserve"> </w:t>
      </w:r>
      <w:proofErr w:type="spellStart"/>
      <w:r w:rsidRPr="00116AA8">
        <w:rPr>
          <w:rFonts w:eastAsia="№Е"/>
          <w:b/>
          <w:i/>
          <w:sz w:val="28"/>
          <w:szCs w:val="28"/>
        </w:rPr>
        <w:t>уровне</w:t>
      </w:r>
      <w:proofErr w:type="spellEnd"/>
      <w:r w:rsidRPr="00116AA8">
        <w:rPr>
          <w:rFonts w:eastAsia="№Е"/>
          <w:b/>
          <w:i/>
          <w:sz w:val="28"/>
          <w:szCs w:val="28"/>
        </w:rPr>
        <w:t xml:space="preserve"> </w:t>
      </w:r>
      <w:proofErr w:type="spellStart"/>
      <w:r w:rsidRPr="00116AA8">
        <w:rPr>
          <w:rFonts w:eastAsia="№Е"/>
          <w:b/>
          <w:i/>
          <w:sz w:val="28"/>
          <w:szCs w:val="28"/>
        </w:rPr>
        <w:t>школы</w:t>
      </w:r>
      <w:proofErr w:type="spellEnd"/>
      <w:r w:rsidRPr="00116AA8">
        <w:rPr>
          <w:rFonts w:eastAsia="№Е"/>
          <w:b/>
          <w:i/>
          <w:sz w:val="28"/>
          <w:szCs w:val="28"/>
        </w:rPr>
        <w:t>: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b/>
          <w:sz w:val="28"/>
          <w:szCs w:val="28"/>
          <w:lang w:val="x-none"/>
        </w:rPr>
      </w:pPr>
      <w:r w:rsidRPr="00116AA8">
        <w:rPr>
          <w:rFonts w:eastAsia="№Е"/>
          <w:b/>
          <w:sz w:val="28"/>
          <w:szCs w:val="28"/>
          <w:lang w:val="x-none"/>
        </w:rPr>
        <w:t>через деятельность выборного Совета школьников;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iCs/>
          <w:sz w:val="28"/>
          <w:szCs w:val="28"/>
          <w:lang w:val="x-none"/>
        </w:rPr>
      </w:pPr>
      <w:r w:rsidRPr="00116AA8">
        <w:rPr>
          <w:rFonts w:eastAsia="№Е"/>
          <w:b/>
          <w:iCs/>
          <w:sz w:val="28"/>
          <w:szCs w:val="28"/>
          <w:lang w:val="x-none"/>
        </w:rPr>
        <w:t>через деятельность Совета старост</w:t>
      </w:r>
      <w:r w:rsidRPr="00116AA8">
        <w:rPr>
          <w:rFonts w:eastAsia="№Е"/>
          <w:iCs/>
          <w:sz w:val="28"/>
          <w:szCs w:val="28"/>
          <w:lang w:val="x-none"/>
        </w:rPr>
        <w:t xml:space="preserve">, объединяющего старост классов </w:t>
      </w:r>
      <w:r w:rsidRPr="00116AA8">
        <w:rPr>
          <w:rFonts w:eastAsia="№Е"/>
          <w:iCs/>
          <w:sz w:val="28"/>
          <w:szCs w:val="28"/>
          <w:lang w:val="x-none"/>
        </w:rPr>
        <w:lastRenderedPageBreak/>
        <w:t>для информирования учащихся и получения обратной связи от классных коллективов;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iCs/>
          <w:sz w:val="28"/>
          <w:szCs w:val="28"/>
          <w:lang w:val="x-none"/>
        </w:rPr>
        <w:t xml:space="preserve"> </w:t>
      </w:r>
      <w:r w:rsidRPr="00116AA8">
        <w:rPr>
          <w:rFonts w:eastAsia="№Е"/>
          <w:b/>
          <w:iCs/>
          <w:sz w:val="28"/>
          <w:szCs w:val="28"/>
          <w:lang w:val="x-none"/>
        </w:rPr>
        <w:t>через деятельность временных творческих советов дела</w:t>
      </w:r>
      <w:r w:rsidRPr="00116AA8">
        <w:rPr>
          <w:rFonts w:eastAsia="№Е"/>
          <w:iCs/>
          <w:sz w:val="28"/>
          <w:szCs w:val="28"/>
          <w:lang w:val="x-none"/>
        </w:rPr>
        <w:t>, отвечающих за проведение мероприятий, праздников, вечеров, акций, в том числе традиционных</w:t>
      </w:r>
      <w:r w:rsidRPr="00116AA8">
        <w:rPr>
          <w:rFonts w:eastAsia="№Е"/>
          <w:sz w:val="28"/>
          <w:szCs w:val="28"/>
          <w:lang w:val="x-none"/>
        </w:rPr>
        <w:t xml:space="preserve">: ко Дню знаний, к Дню Учителя, посвящение в «первоклассники», «пятиклассники», к Дню матери, «Папа, мама, я – спортивная семья», «Безопасный маршрут в школу», Дня самоуправления в рамках </w:t>
      </w:r>
      <w:proofErr w:type="spellStart"/>
      <w:r w:rsidRPr="00116AA8">
        <w:rPr>
          <w:rFonts w:eastAsia="№Е"/>
          <w:sz w:val="28"/>
          <w:szCs w:val="28"/>
          <w:lang w:val="x-none"/>
        </w:rPr>
        <w:t>профориентационной</w:t>
      </w:r>
      <w:proofErr w:type="spellEnd"/>
      <w:r w:rsidRPr="00116AA8">
        <w:rPr>
          <w:rFonts w:eastAsia="№Е"/>
          <w:sz w:val="28"/>
          <w:szCs w:val="28"/>
          <w:lang w:val="x-none"/>
        </w:rPr>
        <w:t xml:space="preserve"> работы. 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b/>
          <w:sz w:val="28"/>
          <w:szCs w:val="28"/>
          <w:lang w:val="x-none"/>
        </w:rPr>
        <w:t xml:space="preserve">через работу школьного </w:t>
      </w:r>
      <w:proofErr w:type="spellStart"/>
      <w:r w:rsidRPr="00116AA8">
        <w:rPr>
          <w:rFonts w:eastAsia="№Е"/>
          <w:b/>
          <w:sz w:val="28"/>
          <w:szCs w:val="28"/>
          <w:lang w:val="x-none"/>
        </w:rPr>
        <w:t>медиацентра</w:t>
      </w:r>
      <w:proofErr w:type="spellEnd"/>
      <w:r w:rsidRPr="00116AA8">
        <w:rPr>
          <w:rFonts w:eastAsia="№Е"/>
          <w:b/>
          <w:sz w:val="28"/>
          <w:szCs w:val="28"/>
          <w:lang w:val="x-none"/>
        </w:rPr>
        <w:t>,</w:t>
      </w:r>
      <w:r w:rsidRPr="00116AA8">
        <w:rPr>
          <w:rFonts w:eastAsia="№Е"/>
          <w:sz w:val="28"/>
          <w:szCs w:val="28"/>
          <w:lang w:val="x-none"/>
        </w:rPr>
        <w:t xml:space="preserve"> в который входят:</w:t>
      </w:r>
    </w:p>
    <w:p w:rsidR="00116AA8" w:rsidRPr="00116AA8" w:rsidRDefault="00116AA8" w:rsidP="00116AA8">
      <w:pPr>
        <w:numPr>
          <w:ilvl w:val="0"/>
          <w:numId w:val="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i/>
          <w:sz w:val="28"/>
          <w:szCs w:val="28"/>
          <w:lang w:val="ru-RU"/>
        </w:rPr>
        <w:t xml:space="preserve">школьная интернет-группа МБОУ СОШ </w:t>
      </w:r>
      <w:proofErr w:type="spellStart"/>
      <w:r w:rsidRPr="00116AA8">
        <w:rPr>
          <w:rFonts w:eastAsia="№Е"/>
          <w:i/>
          <w:sz w:val="28"/>
          <w:szCs w:val="28"/>
          <w:lang w:val="ru-RU"/>
        </w:rPr>
        <w:t>п</w:t>
      </w:r>
      <w:proofErr w:type="gramStart"/>
      <w:r w:rsidRPr="00116AA8">
        <w:rPr>
          <w:rFonts w:eastAsia="№Е"/>
          <w:i/>
          <w:sz w:val="28"/>
          <w:szCs w:val="28"/>
          <w:lang w:val="ru-RU"/>
        </w:rPr>
        <w:t>.Д</w:t>
      </w:r>
      <w:proofErr w:type="gramEnd"/>
      <w:r w:rsidRPr="00116AA8">
        <w:rPr>
          <w:rFonts w:eastAsia="№Е"/>
          <w:i/>
          <w:sz w:val="28"/>
          <w:szCs w:val="28"/>
          <w:lang w:val="ru-RU"/>
        </w:rPr>
        <w:t>е</w:t>
      </w:r>
      <w:proofErr w:type="spellEnd"/>
      <w:r w:rsidRPr="00116AA8">
        <w:rPr>
          <w:rFonts w:eastAsia="№Е"/>
          <w:i/>
          <w:sz w:val="28"/>
          <w:szCs w:val="28"/>
          <w:lang w:val="ru-RU"/>
        </w:rPr>
        <w:t>-Кастри</w:t>
      </w:r>
      <w:r w:rsidRPr="00116AA8">
        <w:rPr>
          <w:rFonts w:eastAsia="№Е"/>
          <w:sz w:val="28"/>
          <w:szCs w:val="28"/>
          <w:lang w:val="ru-RU"/>
        </w:rPr>
        <w:t>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вопросы;</w:t>
      </w:r>
    </w:p>
    <w:p w:rsidR="00116AA8" w:rsidRPr="00116AA8" w:rsidRDefault="00116AA8" w:rsidP="00116AA8">
      <w:pPr>
        <w:numPr>
          <w:ilvl w:val="0"/>
          <w:numId w:val="9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i/>
          <w:sz w:val="28"/>
          <w:szCs w:val="28"/>
          <w:lang w:val="x-none"/>
        </w:rPr>
        <w:t>редакция школьной газеты</w:t>
      </w:r>
      <w:r w:rsidRPr="00116AA8">
        <w:rPr>
          <w:rFonts w:eastAsia="№Е"/>
          <w:sz w:val="28"/>
          <w:szCs w:val="28"/>
          <w:lang w:val="x-none"/>
        </w:rPr>
        <w:t xml:space="preserve"> старшеклассников, которая является инициатором и организатором ряда мероприятий. На печатных и виртуальных страницах газеты размещается информация о готовящихся и проведенных в школе мероприятиях, спортивных и творческих достижениях и успехах обучающихся и педагогов школы. Данные мероприятия позволят получить опыт организатора, реализовать свой творческий потенциал, проявить себя в одной из возможных ролей (организатора, корреспондента, члена редколлегии, редактора, ответственного за оформление и т.д.). </w:t>
      </w:r>
    </w:p>
    <w:p w:rsidR="00116AA8" w:rsidRPr="00116AA8" w:rsidRDefault="00116AA8" w:rsidP="00116AA8">
      <w:pPr>
        <w:numPr>
          <w:ilvl w:val="0"/>
          <w:numId w:val="9"/>
        </w:numPr>
        <w:rPr>
          <w:rFonts w:eastAsia="№Е"/>
          <w:bCs/>
          <w:i/>
          <w:sz w:val="28"/>
          <w:szCs w:val="28"/>
          <w:lang w:val="x-none"/>
        </w:rPr>
      </w:pPr>
      <w:r w:rsidRPr="00116AA8">
        <w:rPr>
          <w:rFonts w:eastAsia="№Е"/>
          <w:b/>
          <w:i/>
          <w:sz w:val="28"/>
          <w:szCs w:val="28"/>
          <w:lang w:val="x-none"/>
        </w:rPr>
        <w:t>На уровне классов</w:t>
      </w:r>
      <w:r w:rsidRPr="00116AA8">
        <w:rPr>
          <w:rFonts w:eastAsia="№Е"/>
          <w:bCs/>
          <w:i/>
          <w:sz w:val="28"/>
          <w:szCs w:val="28"/>
          <w:lang w:val="x-none"/>
        </w:rPr>
        <w:t>: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iCs/>
          <w:sz w:val="28"/>
          <w:szCs w:val="28"/>
          <w:lang w:val="x-none"/>
        </w:rPr>
        <w:t xml:space="preserve">через </w:t>
      </w:r>
      <w:r w:rsidRPr="00116AA8">
        <w:rPr>
          <w:rFonts w:eastAsia="№Е"/>
          <w:sz w:val="28"/>
          <w:szCs w:val="28"/>
          <w:lang w:val="x-none"/>
        </w:rPr>
        <w:t>деятельность выборных по инициативе и предложениям учащихся лидеров класса (старост), представляющих интересы класса в общешкольных делах и призванных координировать его работу с другими коллективами, учителями;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iCs/>
          <w:sz w:val="28"/>
          <w:szCs w:val="28"/>
          <w:lang w:val="x-none"/>
        </w:rPr>
        <w:t xml:space="preserve">через </w:t>
      </w:r>
      <w:r w:rsidRPr="00116AA8">
        <w:rPr>
          <w:rFonts w:eastAsia="№Е"/>
          <w:sz w:val="28"/>
          <w:szCs w:val="28"/>
          <w:lang w:val="x-none"/>
        </w:rPr>
        <w:t>организацию на принципах самоуправления жизни групп, отправляющихся в походы, экспедиции, на экскурсии, осуществляемую через систему распределяемых среди участников ответственных должностей.</w:t>
      </w:r>
    </w:p>
    <w:p w:rsidR="00116AA8" w:rsidRPr="00116AA8" w:rsidRDefault="00116AA8" w:rsidP="00116AA8">
      <w:pPr>
        <w:rPr>
          <w:rFonts w:eastAsia="№Е"/>
          <w:b/>
          <w:bCs/>
          <w:iCs/>
          <w:sz w:val="28"/>
          <w:szCs w:val="28"/>
          <w:u w:val="single"/>
        </w:rPr>
      </w:pPr>
      <w:proofErr w:type="spellStart"/>
      <w:r w:rsidRPr="00116AA8">
        <w:rPr>
          <w:rFonts w:eastAsia="№Е"/>
          <w:b/>
          <w:bCs/>
          <w:i/>
          <w:iCs/>
          <w:sz w:val="28"/>
          <w:szCs w:val="28"/>
        </w:rPr>
        <w:t>На</w:t>
      </w:r>
      <w:proofErr w:type="spellEnd"/>
      <w:r w:rsidRPr="00116AA8">
        <w:rPr>
          <w:rFonts w:eastAsia="№Е"/>
          <w:b/>
          <w:bCs/>
          <w:i/>
          <w:iCs/>
          <w:sz w:val="28"/>
          <w:szCs w:val="28"/>
        </w:rPr>
        <w:t xml:space="preserve"> </w:t>
      </w:r>
      <w:proofErr w:type="spellStart"/>
      <w:r w:rsidRPr="00116AA8">
        <w:rPr>
          <w:rFonts w:eastAsia="№Е"/>
          <w:b/>
          <w:bCs/>
          <w:i/>
          <w:iCs/>
          <w:sz w:val="28"/>
          <w:szCs w:val="28"/>
        </w:rPr>
        <w:t>индивидуальном</w:t>
      </w:r>
      <w:proofErr w:type="spellEnd"/>
      <w:r w:rsidRPr="00116AA8">
        <w:rPr>
          <w:rFonts w:eastAsia="№Е"/>
          <w:b/>
          <w:bCs/>
          <w:i/>
          <w:iCs/>
          <w:sz w:val="28"/>
          <w:szCs w:val="28"/>
        </w:rPr>
        <w:t xml:space="preserve"> </w:t>
      </w:r>
      <w:proofErr w:type="spellStart"/>
      <w:r w:rsidRPr="00116AA8">
        <w:rPr>
          <w:rFonts w:eastAsia="№Е"/>
          <w:b/>
          <w:bCs/>
          <w:i/>
          <w:iCs/>
          <w:sz w:val="28"/>
          <w:szCs w:val="28"/>
        </w:rPr>
        <w:t>уровне</w:t>
      </w:r>
      <w:proofErr w:type="spellEnd"/>
      <w:r w:rsidRPr="00116AA8">
        <w:rPr>
          <w:rFonts w:eastAsia="№Е"/>
          <w:b/>
          <w:bCs/>
          <w:i/>
          <w:iCs/>
          <w:sz w:val="28"/>
          <w:szCs w:val="28"/>
        </w:rPr>
        <w:t>: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iCs/>
          <w:sz w:val="28"/>
          <w:szCs w:val="28"/>
          <w:lang w:val="x-none"/>
        </w:rPr>
        <w:t xml:space="preserve">через </w:t>
      </w:r>
      <w:r w:rsidRPr="00116AA8">
        <w:rPr>
          <w:rFonts w:eastAsia="№Е"/>
          <w:sz w:val="28"/>
          <w:szCs w:val="28"/>
          <w:lang w:val="x-none"/>
        </w:rPr>
        <w:t>вовлечение школьников в планирование, организацию, проведение и анализ различного рода деятельности.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943600" cy="8404860"/>
            <wp:effectExtent l="0" t="0" r="0" b="0"/>
            <wp:docPr id="3" name="Рисунок 3" descr="Описание: Описание: http://school17.krp.kubannet.ru/images2/techers2-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http://school17.krp.kubannet.ru/images2/techers2-6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40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  <w:r w:rsidRPr="00116AA8">
        <w:rPr>
          <w:rFonts w:eastAsia="№Е"/>
          <w:b/>
          <w:iCs/>
          <w:sz w:val="28"/>
          <w:szCs w:val="28"/>
          <w:lang w:val="ru-RU"/>
        </w:rPr>
        <w:t>2.6. Модуль «Профориентация»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профориентации, организацию профессиональных проб школьников. 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116AA8">
        <w:rPr>
          <w:rFonts w:eastAsia="№Е"/>
          <w:sz w:val="28"/>
          <w:szCs w:val="28"/>
          <w:lang w:val="ru-RU"/>
        </w:rPr>
        <w:t>профориентационно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непрофессиональную составляющие такой деятельности: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Совместная деятельность педагогов и школьников по направлению «профориентация» включает в себя профессиональное просвещение школьников; диагностику и консультирование по проблемам профориентации. 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Задача совместной деятельности педагога и ребенка – подготовить школьника к осознанному выбору своей будущей профессиональной деятельности. Создавая </w:t>
      </w:r>
      <w:proofErr w:type="spellStart"/>
      <w:r w:rsidRPr="00116AA8">
        <w:rPr>
          <w:rFonts w:eastAsia="№Е"/>
          <w:sz w:val="28"/>
          <w:szCs w:val="28"/>
          <w:lang w:val="ru-RU"/>
        </w:rPr>
        <w:t>профориентационно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значимые проблемные ситуации, формирующие готовность школьника к выбору, педагог актуализирует его профессиональное самоопределение, позитивный взгляд на труд в постиндустриальном мире, охватывающий не только профессиональную, но и </w:t>
      </w:r>
      <w:proofErr w:type="spellStart"/>
      <w:r w:rsidRPr="00116AA8">
        <w:rPr>
          <w:rFonts w:eastAsia="№Е"/>
          <w:sz w:val="28"/>
          <w:szCs w:val="28"/>
          <w:lang w:val="ru-RU"/>
        </w:rPr>
        <w:t>внепрофессиональную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составляющие такой деятельности. Эта работа осуществляется через следующие формы воспитательной деятельности:</w:t>
      </w:r>
    </w:p>
    <w:p w:rsidR="00116AA8" w:rsidRPr="00116AA8" w:rsidRDefault="00116AA8" w:rsidP="00116AA8">
      <w:pPr>
        <w:numPr>
          <w:ilvl w:val="0"/>
          <w:numId w:val="8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Циклы </w:t>
      </w:r>
      <w:proofErr w:type="spellStart"/>
      <w:r w:rsidRPr="00116AA8">
        <w:rPr>
          <w:rFonts w:eastAsia="№Е"/>
          <w:b/>
          <w:sz w:val="28"/>
          <w:szCs w:val="28"/>
          <w:lang w:val="ru-RU"/>
        </w:rPr>
        <w:t>профориентационных</w:t>
      </w:r>
      <w:proofErr w:type="spellEnd"/>
      <w:r w:rsidRPr="00116AA8">
        <w:rPr>
          <w:rFonts w:eastAsia="№Е"/>
          <w:b/>
          <w:sz w:val="28"/>
          <w:szCs w:val="28"/>
          <w:lang w:val="ru-RU"/>
        </w:rPr>
        <w:t xml:space="preserve"> часов общения</w:t>
      </w:r>
      <w:r w:rsidRPr="00116AA8">
        <w:rPr>
          <w:rFonts w:eastAsia="№Е"/>
          <w:sz w:val="28"/>
          <w:szCs w:val="28"/>
          <w:lang w:val="ru-RU"/>
        </w:rPr>
        <w:t>, направленных на подготовку школьника к осознанному планированию и реализации своего профессионального будущего («Профессии моей семьи», «Моя мечта о будущей профессии», «Путь в профессию начинается в школе»);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Встречи с людьми разных профессий</w:t>
      </w:r>
      <w:r w:rsidRPr="00116AA8">
        <w:rPr>
          <w:rFonts w:eastAsia="№Е"/>
          <w:sz w:val="28"/>
          <w:szCs w:val="28"/>
          <w:lang w:val="ru-RU"/>
        </w:rPr>
        <w:t>. Результатом такого мероприятия могут стать не только новые знания о профессиях, но и гордость конкретного ученика за родителей. В младших классах это профессии родителей учащихся, в старшей школе ребята встречаются с представителями бизнеса и героических профессий: пожарный, военнослужащий, полицейский, следователь, что позволяет решать и задачи военно-патриотического воспитания.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proofErr w:type="spellStart"/>
      <w:r w:rsidRPr="00116AA8">
        <w:rPr>
          <w:rFonts w:eastAsia="№Е"/>
          <w:b/>
          <w:bCs/>
          <w:sz w:val="28"/>
          <w:szCs w:val="28"/>
          <w:lang w:val="ru-RU"/>
        </w:rPr>
        <w:t>Профориентационные</w:t>
      </w:r>
      <w:proofErr w:type="spellEnd"/>
      <w:r w:rsidRPr="00116AA8">
        <w:rPr>
          <w:rFonts w:eastAsia="№Е"/>
          <w:b/>
          <w:bCs/>
          <w:sz w:val="28"/>
          <w:szCs w:val="28"/>
          <w:lang w:val="ru-RU"/>
        </w:rPr>
        <w:t xml:space="preserve"> игры</w:t>
      </w:r>
      <w:r w:rsidRPr="00116AA8">
        <w:rPr>
          <w:rFonts w:eastAsia="№Е"/>
          <w:sz w:val="28"/>
          <w:szCs w:val="28"/>
          <w:lang w:val="ru-RU"/>
        </w:rPr>
        <w:t xml:space="preserve">: симуляции, деловые игры, </w:t>
      </w:r>
      <w:proofErr w:type="spellStart"/>
      <w:r w:rsidRPr="00116AA8">
        <w:rPr>
          <w:rFonts w:eastAsia="№Е"/>
          <w:sz w:val="28"/>
          <w:szCs w:val="28"/>
          <w:lang w:val="ru-RU"/>
        </w:rPr>
        <w:t>квесты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 Это формирует представления о мире профессий, о понимании роли труда в жизни человека через участие в различных видах деятельности. Частью этих игр могут быть </w:t>
      </w:r>
      <w:r w:rsidRPr="00116AA8">
        <w:rPr>
          <w:rFonts w:eastAsia="№Е"/>
          <w:b/>
          <w:bCs/>
          <w:sz w:val="28"/>
          <w:szCs w:val="28"/>
          <w:lang w:val="ru-RU"/>
        </w:rPr>
        <w:t>деловые игры,</w:t>
      </w:r>
      <w:r w:rsidRPr="00116AA8">
        <w:rPr>
          <w:rFonts w:eastAsia="№Е"/>
          <w:b/>
          <w:bCs/>
          <w:i/>
          <w:iCs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ru-RU"/>
        </w:rPr>
        <w:t>помогающие осознать ответственность человека за благосостояние общества на основе осознания «Я» как гражданина России.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Совместное с педагогами изучение интернет ресурсов, посвященных выбору профессий, прохождение </w:t>
      </w:r>
      <w:proofErr w:type="spellStart"/>
      <w:r w:rsidRPr="00116AA8">
        <w:rPr>
          <w:rFonts w:eastAsia="№Е"/>
          <w:sz w:val="28"/>
          <w:szCs w:val="28"/>
          <w:lang w:val="ru-RU"/>
        </w:rPr>
        <w:t>профориентационного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онлайн-тестирования </w:t>
      </w:r>
      <w:r w:rsidRPr="00116AA8">
        <w:rPr>
          <w:rFonts w:eastAsia="№Е"/>
          <w:sz w:val="28"/>
          <w:szCs w:val="28"/>
          <w:lang w:val="ru-RU"/>
        </w:rPr>
        <w:lastRenderedPageBreak/>
        <w:t xml:space="preserve">(размещение </w:t>
      </w:r>
      <w:proofErr w:type="spellStart"/>
      <w:r w:rsidRPr="00116AA8">
        <w:rPr>
          <w:rFonts w:eastAsia="№Е"/>
          <w:sz w:val="28"/>
          <w:szCs w:val="28"/>
          <w:lang w:val="ru-RU"/>
        </w:rPr>
        <w:t>профориентационной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информации на официальном сайте школы, оформление стенда по профориентации, занятия с элементами тренинга «Экзамен без стресса», «Моя будущая профессия»);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Экскурсии на предприятия поселка</w:t>
      </w:r>
      <w:r w:rsidRPr="00116AA8">
        <w:rPr>
          <w:rFonts w:eastAsia="№Е"/>
          <w:sz w:val="28"/>
          <w:szCs w:val="28"/>
          <w:lang w:val="ru-RU"/>
        </w:rPr>
        <w:t>. Такие экскурсии дают школьникам начальные представления о существующих профессиях и условиях работы людей, представляющих эти профессии. Во время экскурсии школьники могут наблюдать за деятельностью специалиста на рабочем месте. При проведении экскурсии главное – сосредоточиться на одной какой-то профессии или группе взаимосвязанных профессий, а не смотреть предприятие в целом. Для целей профориентации важно показать существенные характеристики профессии.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Участие в работе всероссийских </w:t>
      </w:r>
      <w:proofErr w:type="spellStart"/>
      <w:r w:rsidRPr="00116AA8">
        <w:rPr>
          <w:rFonts w:eastAsia="№Е"/>
          <w:b/>
          <w:sz w:val="28"/>
          <w:szCs w:val="28"/>
          <w:lang w:val="ru-RU"/>
        </w:rPr>
        <w:t>профориентационных</w:t>
      </w:r>
      <w:proofErr w:type="spellEnd"/>
      <w:r w:rsidRPr="00116AA8">
        <w:rPr>
          <w:rFonts w:eastAsia="№Е"/>
          <w:b/>
          <w:sz w:val="28"/>
          <w:szCs w:val="28"/>
          <w:lang w:val="ru-RU"/>
        </w:rPr>
        <w:t xml:space="preserve"> проектов</w:t>
      </w:r>
      <w:r w:rsidRPr="00116AA8">
        <w:rPr>
          <w:rFonts w:eastAsia="№Е"/>
          <w:sz w:val="28"/>
          <w:szCs w:val="28"/>
          <w:lang w:val="ru-RU"/>
        </w:rPr>
        <w:t xml:space="preserve">, созданных в сети интернет: просмотр лекций, участие </w:t>
      </w:r>
      <w:proofErr w:type="gramStart"/>
      <w:r w:rsidRPr="00116AA8">
        <w:rPr>
          <w:rFonts w:eastAsia="№Е"/>
          <w:sz w:val="28"/>
          <w:szCs w:val="28"/>
          <w:lang w:val="ru-RU"/>
        </w:rPr>
        <w:t>в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</w:t>
      </w:r>
      <w:proofErr w:type="gramStart"/>
      <w:r w:rsidRPr="00116AA8">
        <w:rPr>
          <w:rFonts w:eastAsia="№Е"/>
          <w:sz w:val="28"/>
          <w:szCs w:val="28"/>
          <w:lang w:val="ru-RU"/>
        </w:rPr>
        <w:t>мастер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будущее»-8-9 классы; тестирование на платформе проекта «Билет в будущее», Всероссийские открытые уроки на </w:t>
      </w:r>
      <w:proofErr w:type="spellStart"/>
      <w:r w:rsidRPr="00116AA8">
        <w:rPr>
          <w:rFonts w:eastAsia="№Е"/>
          <w:sz w:val="28"/>
          <w:szCs w:val="28"/>
          <w:lang w:val="ru-RU"/>
        </w:rPr>
        <w:t>потрале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«</w:t>
      </w:r>
      <w:proofErr w:type="spellStart"/>
      <w:r w:rsidRPr="00116AA8">
        <w:rPr>
          <w:rFonts w:eastAsia="№Е"/>
          <w:sz w:val="28"/>
          <w:szCs w:val="28"/>
          <w:lang w:val="ru-RU"/>
        </w:rPr>
        <w:t>ПроеКТОриЯ</w:t>
      </w:r>
      <w:proofErr w:type="spellEnd"/>
      <w:r w:rsidRPr="00116AA8">
        <w:rPr>
          <w:rFonts w:eastAsia="№Е"/>
          <w:sz w:val="28"/>
          <w:szCs w:val="28"/>
          <w:lang w:val="ru-RU"/>
        </w:rPr>
        <w:t>» - 8-9 классы);</w:t>
      </w:r>
      <w:r w:rsidRPr="00116AA8">
        <w:rPr>
          <w:rFonts w:eastAsia="№Е"/>
          <w:b/>
          <w:bCs/>
          <w:sz w:val="28"/>
          <w:szCs w:val="28"/>
          <w:lang w:val="ru-RU"/>
        </w:rPr>
        <w:t xml:space="preserve"> 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Посещение дней открытых дверей</w:t>
      </w:r>
      <w:r w:rsidRPr="00116AA8">
        <w:rPr>
          <w:rFonts w:eastAsia="№Е"/>
          <w:sz w:val="28"/>
          <w:szCs w:val="28"/>
          <w:lang w:val="ru-RU"/>
        </w:rPr>
        <w:t xml:space="preserve"> в средних специальных учебных заведениях и вузах г. Хабаровска, Комсомольска-на </w:t>
      </w:r>
      <w:proofErr w:type="gramStart"/>
      <w:r w:rsidRPr="00116AA8">
        <w:rPr>
          <w:rFonts w:eastAsia="№Е"/>
          <w:sz w:val="28"/>
          <w:szCs w:val="28"/>
          <w:lang w:val="ru-RU"/>
        </w:rPr>
        <w:t>–А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муре, Николаевска-на Амуре. «Дни открытых дверей» в учебных заведениях помогают школьникам сделать правильный выбор. Повысить интерес у школьников к выбранным профессиям.  На «Дне открытых дверей» учащиеся не только знакомятся с учебным заведением, но и могут пройти тестирование, пообщаться со студентами. Также в школе практикуются проведение </w:t>
      </w:r>
      <w:proofErr w:type="spellStart"/>
      <w:r w:rsidRPr="00116AA8">
        <w:rPr>
          <w:rFonts w:eastAsia="№Е"/>
          <w:sz w:val="28"/>
          <w:szCs w:val="28"/>
          <w:lang w:val="ru-RU"/>
        </w:rPr>
        <w:t>профориентационных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бесед с привлечением представителей различных учебных заведений Хабаровского края.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Индивидуальные консультации психолога для школьников и их родителей</w:t>
      </w:r>
      <w:r w:rsidRPr="00116AA8">
        <w:rPr>
          <w:rFonts w:eastAsia="№Е"/>
          <w:sz w:val="28"/>
          <w:szCs w:val="28"/>
          <w:lang w:val="ru-RU"/>
        </w:rPr>
        <w:t xml:space="preserve">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профессии. В ходе психологического исследования определяется профессиональная готовность, вид деятельности, который нравится испытуемому, а также вид деятельности, который знаком на уровне навыков. На основе результатов исследования составляется заключение о профессиональных предпочтениях учащегося.</w:t>
      </w:r>
    </w:p>
    <w:p w:rsidR="00116AA8" w:rsidRPr="00116AA8" w:rsidRDefault="00116AA8" w:rsidP="00116AA8">
      <w:pPr>
        <w:numPr>
          <w:ilvl w:val="0"/>
          <w:numId w:val="10"/>
        </w:numPr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Освоение школьниками основ профессии в рамках различных курсов по выбору, включенных в основную образовательную программу школы или в рамках курсов внеурочной деятельности </w:t>
      </w:r>
      <w:r w:rsidRPr="00116AA8">
        <w:rPr>
          <w:rFonts w:eastAsia="№Е"/>
          <w:i/>
          <w:sz w:val="28"/>
          <w:szCs w:val="28"/>
          <w:lang w:val="ru-RU"/>
        </w:rPr>
        <w:t>«</w:t>
      </w:r>
      <w:proofErr w:type="spellStart"/>
      <w:r w:rsidRPr="00116AA8">
        <w:rPr>
          <w:rFonts w:eastAsia="№Е"/>
          <w:i/>
          <w:sz w:val="28"/>
          <w:szCs w:val="28"/>
          <w:lang w:val="ru-RU"/>
        </w:rPr>
        <w:t>Профориентационный</w:t>
      </w:r>
      <w:proofErr w:type="spellEnd"/>
      <w:r w:rsidRPr="00116AA8">
        <w:rPr>
          <w:rFonts w:eastAsia="№Е"/>
          <w:i/>
          <w:sz w:val="28"/>
          <w:szCs w:val="28"/>
          <w:lang w:val="ru-RU"/>
        </w:rPr>
        <w:t xml:space="preserve"> курс "Мой выбор"»</w:t>
      </w:r>
    </w:p>
    <w:p w:rsidR="00116AA8" w:rsidRPr="00116AA8" w:rsidRDefault="00116AA8" w:rsidP="00116AA8">
      <w:pPr>
        <w:rPr>
          <w:rFonts w:eastAsia="№Е"/>
          <w:i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2.7. </w:t>
      </w:r>
      <w:r w:rsidRPr="00116AA8">
        <w:rPr>
          <w:rFonts w:eastAsia="№Е"/>
          <w:b/>
          <w:iCs/>
          <w:sz w:val="28"/>
          <w:szCs w:val="28"/>
          <w:lang w:val="ru-RU"/>
        </w:rPr>
        <w:t>Модуль «Ключевые школьные дела»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совместно педагогами и детьми. Это комплекс коллективных творческих дел, интересных и значимых для школьников, объединяющих их вместе с педагогами в единый коллектив. В воспитательной </w:t>
      </w:r>
      <w:r w:rsidRPr="00116AA8">
        <w:rPr>
          <w:rFonts w:eastAsia="№Е"/>
          <w:sz w:val="28"/>
          <w:szCs w:val="28"/>
          <w:lang w:val="ru-RU"/>
        </w:rPr>
        <w:lastRenderedPageBreak/>
        <w:t xml:space="preserve">системе нашей школы выделяются тематические периоды традиционных дел. Главные дела являются понятными, личностно значимыми, главное, в празднике - своеобразная форма духовного самовыражения и обогащения ребенка.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i/>
          <w:iCs/>
          <w:sz w:val="28"/>
          <w:szCs w:val="28"/>
          <w:lang w:val="ru-RU"/>
        </w:rPr>
        <w:t>На внешкольном уровне: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b/>
          <w:sz w:val="28"/>
          <w:szCs w:val="28"/>
          <w:lang w:val="ru-RU"/>
        </w:rPr>
        <w:t>социальные проекты</w:t>
      </w:r>
      <w:r w:rsidRPr="00116AA8">
        <w:rPr>
          <w:rFonts w:eastAsia="№Е"/>
          <w:sz w:val="28"/>
          <w:szCs w:val="28"/>
          <w:lang w:val="ru-RU"/>
        </w:rPr>
        <w:t xml:space="preserve"> – ежегодные совместно разрабатываемые и реализуемые школьниками и педагогами комплексы дел (благотворительной, экологической, патриотической, трудовой направленности), ориентированные на преобразование окружающего школу социума: осенняя ярмарка, </w:t>
      </w:r>
      <w:proofErr w:type="spellStart"/>
      <w:r w:rsidRPr="00116AA8">
        <w:rPr>
          <w:rFonts w:eastAsia="№Е"/>
          <w:sz w:val="28"/>
          <w:szCs w:val="28"/>
          <w:lang w:val="ru-RU"/>
        </w:rPr>
        <w:t>турслет</w:t>
      </w:r>
      <w:proofErr w:type="spellEnd"/>
      <w:r w:rsidRPr="00116AA8">
        <w:rPr>
          <w:rFonts w:eastAsia="№Е"/>
          <w:sz w:val="28"/>
          <w:szCs w:val="28"/>
          <w:lang w:val="ru-RU"/>
        </w:rPr>
        <w:t>,  «Безопасная дорога», акции «Георгиевская лента», «Чистые игры», «Бессмертный полк» и др.</w:t>
      </w:r>
      <w:proofErr w:type="gramEnd"/>
    </w:p>
    <w:p w:rsidR="00116AA8" w:rsidRPr="00116AA8" w:rsidRDefault="00116AA8" w:rsidP="00116AA8">
      <w:pPr>
        <w:numPr>
          <w:ilvl w:val="0"/>
          <w:numId w:val="11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проводимые для жителей села и организуемые </w:t>
      </w:r>
      <w:r w:rsidRPr="00116AA8">
        <w:rPr>
          <w:rFonts w:eastAsia="№Е"/>
          <w:sz w:val="28"/>
          <w:szCs w:val="28"/>
          <w:u w:val="single"/>
          <w:lang w:val="ru-RU"/>
        </w:rPr>
        <w:t>совместно</w:t>
      </w:r>
      <w:r w:rsidRPr="00116AA8">
        <w:rPr>
          <w:rFonts w:eastAsia="№Е"/>
          <w:i/>
          <w:iCs/>
          <w:sz w:val="28"/>
          <w:szCs w:val="28"/>
          <w:lang w:val="ru-RU"/>
        </w:rPr>
        <w:t> </w:t>
      </w:r>
      <w:r w:rsidRPr="00116AA8">
        <w:rPr>
          <w:rFonts w:eastAsia="№Е"/>
          <w:sz w:val="28"/>
          <w:szCs w:val="28"/>
          <w:lang w:val="ru-RU"/>
        </w:rPr>
        <w:t xml:space="preserve">с  поселковым советом (администрацией сельского поселения), семьями учащихся спортивные состязания, праздники, которые открывают возможности для творческой самореализации школьников и включают их в деятельную заботу об окружающих:, спортивный праздник «Папа, мама, я – спортивная семья», «Веселые старты», </w:t>
      </w:r>
      <w:proofErr w:type="gramStart"/>
      <w:r w:rsidRPr="00116AA8">
        <w:rPr>
          <w:rFonts w:eastAsia="№Е"/>
          <w:sz w:val="28"/>
          <w:szCs w:val="28"/>
          <w:lang w:val="ru-RU"/>
        </w:rPr>
        <w:t>мероприятия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посвященные ко «Дню Народного Единства»,  ко «Дню матери», ко «Дню учителя», «Ко дню космонавтики», «1 мая» и « Дню Победы» и др.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i/>
          <w:iCs/>
          <w:sz w:val="28"/>
          <w:szCs w:val="28"/>
          <w:lang w:val="ru-RU"/>
        </w:rPr>
        <w:t>На школьном уровне: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b/>
          <w:bCs/>
          <w:sz w:val="28"/>
          <w:szCs w:val="28"/>
          <w:lang w:val="ru-RU"/>
        </w:rPr>
        <w:t>общешкольные праздники</w:t>
      </w:r>
      <w:r w:rsidRPr="00116AA8">
        <w:rPr>
          <w:rFonts w:eastAsia="№Е"/>
          <w:sz w:val="28"/>
          <w:szCs w:val="28"/>
          <w:lang w:val="ru-RU"/>
        </w:rPr>
        <w:t> – ежегодно проводимые творческие (театрализованные, музыкальные, литературные и т.п.) дела, связанные со значимыми для детей и педагогов знаменательными датами и в которых участвуют все классы школы:</w:t>
      </w:r>
      <w:proofErr w:type="gramEnd"/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 День Знаний</w:t>
      </w:r>
      <w:r w:rsidRPr="00116AA8">
        <w:rPr>
          <w:rFonts w:eastAsia="№Е"/>
          <w:sz w:val="28"/>
          <w:szCs w:val="28"/>
          <w:lang w:val="ru-RU"/>
        </w:rPr>
        <w:t>, как творческое открытие нового учебного года, где происходит знакомство первоклассников и   ребят, прибывших в новом учебном году в школу, с образовательной организацией.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 xml:space="preserve">Последний звонок. </w:t>
      </w:r>
      <w:r w:rsidRPr="00116AA8">
        <w:rPr>
          <w:rFonts w:eastAsia="№Е"/>
          <w:sz w:val="28"/>
          <w:szCs w:val="28"/>
          <w:lang w:val="ru-RU"/>
        </w:rPr>
        <w:t>Каждый год – это неповторимое событие, которое позволяет всем участникам образовательного процесса осознать важность преемственности «поколений» не только учащимися выпускных классов, но и младшими школьниками. Последние звонки в нашей школе всегда неповторимы, в полной мере демонстрируют все таланты наших выпускников. Творческие «капустники» целиком и полностью придумываются самими ребятами и ими же реализуется. 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День учителя. </w:t>
      </w:r>
      <w:proofErr w:type="gramStart"/>
      <w:r w:rsidRPr="00116AA8">
        <w:rPr>
          <w:rFonts w:eastAsia="№Е"/>
          <w:sz w:val="28"/>
          <w:szCs w:val="28"/>
          <w:lang w:val="ru-RU"/>
        </w:rPr>
        <w:t>Ежегодно обучающиеся демонстрируют уважительное отношения к учителю, труду педагога через поздравление, организацию творческих концертов.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Данное мероприятие формирует доброжелательное отношение между обучающимися и педагогами, развитие творческих способностей учащихся. Организуется «День самоуправления </w:t>
      </w:r>
      <w:proofErr w:type="gramStart"/>
      <w:r w:rsidRPr="00116AA8">
        <w:rPr>
          <w:rFonts w:eastAsia="№Е"/>
          <w:sz w:val="28"/>
          <w:szCs w:val="28"/>
          <w:lang w:val="ru-RU"/>
        </w:rPr>
        <w:t>с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школе».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</w:t>
      </w:r>
      <w:r w:rsidRPr="00116AA8">
        <w:rPr>
          <w:rFonts w:eastAsia="№Е"/>
          <w:b/>
          <w:sz w:val="28"/>
          <w:szCs w:val="28"/>
          <w:lang w:val="ru-RU"/>
        </w:rPr>
        <w:t>Праздник «8 Марта».</w:t>
      </w:r>
      <w:r w:rsidRPr="00116AA8">
        <w:rPr>
          <w:rFonts w:eastAsia="№Е"/>
          <w:sz w:val="28"/>
          <w:szCs w:val="28"/>
          <w:lang w:val="ru-RU"/>
        </w:rPr>
        <w:t xml:space="preserve"> </w:t>
      </w:r>
      <w:proofErr w:type="gramStart"/>
      <w:r w:rsidRPr="00116AA8">
        <w:rPr>
          <w:rFonts w:eastAsia="№Е"/>
          <w:sz w:val="28"/>
          <w:szCs w:val="28"/>
          <w:lang w:val="ru-RU"/>
        </w:rPr>
        <w:t>Традиционно обучающиеся совместно с педагогами создают праздничное настроение, которая помогает обучающимся в раскрытии их способностей, учиться преодолевать застенчивость, обретать уверенность в себе, продолжать выразительно и эмоционально читать стихи, участвовать в сценках, играх.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Работать над сплочением коллектива.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Празднование Дня Победы</w:t>
      </w:r>
      <w:r w:rsidRPr="00116AA8">
        <w:rPr>
          <w:rFonts w:eastAsia="№Е"/>
          <w:sz w:val="28"/>
          <w:szCs w:val="28"/>
          <w:lang w:val="ru-RU"/>
        </w:rPr>
        <w:t xml:space="preserve"> в школе организуется в разных формах: организации «вахты памяти»,   участие в митинге, проведении различных мероприятий. Совместно с родителями школьники являются участниками </w:t>
      </w:r>
      <w:r w:rsidRPr="00116AA8">
        <w:rPr>
          <w:rFonts w:eastAsia="№Е"/>
          <w:sz w:val="28"/>
          <w:szCs w:val="28"/>
          <w:lang w:val="ru-RU"/>
        </w:rPr>
        <w:lastRenderedPageBreak/>
        <w:t xml:space="preserve">всероссийского шествия «Полк </w:t>
      </w:r>
      <w:proofErr w:type="gramStart"/>
      <w:r w:rsidRPr="00116AA8">
        <w:rPr>
          <w:rFonts w:eastAsia="№Е"/>
          <w:sz w:val="28"/>
          <w:szCs w:val="28"/>
          <w:lang w:val="ru-RU"/>
        </w:rPr>
        <w:t>бессмертных</w:t>
      </w:r>
      <w:proofErr w:type="gramEnd"/>
      <w:r w:rsidRPr="00116AA8">
        <w:rPr>
          <w:rFonts w:eastAsia="№Е"/>
          <w:sz w:val="28"/>
          <w:szCs w:val="28"/>
          <w:lang w:val="ru-RU"/>
        </w:rPr>
        <w:t>». Такое общешкольное дело будет способствовать формированию российской гражданской идентичности школьников, развитию ценностных отношений подростков к вкладу советского народа в Победу над фашизмом, к исторической памяти о событиях тех трагических лет.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торжественные ритуалы</w:t>
      </w:r>
      <w:r w:rsidRPr="00116AA8">
        <w:rPr>
          <w:rFonts w:eastAsia="№Е"/>
          <w:sz w:val="28"/>
          <w:szCs w:val="28"/>
          <w:lang w:val="ru-RU"/>
        </w:rPr>
        <w:t> - посвящения, связанные с переходом обучающихся на следующую ступень образования, символизирующие приобретение ими новых социальных статусов в школе и развивающие школьную идентичность детей: «Посвящение в первоклассники», «Прощай начальная школа», вступление в ряды первичного отделения РДДМ, церемония вручения аттестатов, годовщина организации ШСК «Вызов» и др.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капустники</w:t>
      </w:r>
      <w:r w:rsidRPr="00116AA8">
        <w:rPr>
          <w:rFonts w:eastAsia="№Е"/>
          <w:sz w:val="28"/>
          <w:szCs w:val="28"/>
          <w:lang w:val="ru-RU"/>
        </w:rPr>
        <w:t> - театрализованные выступления педагогов, родителей и школьников с элементами доброго юмора, пародий, импровизаций на темы жизни школьников и учителей. Создают в школе атмосферу творчества и неформального общения, способствуют сплочению детского, педагогического и родительского сообще</w:t>
      </w:r>
      <w:proofErr w:type="gramStart"/>
      <w:r w:rsidRPr="00116AA8">
        <w:rPr>
          <w:rFonts w:eastAsia="№Е"/>
          <w:sz w:val="28"/>
          <w:szCs w:val="28"/>
          <w:lang w:val="ru-RU"/>
        </w:rPr>
        <w:t>ств шк</w:t>
      </w:r>
      <w:proofErr w:type="gramEnd"/>
      <w:r w:rsidRPr="00116AA8">
        <w:rPr>
          <w:rFonts w:eastAsia="№Е"/>
          <w:sz w:val="28"/>
          <w:szCs w:val="28"/>
          <w:lang w:val="ru-RU"/>
        </w:rPr>
        <w:t>олы: вечер встречи выпускников, праздничные концерты;</w:t>
      </w:r>
    </w:p>
    <w:p w:rsidR="00116AA8" w:rsidRPr="00116AA8" w:rsidRDefault="00116AA8" w:rsidP="00116AA8">
      <w:pPr>
        <w:numPr>
          <w:ilvl w:val="0"/>
          <w:numId w:val="12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церемонии награждения (по итогам года)</w:t>
      </w:r>
      <w:r w:rsidRPr="00116AA8">
        <w:rPr>
          <w:rFonts w:eastAsia="№Е"/>
          <w:sz w:val="28"/>
          <w:szCs w:val="28"/>
          <w:lang w:val="ru-RU"/>
        </w:rPr>
        <w:t> 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 Способствует поощрению социальной активности детей, развитию позитивных межличностных отношений между педагогами и воспитанниками, формированию чувства доверия и уважения друг к другу.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i/>
          <w:iCs/>
          <w:sz w:val="28"/>
          <w:szCs w:val="28"/>
          <w:lang w:val="ru-RU"/>
        </w:rPr>
        <w:t>На уровне классов:</w:t>
      </w:r>
    </w:p>
    <w:p w:rsidR="00116AA8" w:rsidRPr="00116AA8" w:rsidRDefault="00116AA8" w:rsidP="00116AA8">
      <w:pPr>
        <w:numPr>
          <w:ilvl w:val="0"/>
          <w:numId w:val="13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выбор и делегирование</w:t>
      </w:r>
      <w:r w:rsidRPr="00116AA8">
        <w:rPr>
          <w:rFonts w:eastAsia="№Е"/>
          <w:sz w:val="28"/>
          <w:szCs w:val="28"/>
          <w:lang w:val="ru-RU"/>
        </w:rPr>
        <w:t xml:space="preserve"> представителей </w:t>
      </w:r>
      <w:proofErr w:type="gramStart"/>
      <w:r w:rsidRPr="00116AA8">
        <w:rPr>
          <w:rFonts w:eastAsia="№Е"/>
          <w:sz w:val="28"/>
          <w:szCs w:val="28"/>
          <w:lang w:val="ru-RU"/>
        </w:rPr>
        <w:t>классов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в общешкольный Совет обучающихся, ответственных за подготовку общешкольных ключевых дел;</w:t>
      </w:r>
    </w:p>
    <w:p w:rsidR="00116AA8" w:rsidRPr="00116AA8" w:rsidRDefault="00116AA8" w:rsidP="00116AA8">
      <w:pPr>
        <w:numPr>
          <w:ilvl w:val="0"/>
          <w:numId w:val="13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участие</w:t>
      </w:r>
      <w:r w:rsidRPr="00116AA8">
        <w:rPr>
          <w:rFonts w:eastAsia="№Е"/>
          <w:sz w:val="28"/>
          <w:szCs w:val="28"/>
          <w:lang w:val="ru-RU"/>
        </w:rPr>
        <w:t> школьных классов в реализации общешкольных ключевых дел;</w:t>
      </w:r>
    </w:p>
    <w:p w:rsidR="00116AA8" w:rsidRPr="00116AA8" w:rsidRDefault="00116AA8" w:rsidP="00116AA8">
      <w:pPr>
        <w:numPr>
          <w:ilvl w:val="0"/>
          <w:numId w:val="13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проведение</w:t>
      </w:r>
      <w:r w:rsidRPr="00116AA8">
        <w:rPr>
          <w:rFonts w:eastAsia="№Е"/>
          <w:sz w:val="28"/>
          <w:szCs w:val="28"/>
          <w:lang w:val="ru-RU"/>
        </w:rPr>
        <w:t> в рамках класса итогового анализа детьми общешкольных ключевых дел, участие представителей классов в итоговом анализе проведенных дел на уровне общешкольных советов дела.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i/>
          <w:iCs/>
          <w:sz w:val="28"/>
          <w:szCs w:val="28"/>
          <w:lang w:val="ru-RU"/>
        </w:rPr>
        <w:t>На индивидуальном уровне:</w:t>
      </w:r>
    </w:p>
    <w:p w:rsidR="00116AA8" w:rsidRPr="00116AA8" w:rsidRDefault="00116AA8" w:rsidP="00116AA8">
      <w:pPr>
        <w:numPr>
          <w:ilvl w:val="0"/>
          <w:numId w:val="14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 xml:space="preserve">вовлечение </w:t>
      </w:r>
      <w:proofErr w:type="gramStart"/>
      <w:r w:rsidRPr="00116AA8">
        <w:rPr>
          <w:rFonts w:eastAsia="№Е"/>
          <w:b/>
          <w:bCs/>
          <w:sz w:val="28"/>
          <w:szCs w:val="28"/>
          <w:lang w:val="ru-RU"/>
        </w:rPr>
        <w:t>по возможности</w:t>
      </w:r>
      <w:r w:rsidRPr="00116AA8">
        <w:rPr>
          <w:rFonts w:eastAsia="№Е"/>
          <w:i/>
          <w:iCs/>
          <w:sz w:val="28"/>
          <w:szCs w:val="28"/>
          <w:lang w:val="ru-RU"/>
        </w:rPr>
        <w:t> </w:t>
      </w:r>
      <w:r w:rsidRPr="00116AA8">
        <w:rPr>
          <w:rFonts w:eastAsia="№Е"/>
          <w:sz w:val="28"/>
          <w:szCs w:val="28"/>
          <w:lang w:val="ru-RU"/>
        </w:rPr>
        <w:t>каждого ребенка в ключевые дела школы в одной из возможных для них ролей</w:t>
      </w:r>
      <w:proofErr w:type="gramEnd"/>
      <w:r w:rsidRPr="00116AA8">
        <w:rPr>
          <w:rFonts w:eastAsia="№Е"/>
          <w:sz w:val="28"/>
          <w:szCs w:val="28"/>
          <w:lang w:val="ru-RU"/>
        </w:rPr>
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</w:r>
    </w:p>
    <w:p w:rsidR="00116AA8" w:rsidRPr="00116AA8" w:rsidRDefault="00116AA8" w:rsidP="00116AA8">
      <w:pPr>
        <w:numPr>
          <w:ilvl w:val="0"/>
          <w:numId w:val="14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индивидуальная помощь ребенку</w:t>
      </w:r>
      <w:r w:rsidRPr="00116AA8">
        <w:rPr>
          <w:rFonts w:eastAsia="№Е"/>
          <w:sz w:val="28"/>
          <w:szCs w:val="28"/>
          <w:lang w:val="ru-RU"/>
        </w:rPr>
        <w:t> (при необходимости) в освоении навыков подготовки, проведения и анализа ключевых дел;</w:t>
      </w:r>
    </w:p>
    <w:p w:rsidR="00116AA8" w:rsidRPr="00116AA8" w:rsidRDefault="00116AA8" w:rsidP="00116AA8">
      <w:pPr>
        <w:numPr>
          <w:ilvl w:val="0"/>
          <w:numId w:val="14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наблюдение за поведением ребенка</w:t>
      </w:r>
      <w:r w:rsidRPr="00116AA8">
        <w:rPr>
          <w:rFonts w:eastAsia="№Е"/>
          <w:sz w:val="28"/>
          <w:szCs w:val="28"/>
          <w:lang w:val="ru-RU"/>
        </w:rPr>
        <w:t> 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</w:r>
    </w:p>
    <w:p w:rsidR="00116AA8" w:rsidRPr="00116AA8" w:rsidRDefault="00116AA8" w:rsidP="00116AA8">
      <w:pPr>
        <w:numPr>
          <w:ilvl w:val="0"/>
          <w:numId w:val="14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при необходимости </w:t>
      </w:r>
      <w:r w:rsidRPr="00116AA8">
        <w:rPr>
          <w:rFonts w:eastAsia="№Е"/>
          <w:b/>
          <w:bCs/>
          <w:sz w:val="28"/>
          <w:szCs w:val="28"/>
          <w:lang w:val="ru-RU"/>
        </w:rPr>
        <w:t>коррекция поведения ребенка</w:t>
      </w:r>
      <w:r w:rsidRPr="00116AA8">
        <w:rPr>
          <w:rFonts w:eastAsia="№Е"/>
          <w:sz w:val="28"/>
          <w:szCs w:val="28"/>
          <w:lang w:val="ru-RU"/>
        </w:rPr>
        <w:t xml:space="preserve"> 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</w:t>
      </w:r>
      <w:r w:rsidRPr="00116AA8">
        <w:rPr>
          <w:rFonts w:eastAsia="№Е"/>
          <w:sz w:val="28"/>
          <w:szCs w:val="28"/>
          <w:lang w:val="ru-RU"/>
        </w:rPr>
        <w:lastRenderedPageBreak/>
        <w:t>фрагмент общей работы.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2.8. Модуль «Внешкольные мероприятия»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Реализация воспитательного потенциала внешкольных мероприятий реализуются </w:t>
      </w:r>
      <w:proofErr w:type="gramStart"/>
      <w:r w:rsidRPr="00116AA8">
        <w:rPr>
          <w:rFonts w:eastAsia="№Е"/>
          <w:sz w:val="28"/>
          <w:szCs w:val="28"/>
          <w:lang w:val="ru-RU"/>
        </w:rPr>
        <w:t>через</w:t>
      </w:r>
      <w:proofErr w:type="gramEnd"/>
      <w:r w:rsidRPr="00116AA8">
        <w:rPr>
          <w:rFonts w:eastAsia="№Е"/>
          <w:sz w:val="28"/>
          <w:szCs w:val="28"/>
          <w:lang w:val="ru-RU"/>
        </w:rPr>
        <w:t>:</w:t>
      </w:r>
    </w:p>
    <w:p w:rsidR="00116AA8" w:rsidRPr="00116AA8" w:rsidRDefault="00116AA8" w:rsidP="00116AA8">
      <w:pPr>
        <w:numPr>
          <w:ilvl w:val="0"/>
          <w:numId w:val="15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общие внешкольные мероприятия, в том числе организуемые совместно с социальными партнёрами общеобразовательной организации;</w:t>
      </w:r>
    </w:p>
    <w:p w:rsidR="00116AA8" w:rsidRPr="00116AA8" w:rsidRDefault="00116AA8" w:rsidP="00116AA8">
      <w:pPr>
        <w:numPr>
          <w:ilvl w:val="0"/>
          <w:numId w:val="15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</w:r>
      <w:r w:rsidRPr="00116AA8">
        <w:rPr>
          <w:rFonts w:eastAsia="№Е"/>
          <w:i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ru-RU"/>
        </w:rPr>
        <w:t>учебным предметам, курсам, модулям;</w:t>
      </w:r>
    </w:p>
    <w:p w:rsidR="00116AA8" w:rsidRPr="00116AA8" w:rsidRDefault="00116AA8" w:rsidP="00116AA8">
      <w:pPr>
        <w:numPr>
          <w:ilvl w:val="0"/>
          <w:numId w:val="15"/>
        </w:numPr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экскурсии, походы выходного дня (в музей,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116AA8" w:rsidRPr="00116AA8" w:rsidRDefault="00116AA8" w:rsidP="00116AA8">
      <w:pPr>
        <w:numPr>
          <w:ilvl w:val="0"/>
          <w:numId w:val="15"/>
        </w:numPr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литературные, исторические, экологические и другие мероприятия, организуемые педагогами,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 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  <w:r w:rsidRPr="00116AA8">
        <w:rPr>
          <w:rFonts w:eastAsia="№Е"/>
          <w:b/>
          <w:sz w:val="28"/>
          <w:szCs w:val="28"/>
          <w:lang w:val="ru-RU"/>
        </w:rPr>
        <w:t xml:space="preserve"> 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2.9. Модуль «Организация предметно-эстетической среды»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Воспитывающее влияние на ребенка осуществляется через такие формы работы с предметно-эстетической средой школы как: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оформление внешнего вида здания, фасада, холла при входе</w:t>
      </w:r>
      <w:bookmarkStart w:id="8" w:name="_Hlk106819027"/>
      <w:r w:rsidRPr="00116AA8">
        <w:rPr>
          <w:rFonts w:eastAsia="№Е"/>
          <w:sz w:val="28"/>
          <w:szCs w:val="28"/>
          <w:lang w:val="ru-RU"/>
        </w:rPr>
        <w:t xml:space="preserve"> в общеобразовательную организацию</w:t>
      </w:r>
      <w:bookmarkEnd w:id="8"/>
      <w:r w:rsidRPr="00116AA8">
        <w:rPr>
          <w:rFonts w:eastAsia="№Е"/>
          <w:sz w:val="28"/>
          <w:szCs w:val="28"/>
          <w:lang w:val="ru-RU"/>
        </w:rPr>
        <w:t>, кабинета государственной символикой Российской Федерации, субъекта Российской Федерации, муниципального образования (флаг, герб), исторической символики региона;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организацию и проведение церемоний поднятия (спуска) государственного флага Российской Федерации;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 xml:space="preserve"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</w:t>
      </w:r>
      <w:r w:rsidRPr="00116AA8">
        <w:rPr>
          <w:rFonts w:eastAsia="№Е"/>
          <w:sz w:val="28"/>
          <w:szCs w:val="28"/>
          <w:lang w:val="ru-RU"/>
        </w:rPr>
        <w:lastRenderedPageBreak/>
        <w:t>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  <w:proofErr w:type="gramEnd"/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аудио и видео) природы России, региона, местности, предметов традиционной культуры и быта, духовной культуры народов России);</w:t>
      </w:r>
      <w:proofErr w:type="gramEnd"/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организацию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поддержание, использование в воспитательном процессе «мест гражданского почитания» в помещениях общеобразовательной организации (парты героев)</w:t>
      </w:r>
      <w:r w:rsidRPr="00116AA8">
        <w:rPr>
          <w:rFonts w:eastAsia="№Е"/>
          <w:i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ru-RU"/>
        </w:rPr>
        <w:t xml:space="preserve">и  на прилегающей территории (мемориал воинской славы);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sz w:val="28"/>
          <w:szCs w:val="28"/>
          <w:lang w:val="ru-RU"/>
        </w:rPr>
        <w:t xml:space="preserve">п.;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разработку и популяризацию символики общеобразовательной организации и классов</w:t>
      </w:r>
      <w:r w:rsidRPr="00116AA8">
        <w:rPr>
          <w:rFonts w:eastAsia="№Е"/>
          <w:i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ru-RU"/>
        </w:rPr>
        <w:t>(эмблема, флаг, логотип и т.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sz w:val="28"/>
          <w:szCs w:val="28"/>
          <w:lang w:val="ru-RU"/>
        </w:rPr>
        <w:t>п.), используемой как повседневно, так и в торжественные моменты;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поддержание </w:t>
      </w:r>
      <w:proofErr w:type="gramStart"/>
      <w:r w:rsidRPr="00116AA8">
        <w:rPr>
          <w:rFonts w:eastAsia="№Е"/>
          <w:sz w:val="28"/>
          <w:szCs w:val="28"/>
          <w:lang w:val="ru-RU"/>
        </w:rPr>
        <w:t>эстетического вида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и благоустройство всех помещений в общеобразовательной организации, доступных и безопасных рекреационных зон, содержание в чистоте территории при общеобразовательной организации;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разработку, оформление, поддержание и использование игровых пространств, спортивных и игровых площадок, зон активного и тихого отдыха;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разработку и оформление простран</w:t>
      </w:r>
      <w:proofErr w:type="gramStart"/>
      <w:r w:rsidRPr="00116AA8">
        <w:rPr>
          <w:rFonts w:eastAsia="№Е"/>
          <w:sz w:val="28"/>
          <w:szCs w:val="28"/>
          <w:lang w:val="ru-RU"/>
        </w:rPr>
        <w:t>ств пр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оведения значимых событий, праздников, церемоний, торжественных линеек, творческих вечеров (событийный дизайн); </w:t>
      </w:r>
    </w:p>
    <w:p w:rsidR="00116AA8" w:rsidRPr="00116AA8" w:rsidRDefault="00116AA8" w:rsidP="00CB20B5">
      <w:pPr>
        <w:numPr>
          <w:ilvl w:val="0"/>
          <w:numId w:val="16"/>
        </w:numPr>
        <w:ind w:left="1418" w:firstLine="0"/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lastRenderedPageBreak/>
        <w:t xml:space="preserve"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Предметно-пространственная среда строится как максимально доступная для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с особыми образовательными потребностями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  <w:r w:rsidRPr="00116AA8">
        <w:rPr>
          <w:rFonts w:eastAsia="№Е"/>
          <w:b/>
          <w:iCs/>
          <w:sz w:val="28"/>
          <w:szCs w:val="28"/>
          <w:lang w:val="ru-RU"/>
        </w:rPr>
        <w:t>2.10.   Модуль Социальное партнерство (сетевое взаимодействие)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>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предусматривает:</w:t>
      </w:r>
    </w:p>
    <w:p w:rsidR="00116AA8" w:rsidRPr="00116AA8" w:rsidRDefault="00116AA8" w:rsidP="00116AA8">
      <w:pPr>
        <w:numPr>
          <w:ilvl w:val="0"/>
          <w:numId w:val="17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т. п.);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Акцент новых образовательных стандартов  сделан в первую очередь на развитие творческого потенциала детей и духовно-нравственное воспитание. </w:t>
      </w:r>
      <w:r w:rsidRPr="00116AA8">
        <w:rPr>
          <w:rFonts w:eastAsia="№Е"/>
          <w:sz w:val="28"/>
          <w:szCs w:val="28"/>
          <w:lang w:val="ru-RU"/>
        </w:rPr>
        <w:tab/>
        <w:t xml:space="preserve">Однако, следуя новым стандартам образования, для создания  «идеальной» модели выпускника  рамки воспитательного пространства одного ОУ уже недостаточно. Должно быть  организовано целостное пространство духовно-нравственного развития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Этому способствует:</w:t>
      </w:r>
    </w:p>
    <w:p w:rsidR="00116AA8" w:rsidRPr="00116AA8" w:rsidRDefault="00116AA8" w:rsidP="00116AA8">
      <w:pPr>
        <w:numPr>
          <w:ilvl w:val="0"/>
          <w:numId w:val="17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116AA8" w:rsidRPr="00116AA8" w:rsidRDefault="00116AA8" w:rsidP="00116AA8">
      <w:pPr>
        <w:numPr>
          <w:ilvl w:val="0"/>
          <w:numId w:val="17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проведение на базе организаций-партнёров отдельных уроков, занятий, внешкольных мероприятий, акций воспитательной направленности;</w:t>
      </w:r>
    </w:p>
    <w:p w:rsidR="00116AA8" w:rsidRPr="00116AA8" w:rsidRDefault="00116AA8" w:rsidP="00116AA8">
      <w:pPr>
        <w:numPr>
          <w:ilvl w:val="0"/>
          <w:numId w:val="17"/>
        </w:numPr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 xml:space="preserve">проведение открытых дискуссионные площадки (детские, педагогические, родительские, совместные), куда приглашаются представители организаций-партнёров, на которых обсуждаются актуальные проблемы, касающиеся жизни школы, муниципального образования, региона, страны; </w:t>
      </w:r>
      <w:proofErr w:type="gramEnd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>- расширение сетевого взаимодействия и сотрудничества между педагогами района и края, как основных учебных заведений, так  дополнительных и высших;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>- поиск новых форм работы, в том числе и информационно коммуникативных по сетевому взаимодействию школьников края и страны. Это возможность максимального раскрытия  творческого потенциала ребенка. Данная деятельность, позволяет проявить себя оптимальным образом индивидуально или в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sz w:val="28"/>
          <w:szCs w:val="28"/>
          <w:lang w:val="ru-RU"/>
        </w:rPr>
        <w:t xml:space="preserve">группе, попробовать свои силы, приложить свои знания, принести пользу, показать публично достигнутый результат.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ru-RU"/>
        </w:rPr>
        <w:tab/>
        <w:t xml:space="preserve">Одним из  примеров сетевого взаимодействия  школы и  ЦДК </w:t>
      </w:r>
      <w:proofErr w:type="spellStart"/>
      <w:r w:rsidRPr="00116AA8">
        <w:rPr>
          <w:rFonts w:eastAsia="№Е"/>
          <w:sz w:val="28"/>
          <w:szCs w:val="28"/>
          <w:lang w:val="ru-RU"/>
        </w:rPr>
        <w:t>п</w:t>
      </w:r>
      <w:proofErr w:type="gramStart"/>
      <w:r w:rsidRPr="00116AA8">
        <w:rPr>
          <w:rFonts w:eastAsia="№Е"/>
          <w:sz w:val="28"/>
          <w:szCs w:val="28"/>
          <w:lang w:val="ru-RU"/>
        </w:rPr>
        <w:t>.Д</w:t>
      </w:r>
      <w:proofErr w:type="gramEnd"/>
      <w:r w:rsidRPr="00116AA8">
        <w:rPr>
          <w:rFonts w:eastAsia="№Е"/>
          <w:sz w:val="28"/>
          <w:szCs w:val="28"/>
          <w:lang w:val="ru-RU"/>
        </w:rPr>
        <w:t>е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-Кастри являются различные конкурсы, интеллектуальные марафоны, </w:t>
      </w:r>
      <w:proofErr w:type="spellStart"/>
      <w:r w:rsidRPr="00116AA8">
        <w:rPr>
          <w:rFonts w:eastAsia="№Е"/>
          <w:sz w:val="28"/>
          <w:szCs w:val="28"/>
          <w:lang w:val="ru-RU"/>
        </w:rPr>
        <w:t>мастерклассы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, </w:t>
      </w:r>
      <w:r w:rsidRPr="00116AA8">
        <w:rPr>
          <w:rFonts w:eastAsia="№Е"/>
          <w:sz w:val="28"/>
          <w:szCs w:val="28"/>
          <w:lang w:val="ru-RU"/>
        </w:rPr>
        <w:lastRenderedPageBreak/>
        <w:t xml:space="preserve">концерты и т д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Участие во Всероссийских  онлайн – конкурсах, </w:t>
      </w:r>
      <w:proofErr w:type="spellStart"/>
      <w:r w:rsidRPr="00116AA8">
        <w:rPr>
          <w:rFonts w:eastAsia="№Е"/>
          <w:sz w:val="28"/>
          <w:szCs w:val="28"/>
          <w:lang w:val="ru-RU"/>
        </w:rPr>
        <w:t>флешмобах</w:t>
      </w:r>
      <w:proofErr w:type="spellEnd"/>
      <w:r w:rsidRPr="00116AA8">
        <w:rPr>
          <w:rFonts w:eastAsia="№Е"/>
          <w:sz w:val="28"/>
          <w:szCs w:val="28"/>
          <w:lang w:val="ru-RU"/>
        </w:rPr>
        <w:t>, творческих мероприятиях и сообществах.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Совместно разрабатываемые и реализуемые обучающимися, педагогами с организациями-партнёрами (благотворительной, экологической, патриотической, трудовой и т. д. направленности), ориентированные на воспитание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>, преобразование окружающего социума, позитивное воздействие на социальное окружение.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2.11. Модуль «Профилактика и безопасность»</w:t>
      </w:r>
      <w:r w:rsidRPr="00116AA8">
        <w:rPr>
          <w:rFonts w:eastAsia="№Е"/>
          <w:b/>
          <w:sz w:val="28"/>
          <w:szCs w:val="28"/>
          <w:lang w:val="ru-RU"/>
        </w:rPr>
        <w:tab/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>Ухудшение здоровья детей школьного возраста в России стало не только медицинской, но и  серьезной педагогической проблемой.</w:t>
      </w:r>
      <w:r w:rsidRPr="00116AA8">
        <w:rPr>
          <w:rFonts w:eastAsia="№Е"/>
          <w:sz w:val="28"/>
          <w:szCs w:val="28"/>
          <w:lang w:val="ru-RU"/>
        </w:rPr>
        <w:tab/>
        <w:t>Пожалуй, нет ничего другого в мире, чтобы мы теряли с такой беспечностью и легкостью, как собственное здоровье. Данные официальной статистики и результаты специальных научных исследований свидетельствуют о том, что в последние годы для подростков стали характерны не только широкая распространенность вредных привычек, но и более раннее приобщение к ним.  В современной,  быстро меняющейся  экологической обстановке в России, возможности распространения среди подростков образа жизни сопряженного с риском для здоровья, становятся все более широкими.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 Опыт показывает, что большинство подростков испытывают потребность в обсуждении различных проблем здоровья и информации, касающейся личной безопасности. Поэтому одной из форм работы по профилактике вредных привычек и приобщению детей к здоровому образу жизни является просвещение. Подросткам необходима информация квалифицированных специалистов по интересующим их вопросам.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         </w:t>
      </w:r>
      <w:proofErr w:type="gramStart"/>
      <w:r w:rsidRPr="00116AA8">
        <w:rPr>
          <w:rFonts w:eastAsia="№Е"/>
          <w:sz w:val="28"/>
          <w:szCs w:val="28"/>
          <w:lang w:val="ru-RU"/>
        </w:rPr>
        <w:t xml:space="preserve">Основной целью формирования у обучающихся здорового и безопасного образа жизни является формирование у обучающихся МБОУ СОШ п. Де-Кастри ценностного отношения к собственному здоровью и собственной безопасности, основанного на знании своих потребностей, особенностей развития, и,  выработанного в процессе занятий, индивидуального способа здорового образа жизни. </w:t>
      </w:r>
      <w:proofErr w:type="gramEnd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         </w:t>
      </w:r>
      <w:proofErr w:type="gramStart"/>
      <w:r w:rsidRPr="00116AA8">
        <w:rPr>
          <w:rFonts w:eastAsia="№Е"/>
          <w:sz w:val="28"/>
          <w:szCs w:val="28"/>
          <w:lang w:val="ru-RU"/>
        </w:rPr>
        <w:t xml:space="preserve">Деятельность МБОУ СОШ п. Де-Кастри по формированию у обучающихся культуры здорового и безопасного образа жизни, по вопросам гражданской обороны, обеспечения первичных мер формированию личных убеждений, качеств и привычек, способствующих снижению риска здоровью в повседневной жизни, включает несколько направлений: </w:t>
      </w:r>
      <w:proofErr w:type="gramEnd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 организация физкультурно-спортивной и оздоровительной работы, организация просветительской и методической работы, профилактическая работа с участниками образовательного процесса.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-разработка и осуществление комплекса мероприятий по профилактике правонарушений, алкоголизма, наркомании, токсикомании, осуществление систематической работы с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обучающимися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«группы риска»;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разработка и проведение мероприятий в рамках «День гражданской обороны».</w:t>
      </w:r>
    </w:p>
    <w:p w:rsidR="00CB20B5" w:rsidRDefault="00CB20B5" w:rsidP="00116AA8">
      <w:pPr>
        <w:rPr>
          <w:rFonts w:eastAsia="№Е"/>
          <w:b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lastRenderedPageBreak/>
        <w:t>На внешнем уровне:</w:t>
      </w:r>
      <w:r w:rsidRPr="00116AA8">
        <w:rPr>
          <w:rFonts w:eastAsia="№Е"/>
          <w:sz w:val="28"/>
          <w:szCs w:val="28"/>
          <w:lang w:val="ru-RU"/>
        </w:rPr>
        <w:t xml:space="preserve">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встречи с представителями социально-правовой поддержки и профилактики, проведение профилактических бесед, тренингов;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беседы с инспектором ПДН по вопросам профилактики;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 привлечение возможностей других учреждений организаций – спортивных клубов, лечебных учреждений.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участие в муниципальных соревнованиях: по правилам дорожного движения «Знатоки дороги», по стрельбе из пневматической винтовки, посвященные Дню Защитника Отечества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На школьном уровне: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разработка и проведение месячника оборонно-массовой работы в школе, «Уроки мужества»;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- </w:t>
      </w:r>
      <w:r w:rsidRPr="00116AA8">
        <w:rPr>
          <w:rFonts w:eastAsia="№Е"/>
          <w:sz w:val="28"/>
          <w:szCs w:val="28"/>
          <w:lang w:val="ru-RU"/>
        </w:rPr>
        <w:t xml:space="preserve">работа с призывной комиссией. Сбор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(юноши 9 </w:t>
      </w:r>
      <w:proofErr w:type="spellStart"/>
      <w:r w:rsidRPr="00116AA8">
        <w:rPr>
          <w:rFonts w:eastAsia="№Е"/>
          <w:sz w:val="28"/>
          <w:szCs w:val="28"/>
          <w:lang w:val="ru-RU"/>
        </w:rPr>
        <w:t>кл</w:t>
      </w:r>
      <w:proofErr w:type="spellEnd"/>
      <w:r w:rsidRPr="00116AA8">
        <w:rPr>
          <w:rFonts w:eastAsia="№Е"/>
          <w:sz w:val="28"/>
          <w:szCs w:val="28"/>
          <w:lang w:val="ru-RU"/>
        </w:rPr>
        <w:t>.) для прохождения приписной комиссии и медицинского освидетельствования;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- </w:t>
      </w:r>
      <w:r w:rsidRPr="00116AA8">
        <w:rPr>
          <w:rFonts w:eastAsia="№Е"/>
          <w:sz w:val="28"/>
          <w:szCs w:val="28"/>
          <w:lang w:val="ru-RU"/>
        </w:rPr>
        <w:t>тематические мероприятия, приуроченные к празднику «Всемирный день гражданской обороны»;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-</w:t>
      </w:r>
      <w:r w:rsidRPr="00116AA8">
        <w:rPr>
          <w:rFonts w:eastAsia="№Е"/>
          <w:sz w:val="28"/>
          <w:szCs w:val="28"/>
          <w:lang w:val="ru-RU"/>
        </w:rPr>
        <w:t xml:space="preserve"> тематические мероприятия, приуроченные к памятной дате «День памяти о россиянах, исполняющих служебный долг за пределами Отечества»;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- </w:t>
      </w:r>
      <w:r w:rsidRPr="00116AA8">
        <w:rPr>
          <w:rFonts w:eastAsia="№Е"/>
          <w:sz w:val="28"/>
          <w:szCs w:val="28"/>
          <w:lang w:val="ru-RU"/>
        </w:rPr>
        <w:t>профилактические мероприятия по безопасности дорожного движения, пожарной безопасности (комплекс мероприятий);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проведение</w:t>
      </w:r>
      <w:r w:rsidRPr="00116AA8">
        <w:rPr>
          <w:rFonts w:eastAsia="№Е"/>
          <w:b/>
          <w:sz w:val="28"/>
          <w:szCs w:val="28"/>
          <w:lang w:val="ru-RU"/>
        </w:rPr>
        <w:t xml:space="preserve"> </w:t>
      </w:r>
      <w:r w:rsidRPr="00116AA8">
        <w:rPr>
          <w:rFonts w:eastAsia="№Е"/>
          <w:sz w:val="28"/>
          <w:szCs w:val="28"/>
          <w:lang w:val="ru-RU"/>
        </w:rPr>
        <w:t xml:space="preserve">профилактических мероприятий, </w:t>
      </w:r>
      <w:proofErr w:type="gramStart"/>
      <w:r w:rsidRPr="00116AA8">
        <w:rPr>
          <w:rFonts w:eastAsia="№Е"/>
          <w:sz w:val="28"/>
          <w:szCs w:val="28"/>
          <w:lang w:val="ru-RU"/>
        </w:rPr>
        <w:t>посвященные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Всемирному дню борьбы со СПИДом. 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На индивидуальном уровне: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индивидуальная работа с подростками, «Спорт – альтернатива пагубным привычкам», профилактические акции, привлечение подростков к шефской помощи младшим школьникам.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2.12. Модуль «Детские общественные объединения»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Действующие  на базе школы детские общественные  объединения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Федеральный закон от 19.05.1995 № 82-ФЗ «Об общественных объединениях» (ст. 5). Воспитание в детском общественном объединении осуществляется </w:t>
      </w:r>
      <w:proofErr w:type="gramStart"/>
      <w:r w:rsidRPr="00116AA8">
        <w:rPr>
          <w:rFonts w:eastAsia="№Е"/>
          <w:sz w:val="28"/>
          <w:szCs w:val="28"/>
          <w:lang w:val="ru-RU"/>
        </w:rPr>
        <w:t>через</w:t>
      </w:r>
      <w:proofErr w:type="gramEnd"/>
      <w:r w:rsidRPr="00116AA8">
        <w:rPr>
          <w:rFonts w:eastAsia="№Е"/>
          <w:sz w:val="28"/>
          <w:szCs w:val="28"/>
          <w:lang w:val="ru-RU"/>
        </w:rPr>
        <w:t>: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•</w:t>
      </w:r>
      <w:r w:rsidRPr="00116AA8">
        <w:rPr>
          <w:rFonts w:eastAsia="№Е"/>
          <w:sz w:val="28"/>
          <w:szCs w:val="28"/>
          <w:lang w:val="ru-RU"/>
        </w:rPr>
        <w:tab/>
        <w:t>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 п.), дающих обучающемуся возможность получить социально значимый опыт гражданского поведения;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•</w:t>
      </w:r>
      <w:r w:rsidRPr="00116AA8">
        <w:rPr>
          <w:rFonts w:eastAsia="№Е"/>
          <w:sz w:val="28"/>
          <w:szCs w:val="28"/>
          <w:lang w:val="ru-RU"/>
        </w:rPr>
        <w:tab/>
        <w:t xml:space="preserve">организацию общественно полезных дел, дающих обучающимся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качества, как забота, уважение, умение сопереживать, умение общаться, слушать и слышать других. </w:t>
      </w:r>
      <w:proofErr w:type="gramStart"/>
      <w:r w:rsidRPr="00116AA8">
        <w:rPr>
          <w:rFonts w:eastAsia="№Е"/>
          <w:sz w:val="28"/>
          <w:szCs w:val="28"/>
          <w:lang w:val="ru-RU"/>
        </w:rPr>
        <w:t xml:space="preserve">Такими делами могут являться: посильная помощь, </w:t>
      </w:r>
      <w:r w:rsidRPr="00116AA8">
        <w:rPr>
          <w:rFonts w:eastAsia="№Е"/>
          <w:sz w:val="28"/>
          <w:szCs w:val="28"/>
          <w:lang w:val="ru-RU"/>
        </w:rPr>
        <w:lastRenderedPageBreak/>
        <w:t>оказываемая обучающимися пожилым людям; совместная работа с учреждениями социальной сферы (проведение культурно-просветительских и развлекательных мероприятий для посетителей этих учреждений, помощь в благоустройстве территории данных учреждений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</w:t>
      </w:r>
      <w:proofErr w:type="gramEnd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•</w:t>
      </w:r>
      <w:r w:rsidRPr="00116AA8">
        <w:rPr>
          <w:rFonts w:eastAsia="№Е"/>
          <w:sz w:val="28"/>
          <w:szCs w:val="28"/>
          <w:lang w:val="ru-RU"/>
        </w:rPr>
        <w:tab/>
        <w:t xml:space="preserve">рекламные 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116AA8">
        <w:rPr>
          <w:rFonts w:eastAsia="№Е"/>
          <w:sz w:val="28"/>
          <w:szCs w:val="28"/>
          <w:lang w:val="ru-RU"/>
        </w:rPr>
        <w:t>квестов</w:t>
      </w:r>
      <w:proofErr w:type="spellEnd"/>
      <w:r w:rsidRPr="00116AA8">
        <w:rPr>
          <w:rFonts w:eastAsia="№Е"/>
          <w:sz w:val="28"/>
          <w:szCs w:val="28"/>
          <w:lang w:val="ru-RU"/>
        </w:rPr>
        <w:t>, театрализаций и т. п.);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Действующее на базе школы детского общественного объединения -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Его правовой основой является ФЗ от 19.05.1995 № 82-ФЗ (ред. от 20.12.2017) «Об общественных объединениях (ст. 5).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Первичное отделение Общероссийской общественно-государственной детско-юношеской организации - </w:t>
      </w:r>
      <w:r w:rsidRPr="00116AA8">
        <w:rPr>
          <w:rFonts w:eastAsia="№Е"/>
          <w:bCs/>
          <w:sz w:val="28"/>
          <w:szCs w:val="28"/>
          <w:lang w:val="ru-RU"/>
        </w:rPr>
        <w:t>Российское движение детей и молодёжи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sz w:val="28"/>
          <w:szCs w:val="28"/>
          <w:lang w:val="ru-RU"/>
        </w:rPr>
        <w:t xml:space="preserve">«Движение первых» – общероссийская общественно-государственная детско-молодёжная организация. Образовано Учредительным собранием 20 июля 2022 года. Создано в соответствии с Федеральным законом "О российском движении детей и молодежи" от 14.07.2022 </w:t>
      </w:r>
      <w:r w:rsidRPr="00116AA8">
        <w:rPr>
          <w:rFonts w:eastAsia="№Е"/>
          <w:sz w:val="28"/>
          <w:szCs w:val="28"/>
        </w:rPr>
        <w:t>N</w:t>
      </w:r>
      <w:r w:rsidRPr="00116AA8">
        <w:rPr>
          <w:rFonts w:eastAsia="№Е"/>
          <w:sz w:val="28"/>
          <w:szCs w:val="28"/>
          <w:lang w:val="ru-RU"/>
        </w:rPr>
        <w:t xml:space="preserve"> 261-ФЗ. </w:t>
      </w:r>
      <w:proofErr w:type="gramStart"/>
      <w:r w:rsidRPr="00116AA8">
        <w:rPr>
          <w:rFonts w:eastAsia="№Е"/>
          <w:sz w:val="28"/>
          <w:szCs w:val="28"/>
          <w:lang w:val="ru-RU"/>
        </w:rPr>
        <w:t>Ориентирована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на формирование социальной активности, культуры, качеств личности у детей подросткового возраста на основе их группового взаимодействия.  Первичное звено РДДМ в МБОУ СОШ п. Де-Кастри открыто в июне 2023 г. Деятельность школьного отделения РДДМ направлена на воспитание подрастающего поколения, развитие детей на основе их интересов и потребностей, а также организацию досуга и занятости обучающихся. Участником школьного отделения РДДМ может стать любой школьник старше 8 лет. Дети и родители самостоятельно принимают решение об участии в проектах РДДМ. Подростки получают навыки эффективного взаимодействия в команде, построения отношений с другими людьми, проявляют себя в решении групповых задач, делают осознанный выбор, способны понять свою роль в обществе.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       Одно из направлений РДДМ «Движение первых» -  программы «</w:t>
      </w:r>
      <w:r w:rsidRPr="00116AA8">
        <w:rPr>
          <w:rFonts w:eastAsia="№Е"/>
          <w:b/>
          <w:bCs/>
          <w:sz w:val="28"/>
          <w:szCs w:val="28"/>
          <w:lang w:val="ru-RU"/>
        </w:rPr>
        <w:t>Орлята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b/>
          <w:bCs/>
          <w:sz w:val="28"/>
          <w:szCs w:val="28"/>
          <w:lang w:val="ru-RU"/>
        </w:rPr>
        <w:t>России</w:t>
      </w:r>
      <w:r w:rsidRPr="00116AA8">
        <w:rPr>
          <w:rFonts w:eastAsia="№Е"/>
          <w:sz w:val="28"/>
          <w:szCs w:val="28"/>
          <w:lang w:val="ru-RU"/>
        </w:rPr>
        <w:t xml:space="preserve">» и </w:t>
      </w:r>
      <w:r w:rsidRPr="00116AA8">
        <w:rPr>
          <w:rFonts w:eastAsia="№Е"/>
          <w:b/>
          <w:sz w:val="28"/>
          <w:szCs w:val="28"/>
          <w:lang w:val="ru-RU"/>
        </w:rPr>
        <w:t>«</w:t>
      </w:r>
      <w:proofErr w:type="spellStart"/>
      <w:r w:rsidRPr="00116AA8">
        <w:rPr>
          <w:rFonts w:eastAsia="№Е"/>
          <w:b/>
          <w:sz w:val="28"/>
          <w:szCs w:val="28"/>
          <w:lang w:val="ru-RU"/>
        </w:rPr>
        <w:t>Юнармия</w:t>
      </w:r>
      <w:proofErr w:type="spellEnd"/>
      <w:r w:rsidRPr="00116AA8">
        <w:rPr>
          <w:rFonts w:eastAsia="№Е"/>
          <w:b/>
          <w:sz w:val="28"/>
          <w:szCs w:val="28"/>
          <w:lang w:val="ru-RU"/>
        </w:rPr>
        <w:t>»</w:t>
      </w:r>
      <w:r w:rsidRPr="00116AA8">
        <w:rPr>
          <w:rFonts w:eastAsia="№Е"/>
          <w:sz w:val="28"/>
          <w:szCs w:val="28"/>
          <w:lang w:val="ru-RU"/>
        </w:rPr>
        <w:t xml:space="preserve"> – уникальный проект, направленный на развитие социальной активности школьников </w:t>
      </w:r>
      <w:proofErr w:type="gramStart"/>
      <w:r w:rsidRPr="00116AA8">
        <w:rPr>
          <w:rFonts w:eastAsia="№Е"/>
          <w:sz w:val="28"/>
          <w:szCs w:val="28"/>
          <w:lang w:val="ru-RU"/>
        </w:rPr>
        <w:t>в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</w:t>
      </w:r>
      <w:proofErr w:type="gramStart"/>
      <w:r w:rsidRPr="00116AA8">
        <w:rPr>
          <w:rFonts w:eastAsia="№Е"/>
          <w:sz w:val="28"/>
          <w:szCs w:val="28"/>
          <w:lang w:val="ru-RU"/>
        </w:rPr>
        <w:t>рамкам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патриотического воспитания граждан РФ. Участниками программы «</w:t>
      </w:r>
      <w:r w:rsidRPr="00116AA8">
        <w:rPr>
          <w:rFonts w:eastAsia="№Е"/>
          <w:b/>
          <w:bCs/>
          <w:sz w:val="28"/>
          <w:szCs w:val="28"/>
          <w:lang w:val="ru-RU"/>
        </w:rPr>
        <w:t>Орлята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b/>
          <w:bCs/>
          <w:sz w:val="28"/>
          <w:szCs w:val="28"/>
          <w:lang w:val="ru-RU"/>
        </w:rPr>
        <w:t>России</w:t>
      </w:r>
      <w:r w:rsidRPr="00116AA8">
        <w:rPr>
          <w:rFonts w:eastAsia="№Е"/>
          <w:sz w:val="28"/>
          <w:szCs w:val="28"/>
          <w:lang w:val="ru-RU"/>
        </w:rPr>
        <w:t xml:space="preserve">» и </w:t>
      </w:r>
      <w:r w:rsidRPr="00116AA8">
        <w:rPr>
          <w:rFonts w:eastAsia="№Е"/>
          <w:b/>
          <w:sz w:val="28"/>
          <w:szCs w:val="28"/>
          <w:lang w:val="ru-RU"/>
        </w:rPr>
        <w:t>«</w:t>
      </w:r>
      <w:proofErr w:type="spellStart"/>
      <w:r w:rsidRPr="00116AA8">
        <w:rPr>
          <w:rFonts w:eastAsia="№Е"/>
          <w:b/>
          <w:sz w:val="28"/>
          <w:szCs w:val="28"/>
          <w:lang w:val="ru-RU"/>
        </w:rPr>
        <w:t>Юнармия</w:t>
      </w:r>
      <w:proofErr w:type="spellEnd"/>
      <w:r w:rsidRPr="00116AA8">
        <w:rPr>
          <w:rFonts w:eastAsia="№Е"/>
          <w:b/>
          <w:sz w:val="28"/>
          <w:szCs w:val="28"/>
          <w:lang w:val="ru-RU"/>
        </w:rPr>
        <w:t>»</w:t>
      </w:r>
      <w:r w:rsidRPr="00116AA8">
        <w:rPr>
          <w:rFonts w:eastAsia="№Е"/>
          <w:sz w:val="28"/>
          <w:szCs w:val="28"/>
          <w:lang w:val="ru-RU"/>
        </w:rPr>
        <w:t xml:space="preserve"> становятся не только дети, но и педагоги, родители, ученики-наставники из старших классов. В содружестве и сотворчестве ребята и взрослые проходят образовательные треки, выполняют задания, получая уникальный опыт командной работы, где «один за всех и все за одного».</w:t>
      </w:r>
    </w:p>
    <w:p w:rsidR="00116AA8" w:rsidRPr="00116AA8" w:rsidRDefault="00116AA8" w:rsidP="00116AA8">
      <w:pPr>
        <w:rPr>
          <w:rFonts w:eastAsia="№Е"/>
          <w:i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>Обучающиеся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принимают участие в мероприятиях и Всероссийских акциях «Дней единых действий» в таких как: </w:t>
      </w:r>
      <w:r w:rsidRPr="00116AA8">
        <w:rPr>
          <w:rFonts w:eastAsia="№Е"/>
          <w:i/>
          <w:sz w:val="28"/>
          <w:szCs w:val="28"/>
          <w:lang w:val="ru-RU"/>
        </w:rPr>
        <w:t xml:space="preserve">День знаний, День туризма, День учителя, День народного единства, День матери, День героев Отечества, День Конституции РФ, Международный день </w:t>
      </w:r>
      <w:proofErr w:type="spellStart"/>
      <w:r w:rsidRPr="00116AA8">
        <w:rPr>
          <w:rFonts w:eastAsia="№Е"/>
          <w:i/>
          <w:sz w:val="28"/>
          <w:szCs w:val="28"/>
          <w:lang w:val="ru-RU"/>
        </w:rPr>
        <w:t>книгодарения</w:t>
      </w:r>
      <w:proofErr w:type="spellEnd"/>
      <w:r w:rsidRPr="00116AA8">
        <w:rPr>
          <w:rFonts w:eastAsia="№Е"/>
          <w:i/>
          <w:sz w:val="28"/>
          <w:szCs w:val="28"/>
          <w:lang w:val="ru-RU"/>
        </w:rPr>
        <w:t>, День защитника Отечества, День космонавтики, Международный женский день, День смеха, День Победы, День защиты детей и др.</w:t>
      </w:r>
    </w:p>
    <w:p w:rsidR="00116AA8" w:rsidRPr="00116AA8" w:rsidRDefault="00116AA8" w:rsidP="00116AA8">
      <w:pPr>
        <w:rPr>
          <w:rFonts w:eastAsia="№Е"/>
          <w:b/>
          <w:bCs/>
          <w:i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2.13. Модуль «</w:t>
      </w:r>
      <w:proofErr w:type="gramStart"/>
      <w:r w:rsidRPr="00116AA8">
        <w:rPr>
          <w:rFonts w:eastAsia="№Е"/>
          <w:b/>
          <w:sz w:val="28"/>
          <w:szCs w:val="28"/>
          <w:lang w:val="ru-RU"/>
        </w:rPr>
        <w:t>Школьное</w:t>
      </w:r>
      <w:proofErr w:type="gramEnd"/>
      <w:r w:rsidRPr="00116AA8">
        <w:rPr>
          <w:rFonts w:eastAsia="№Е"/>
          <w:b/>
          <w:sz w:val="28"/>
          <w:szCs w:val="28"/>
          <w:lang w:val="ru-RU"/>
        </w:rPr>
        <w:t xml:space="preserve"> медиа»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Цель школьных медиа (совместно создаваемых разновозрастными  школьниками и педагогами средств распространения текстовой, аудио и </w:t>
      </w:r>
      <w:proofErr w:type="gramStart"/>
      <w:r w:rsidRPr="00116AA8">
        <w:rPr>
          <w:rFonts w:eastAsia="№Е"/>
          <w:sz w:val="28"/>
          <w:szCs w:val="28"/>
          <w:lang w:val="ru-RU"/>
        </w:rPr>
        <w:t>видео информации</w:t>
      </w:r>
      <w:proofErr w:type="gramEnd"/>
      <w:r w:rsidRPr="00116AA8">
        <w:rPr>
          <w:rFonts w:eastAsia="№Е"/>
          <w:sz w:val="28"/>
          <w:szCs w:val="28"/>
          <w:lang w:val="ru-RU"/>
        </w:rPr>
        <w:t>) – развитие коммуникативной культуры школьников, формирование навыков общения и сотрудничества, поддержка творческой самореализации учащихся. В школе работает «школьное радио».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Воспитательный потенциал школьных медиа реализуется в рамках различных  видов и форм деятельности:</w:t>
      </w:r>
    </w:p>
    <w:p w:rsidR="00116AA8" w:rsidRPr="00116AA8" w:rsidRDefault="00116AA8" w:rsidP="00116AA8">
      <w:pPr>
        <w:numPr>
          <w:ilvl w:val="0"/>
          <w:numId w:val="6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библиотечные уроки</w:t>
      </w:r>
      <w:r w:rsidRPr="00116AA8">
        <w:rPr>
          <w:rFonts w:eastAsia="№Е"/>
          <w:sz w:val="28"/>
          <w:szCs w:val="28"/>
          <w:lang w:val="ru-RU"/>
        </w:rPr>
        <w:t xml:space="preserve"> – вид деятельности по формированию информационной культуры личности учащегося, подготовке ребенка к продуктивной самостоятельной работе с источниками информации. Используемые формы: традиционные формы виртуальные экскурсии и путешествия по страницам книг, тематические уроки - обзоры, уроки – персоналии, интеллектуальные турниры, библиографические игры, литературные путешествия, конференции с элементами игровой деятельности. Также применяется и нестандартные формы урок-информация, урок-размышление, урок – диспут, урок-презентация, урок-видео-путешествие.</w:t>
      </w:r>
    </w:p>
    <w:p w:rsidR="00116AA8" w:rsidRPr="00116AA8" w:rsidRDefault="00116AA8" w:rsidP="00116AA8">
      <w:pPr>
        <w:numPr>
          <w:ilvl w:val="0"/>
          <w:numId w:val="6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школьный </w:t>
      </w:r>
      <w:proofErr w:type="spellStart"/>
      <w:r w:rsidRPr="00116AA8">
        <w:rPr>
          <w:rFonts w:eastAsia="№Е"/>
          <w:b/>
          <w:sz w:val="28"/>
          <w:szCs w:val="28"/>
          <w:lang w:val="ru-RU"/>
        </w:rPr>
        <w:t>медиацентр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– созданная из заинтересованных добровольцев группа информационно-технической поддержки школьных мероприятий, осуществляющая видеосъемку и мультимедийное сопровождение школьных праздников, фестивалей, конкурсов, спектаклей, капустников, вечеров.</w:t>
      </w:r>
    </w:p>
    <w:p w:rsidR="00116AA8" w:rsidRPr="00116AA8" w:rsidRDefault="00116AA8" w:rsidP="00116AA8">
      <w:pPr>
        <w:numPr>
          <w:ilvl w:val="0"/>
          <w:numId w:val="6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разновозрастный редакционный совет </w:t>
      </w:r>
      <w:r w:rsidRPr="00116AA8">
        <w:rPr>
          <w:rFonts w:eastAsia="№Е"/>
          <w:sz w:val="28"/>
          <w:szCs w:val="28"/>
          <w:lang w:val="ru-RU"/>
        </w:rPr>
        <w:t xml:space="preserve">подростков, старшеклассников и консультирующих их взрослых, целью которого является освещение через </w:t>
      </w:r>
      <w:proofErr w:type="spellStart"/>
      <w:r w:rsidRPr="00116AA8">
        <w:rPr>
          <w:rFonts w:eastAsia="№Е"/>
          <w:sz w:val="28"/>
          <w:szCs w:val="28"/>
          <w:lang w:val="ru-RU"/>
        </w:rPr>
        <w:t>соцсети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наиболее интересных моментов жизни школы, популяризация общешкольных ключевых дел, кружков, секций, деятельности органов ученического самоуправления;</w:t>
      </w:r>
    </w:p>
    <w:p w:rsidR="00116AA8" w:rsidRPr="00116AA8" w:rsidRDefault="00116AA8" w:rsidP="00116AA8">
      <w:pPr>
        <w:numPr>
          <w:ilvl w:val="0"/>
          <w:numId w:val="6"/>
        </w:numPr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b/>
          <w:sz w:val="28"/>
          <w:szCs w:val="28"/>
          <w:lang w:val="ru-RU"/>
        </w:rPr>
        <w:t>школьная интернет-группа МБОУ СОШ п. Де-Кастри</w:t>
      </w:r>
      <w:r w:rsidRPr="00116AA8">
        <w:rPr>
          <w:rFonts w:eastAsia="№Е"/>
          <w:sz w:val="28"/>
          <w:szCs w:val="28"/>
          <w:lang w:val="ru-RU"/>
        </w:rPr>
        <w:t xml:space="preserve"> - разновозрастное сообщество школьников и педагогов, поддерживающее интернет-сайт школы и соответствующую группу в социальных сетях с целью освещения деятельности образовательной организации в информационном пространстве, привлечения внимания общественности к школе, информационного продвижения ценностей школы и организации виртуальной диалоговой площадки, на которой детьми, учителями и родителями могли бы открыто обсуждаться значимые для школы вопросы.</w:t>
      </w:r>
      <w:proofErr w:type="gramEnd"/>
    </w:p>
    <w:p w:rsidR="00116AA8" w:rsidRPr="00116AA8" w:rsidRDefault="00116AA8" w:rsidP="00116AA8">
      <w:pPr>
        <w:rPr>
          <w:rFonts w:eastAsia="№Е"/>
          <w:i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iCs/>
          <w:sz w:val="28"/>
          <w:szCs w:val="28"/>
          <w:lang w:val="ru-RU"/>
        </w:rPr>
      </w:pPr>
      <w:r w:rsidRPr="00116AA8">
        <w:rPr>
          <w:rFonts w:eastAsia="№Е"/>
          <w:b/>
          <w:iCs/>
          <w:sz w:val="28"/>
          <w:szCs w:val="28"/>
          <w:lang w:val="ru-RU"/>
        </w:rPr>
        <w:t xml:space="preserve">2.14.«Экскурсии, походы»     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Экскурсии,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 На экскурсиях, 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116AA8">
        <w:rPr>
          <w:rFonts w:eastAsia="№Е"/>
          <w:sz w:val="28"/>
          <w:szCs w:val="28"/>
          <w:lang w:val="ru-RU"/>
        </w:rPr>
        <w:t>самообслуживающего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труда, преодоления их инфантильных и эгоистических </w:t>
      </w:r>
      <w:r w:rsidRPr="00116AA8">
        <w:rPr>
          <w:rFonts w:eastAsia="№Е"/>
          <w:sz w:val="28"/>
          <w:szCs w:val="28"/>
          <w:lang w:val="ru-RU"/>
        </w:rPr>
        <w:lastRenderedPageBreak/>
        <w:t>наклонностей, обучения рациональному использованию своего времени, сил, имущества. Эти воспитательные возможности реализуются в рамках следующих видов и форм деятельности: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-регулярные сезонные экскурсии на природу, организуемые в начальных классах их классными руководителями («Природа зимой», «Осенний парк», «Приметы весны» и т.п.);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-ежегодные походы на природу, экскурсионные </w:t>
      </w:r>
      <w:proofErr w:type="gramStart"/>
      <w:r w:rsidRPr="00116AA8">
        <w:rPr>
          <w:rFonts w:eastAsia="№Е"/>
          <w:sz w:val="28"/>
          <w:szCs w:val="28"/>
          <w:lang w:val="ru-RU"/>
        </w:rPr>
        <w:t>поездки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по туристическим маршрутам  организуемые в классах их классными руководителями и родителями школьников, после окончания учебного года;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-выездные экскурсии</w:t>
      </w:r>
      <w:r w:rsidRPr="00116AA8">
        <w:rPr>
          <w:rFonts w:eastAsia="№Е"/>
          <w:sz w:val="28"/>
          <w:szCs w:val="28"/>
          <w:lang w:val="x-none"/>
        </w:rPr>
        <w:t xml:space="preserve"> в музе</w:t>
      </w:r>
      <w:r w:rsidRPr="00116AA8">
        <w:rPr>
          <w:rFonts w:eastAsia="№Е"/>
          <w:sz w:val="28"/>
          <w:szCs w:val="28"/>
          <w:lang w:val="ru-RU"/>
        </w:rPr>
        <w:t>и</w:t>
      </w:r>
      <w:r w:rsidRPr="00116AA8">
        <w:rPr>
          <w:rFonts w:eastAsia="№Е"/>
          <w:sz w:val="28"/>
          <w:szCs w:val="28"/>
          <w:lang w:val="x-none"/>
        </w:rPr>
        <w:t>,  на предприяти</w:t>
      </w:r>
      <w:r w:rsidRPr="00116AA8">
        <w:rPr>
          <w:rFonts w:eastAsia="№Е"/>
          <w:sz w:val="28"/>
          <w:szCs w:val="28"/>
          <w:lang w:val="ru-RU"/>
        </w:rPr>
        <w:t>я; на представления в кинотеатр, драмтеатр, цирк.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x-none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bookmarkStart w:id="9" w:name="_Toc109673745"/>
      <w:bookmarkStart w:id="10" w:name="_Toc81304371"/>
      <w:r w:rsidRPr="00116AA8">
        <w:rPr>
          <w:rFonts w:eastAsia="№Е"/>
          <w:b/>
          <w:sz w:val="28"/>
          <w:szCs w:val="28"/>
          <w:lang w:val="ru-RU"/>
        </w:rPr>
        <w:t xml:space="preserve">Раздел </w:t>
      </w:r>
      <w:r w:rsidRPr="00116AA8">
        <w:rPr>
          <w:rFonts w:eastAsia="№Е"/>
          <w:b/>
          <w:sz w:val="28"/>
          <w:szCs w:val="28"/>
        </w:rPr>
        <w:t>III</w:t>
      </w:r>
      <w:r w:rsidRPr="00116AA8">
        <w:rPr>
          <w:rFonts w:eastAsia="№Е"/>
          <w:b/>
          <w:sz w:val="28"/>
          <w:szCs w:val="28"/>
          <w:lang w:val="ru-RU"/>
        </w:rPr>
        <w:t>. Организация воспитательной деятельности</w:t>
      </w:r>
      <w:bookmarkEnd w:id="9"/>
      <w:bookmarkEnd w:id="10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bookmarkStart w:id="11" w:name="_Toc109673746"/>
      <w:bookmarkStart w:id="12" w:name="_Toc81304372"/>
      <w:r w:rsidRPr="00116AA8">
        <w:rPr>
          <w:rFonts w:eastAsia="№Е"/>
          <w:sz w:val="28"/>
          <w:szCs w:val="28"/>
          <w:lang w:val="ru-RU"/>
        </w:rPr>
        <w:t xml:space="preserve">3. </w:t>
      </w:r>
      <w:r w:rsidRPr="00116AA8">
        <w:rPr>
          <w:rFonts w:eastAsia="№Е"/>
          <w:b/>
          <w:sz w:val="28"/>
          <w:szCs w:val="28"/>
          <w:lang w:val="ru-RU"/>
        </w:rPr>
        <w:t>Общие требования к условиям реализации Программы</w:t>
      </w:r>
      <w:bookmarkEnd w:id="11"/>
      <w:bookmarkEnd w:id="12"/>
    </w:p>
    <w:p w:rsidR="00116AA8" w:rsidRPr="00116AA8" w:rsidRDefault="00116AA8" w:rsidP="00116AA8">
      <w:pPr>
        <w:rPr>
          <w:rFonts w:eastAsia="№Е"/>
          <w:bCs/>
          <w:sz w:val="28"/>
          <w:szCs w:val="28"/>
          <w:lang w:val="ru-RU"/>
        </w:rPr>
      </w:pPr>
      <w:r w:rsidRPr="00116AA8">
        <w:rPr>
          <w:rFonts w:eastAsia="№Е"/>
          <w:bCs/>
          <w:sz w:val="28"/>
          <w:szCs w:val="28"/>
          <w:lang w:val="ru-RU"/>
        </w:rPr>
        <w:t xml:space="preserve">Программа воспитания реализуется посредством формирования социокультурного воспитательного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</w:t>
      </w:r>
      <w:proofErr w:type="spellStart"/>
      <w:r w:rsidRPr="00116AA8">
        <w:rPr>
          <w:rFonts w:eastAsia="№Е"/>
          <w:bCs/>
          <w:sz w:val="28"/>
          <w:szCs w:val="28"/>
          <w:lang w:val="ru-RU"/>
        </w:rPr>
        <w:t>воспитательно</w:t>
      </w:r>
      <w:proofErr w:type="spellEnd"/>
      <w:r w:rsidRPr="00116AA8">
        <w:rPr>
          <w:rFonts w:eastAsia="№Е"/>
          <w:bCs/>
          <w:sz w:val="28"/>
          <w:szCs w:val="28"/>
          <w:lang w:val="ru-RU"/>
        </w:rPr>
        <w:t xml:space="preserve"> значимые виды совместной деятельности. </w:t>
      </w:r>
    </w:p>
    <w:p w:rsidR="00116AA8" w:rsidRPr="00116AA8" w:rsidRDefault="00116AA8" w:rsidP="00116AA8">
      <w:pPr>
        <w:rPr>
          <w:rFonts w:eastAsia="№Е"/>
          <w:bCs/>
          <w:sz w:val="28"/>
          <w:szCs w:val="28"/>
          <w:lang w:val="ru-RU"/>
        </w:rPr>
      </w:pPr>
      <w:r w:rsidRPr="00116AA8">
        <w:rPr>
          <w:rFonts w:eastAsia="№Е"/>
          <w:bCs/>
          <w:sz w:val="28"/>
          <w:szCs w:val="28"/>
          <w:lang w:val="ru-RU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116AA8" w:rsidRPr="00116AA8" w:rsidRDefault="00116AA8" w:rsidP="00116AA8">
      <w:pPr>
        <w:numPr>
          <w:ilvl w:val="0"/>
          <w:numId w:val="18"/>
        </w:numPr>
        <w:rPr>
          <w:rFonts w:eastAsia="№Е"/>
          <w:bCs/>
          <w:sz w:val="28"/>
          <w:szCs w:val="28"/>
          <w:lang w:val="ru-RU"/>
        </w:rPr>
      </w:pPr>
      <w:r w:rsidRPr="00116AA8">
        <w:rPr>
          <w:rFonts w:eastAsia="№Е"/>
          <w:bCs/>
          <w:sz w:val="28"/>
          <w:szCs w:val="28"/>
          <w:lang w:val="ru-RU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116AA8" w:rsidRPr="00116AA8" w:rsidRDefault="00116AA8" w:rsidP="00116AA8">
      <w:pPr>
        <w:numPr>
          <w:ilvl w:val="0"/>
          <w:numId w:val="18"/>
        </w:numPr>
        <w:rPr>
          <w:rFonts w:eastAsia="№Е"/>
          <w:bCs/>
          <w:sz w:val="28"/>
          <w:szCs w:val="28"/>
          <w:lang w:val="ru-RU"/>
        </w:rPr>
      </w:pPr>
      <w:r w:rsidRPr="00116AA8">
        <w:rPr>
          <w:rFonts w:eastAsia="№Е"/>
          <w:bCs/>
          <w:sz w:val="28"/>
          <w:szCs w:val="28"/>
          <w:lang w:val="ru-RU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116AA8" w:rsidRPr="00116AA8" w:rsidRDefault="00116AA8" w:rsidP="00116AA8">
      <w:pPr>
        <w:numPr>
          <w:ilvl w:val="0"/>
          <w:numId w:val="18"/>
        </w:numPr>
        <w:rPr>
          <w:rFonts w:eastAsia="№Е"/>
          <w:bCs/>
          <w:sz w:val="28"/>
          <w:szCs w:val="28"/>
          <w:lang w:val="ru-RU"/>
        </w:rPr>
      </w:pPr>
      <w:r w:rsidRPr="00116AA8">
        <w:rPr>
          <w:rFonts w:eastAsia="№Е"/>
          <w:bCs/>
          <w:sz w:val="28"/>
          <w:szCs w:val="28"/>
          <w:lang w:val="ru-RU"/>
        </w:rPr>
        <w:t>взаимодействие с родителями (законными представителями) по вопросам воспитания;</w:t>
      </w:r>
    </w:p>
    <w:p w:rsidR="00116AA8" w:rsidRPr="00116AA8" w:rsidRDefault="00116AA8" w:rsidP="00116AA8">
      <w:pPr>
        <w:numPr>
          <w:ilvl w:val="0"/>
          <w:numId w:val="18"/>
        </w:numPr>
        <w:rPr>
          <w:rFonts w:eastAsia="№Е"/>
          <w:bCs/>
          <w:sz w:val="28"/>
          <w:szCs w:val="28"/>
          <w:lang w:val="ru-RU"/>
        </w:rPr>
      </w:pPr>
      <w:r w:rsidRPr="00116AA8">
        <w:rPr>
          <w:rFonts w:eastAsia="№Е"/>
          <w:bCs/>
          <w:sz w:val="28"/>
          <w:szCs w:val="28"/>
          <w:lang w:val="ru-RU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116AA8" w:rsidRPr="00116AA8" w:rsidRDefault="00116AA8" w:rsidP="00116AA8">
      <w:pPr>
        <w:rPr>
          <w:rFonts w:eastAsia="№Е"/>
          <w:b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bookmarkStart w:id="13" w:name="_Toc109673747"/>
      <w:bookmarkStart w:id="14" w:name="_Toc81304375"/>
      <w:bookmarkStart w:id="15" w:name="_Toc81304376"/>
      <w:r w:rsidRPr="00116AA8">
        <w:rPr>
          <w:rFonts w:eastAsia="№Е"/>
          <w:b/>
          <w:sz w:val="28"/>
          <w:szCs w:val="28"/>
          <w:lang w:val="ru-RU"/>
        </w:rPr>
        <w:t>3.1. Кадровое обеспечение воспитательного процесса</w:t>
      </w:r>
      <w:bookmarkEnd w:id="13"/>
      <w:bookmarkEnd w:id="14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Педагог  являет собой всегда главный для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процесс. 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         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lastRenderedPageBreak/>
        <w:t>-          контроль оформления учебно-педагогической документации;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</w:t>
      </w:r>
      <w:r w:rsidRPr="00116AA8">
        <w:rPr>
          <w:rFonts w:eastAsia="№Е"/>
          <w:sz w:val="28"/>
          <w:szCs w:val="28"/>
          <w:lang w:val="ru-RU"/>
        </w:rPr>
        <w:tab/>
        <w:t>участие в постоянно действующих учебных курсах, семинарах по вопросам воспитания;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</w:t>
      </w:r>
      <w:r w:rsidRPr="00116AA8">
        <w:rPr>
          <w:rFonts w:eastAsia="№Е"/>
          <w:sz w:val="28"/>
          <w:szCs w:val="28"/>
          <w:lang w:val="ru-RU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</w:t>
      </w:r>
      <w:r w:rsidRPr="00116AA8">
        <w:rPr>
          <w:rFonts w:eastAsia="№Е"/>
          <w:sz w:val="28"/>
          <w:szCs w:val="28"/>
          <w:lang w:val="ru-RU"/>
        </w:rPr>
        <w:tab/>
        <w:t>участие в работе постоянно действующего методического семинара по духовно-нравственному воспитанию.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            С 2023г в школе введена должность Советника директора по воспитательной работе по инициативе Министерства просвещения в рамках проекта «Патриотическое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b/>
          <w:bCs/>
          <w:sz w:val="28"/>
          <w:szCs w:val="28"/>
          <w:lang w:val="ru-RU"/>
        </w:rPr>
        <w:t>воспитание</w:t>
      </w:r>
      <w:r w:rsidRPr="00116AA8">
        <w:rPr>
          <w:rFonts w:eastAsia="№Е"/>
          <w:sz w:val="28"/>
          <w:szCs w:val="28"/>
        </w:rPr>
        <w:t> </w:t>
      </w:r>
      <w:r w:rsidRPr="00116AA8">
        <w:rPr>
          <w:rFonts w:eastAsia="№Е"/>
          <w:sz w:val="28"/>
          <w:szCs w:val="28"/>
          <w:lang w:val="ru-RU"/>
        </w:rPr>
        <w:t>граждан РФ».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 </w:t>
      </w: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bookmarkStart w:id="16" w:name="_Toc109673748"/>
      <w:r w:rsidRPr="00116AA8">
        <w:rPr>
          <w:rFonts w:eastAsia="№Е"/>
          <w:b/>
          <w:sz w:val="28"/>
          <w:szCs w:val="28"/>
          <w:lang w:val="ru-RU"/>
        </w:rPr>
        <w:t>3.2. Нормативно-методическое  обеспечение</w:t>
      </w:r>
      <w:bookmarkEnd w:id="15"/>
      <w:bookmarkEnd w:id="16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       Подготовка приказов и  локальных актов  школы по внедрению  рабочей программы  воспитания в образовательный процесс.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Обеспечение использования педагогами методических пособий, содержащих «методические шлейфы», </w:t>
      </w:r>
      <w:proofErr w:type="spellStart"/>
      <w:r w:rsidRPr="00116AA8">
        <w:rPr>
          <w:rFonts w:eastAsia="№Е"/>
          <w:sz w:val="28"/>
          <w:szCs w:val="28"/>
          <w:lang w:val="ru-RU"/>
        </w:rPr>
        <w:t>видеоуроков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и </w:t>
      </w:r>
      <w:proofErr w:type="spellStart"/>
      <w:r w:rsidRPr="00116AA8">
        <w:rPr>
          <w:rFonts w:eastAsia="№Е"/>
          <w:sz w:val="28"/>
          <w:szCs w:val="28"/>
          <w:lang w:val="ru-RU"/>
        </w:rPr>
        <w:t>видеомероприятий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 по учебно-воспитательной работе.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Создание  рабочей программы воспитания  на 2022-2025 г. с приложением  плана воспитательной работы школы  на три уровня образования НОО, ООО, СОО.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 Обновление содержания воспитательных программ в целях реализации новых направлений программ воспитания.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>Подготовка/корректировка дополнительных общеразвивающих программ ОО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Сайт,  на котором будут отражены  реальные результаты программы воспитания </w:t>
      </w:r>
      <w:r w:rsidRPr="00116AA8">
        <w:rPr>
          <w:rFonts w:eastAsia="№Е"/>
          <w:sz w:val="28"/>
          <w:szCs w:val="28"/>
          <w:lang w:val="ru-RU"/>
        </w:rPr>
        <w:tab/>
        <w:t xml:space="preserve">de-kastri.khbschool.ru/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bookmarkStart w:id="17" w:name="_Toc109673749"/>
      <w:bookmarkStart w:id="18" w:name="_Toc81304377"/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 xml:space="preserve">3.3. </w:t>
      </w:r>
      <w:proofErr w:type="gramStart"/>
      <w:r w:rsidRPr="00116AA8">
        <w:rPr>
          <w:rFonts w:eastAsia="№Е"/>
          <w:b/>
          <w:bCs/>
          <w:sz w:val="28"/>
          <w:szCs w:val="28"/>
          <w:lang w:val="ru-RU"/>
        </w:rPr>
        <w:t>Требования к условиям работы с обучающимися с особыми образовательными потребностями</w:t>
      </w:r>
      <w:bookmarkEnd w:id="17"/>
      <w:bookmarkEnd w:id="18"/>
      <w:r w:rsidRPr="00116AA8">
        <w:rPr>
          <w:rFonts w:eastAsia="№Е"/>
          <w:b/>
          <w:sz w:val="28"/>
          <w:szCs w:val="28"/>
          <w:lang w:val="ru-RU"/>
        </w:rPr>
        <w:t>.</w:t>
      </w:r>
      <w:proofErr w:type="gramEnd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ab/>
        <w:t xml:space="preserve">В настоящее время   в ОО, получает образование  примерно 16%  детей с  ОВЗ и детей инвалидов  во всех уровнях образования. Дети ОВЗ и инвалиды получают образование, на равных, со всеми школьниками, создана благоприятная доброжелательная среда.  Эти дети находятся под пристальным контролем классных руководителей, и социально-психологической службы. Они имеют возможность участвовать в различных формах жизни детского сообщества:  в работе  органов самоуправления, волонтерского отряда, участвовать в конкурсных мероприятиях онлайн и офлайн, в школьных праздниках. Обеспечивается возможность их участия в жизни класса, школы, событиях группы. Таким образом,  формируется их личностный опыт, развивается самооценка и уверенность в своих </w:t>
      </w:r>
      <w:r w:rsidRPr="00116AA8">
        <w:rPr>
          <w:rFonts w:eastAsia="№Е"/>
          <w:sz w:val="28"/>
          <w:szCs w:val="28"/>
          <w:lang w:val="ru-RU"/>
        </w:rPr>
        <w:lastRenderedPageBreak/>
        <w:t>силах, опыт работы в команде, развивает активность и ответственность каждого обучающегося в социальной ситуации его развития.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Особыми задачами воспитания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с ОВЗ являются:</w:t>
      </w:r>
    </w:p>
    <w:p w:rsidR="00116AA8" w:rsidRPr="00116AA8" w:rsidRDefault="00116AA8" w:rsidP="00116AA8">
      <w:pPr>
        <w:numPr>
          <w:ilvl w:val="0"/>
          <w:numId w:val="1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налаживание эмоционально-положительного взаимодействия детей с ОВЗ с окружающими для их успешной адаптации и интеграции в школе;</w:t>
      </w:r>
    </w:p>
    <w:p w:rsidR="00116AA8" w:rsidRPr="00116AA8" w:rsidRDefault="00116AA8" w:rsidP="00116AA8">
      <w:pPr>
        <w:numPr>
          <w:ilvl w:val="0"/>
          <w:numId w:val="1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формирование доброжелательного отношения к детям с ОВЗ и их семьям со стороны всех участников образовательных отношений;</w:t>
      </w:r>
    </w:p>
    <w:p w:rsidR="00116AA8" w:rsidRPr="00116AA8" w:rsidRDefault="00116AA8" w:rsidP="00116AA8">
      <w:pPr>
        <w:numPr>
          <w:ilvl w:val="0"/>
          <w:numId w:val="1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построение воспитательной деятельности с учетом индивидуальных особенностей каждого обучающегося с ОВЗ;</w:t>
      </w:r>
    </w:p>
    <w:p w:rsidR="00116AA8" w:rsidRPr="00116AA8" w:rsidRDefault="00116AA8" w:rsidP="00116AA8">
      <w:pPr>
        <w:numPr>
          <w:ilvl w:val="0"/>
          <w:numId w:val="1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активное привлечение семьи и ближайшего социального окружения к воспитанию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с ОВЗ; </w:t>
      </w:r>
    </w:p>
    <w:p w:rsidR="00116AA8" w:rsidRPr="00116AA8" w:rsidRDefault="00116AA8" w:rsidP="00116AA8">
      <w:pPr>
        <w:numPr>
          <w:ilvl w:val="0"/>
          <w:numId w:val="1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обеспечение психолого-педагогической поддержки семей обучающихся с ОВЗ в развитии и содействие повышению уровня их педагогической, психологической, </w:t>
      </w:r>
      <w:proofErr w:type="gramStart"/>
      <w:r w:rsidRPr="00116AA8">
        <w:rPr>
          <w:rFonts w:eastAsia="№Е"/>
          <w:sz w:val="28"/>
          <w:szCs w:val="28"/>
          <w:lang w:val="ru-RU"/>
        </w:rPr>
        <w:t>медико-социальной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компетентности;</w:t>
      </w:r>
    </w:p>
    <w:p w:rsidR="00116AA8" w:rsidRPr="00116AA8" w:rsidRDefault="00116AA8" w:rsidP="00116AA8">
      <w:pPr>
        <w:numPr>
          <w:ilvl w:val="0"/>
          <w:numId w:val="19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индивидуализация в воспитательной работе с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обучающимися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с ОВЗ.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– на личностно-ориентированный подход в организации всех видов детской деятельности.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bookmarkStart w:id="19" w:name="_Toc109673750"/>
      <w:bookmarkStart w:id="20" w:name="_Toc81304378"/>
      <w:bookmarkStart w:id="21" w:name="_Hlk77507037"/>
      <w:r w:rsidRPr="00116AA8">
        <w:rPr>
          <w:rFonts w:eastAsia="№Е"/>
          <w:b/>
          <w:sz w:val="28"/>
          <w:szCs w:val="28"/>
          <w:lang w:val="ru-RU"/>
        </w:rPr>
        <w:t>3.4. Система поощрения социальной успешности и проявлений активной жизненной позиции обучающихся</w:t>
      </w:r>
      <w:bookmarkEnd w:id="19"/>
      <w:bookmarkEnd w:id="20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Система проявлений активной жизненной позиции и поощрения социальной успешности обучающихся строится на принципах:</w:t>
      </w:r>
    </w:p>
    <w:p w:rsidR="00116AA8" w:rsidRPr="00116AA8" w:rsidRDefault="00116AA8" w:rsidP="00116AA8">
      <w:pPr>
        <w:numPr>
          <w:ilvl w:val="0"/>
          <w:numId w:val="20"/>
        </w:numPr>
        <w:rPr>
          <w:rFonts w:eastAsia="№Е"/>
          <w:i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</w:t>
      </w:r>
      <w:r w:rsidRPr="00116AA8">
        <w:rPr>
          <w:rFonts w:eastAsia="№Е"/>
          <w:i/>
          <w:sz w:val="28"/>
          <w:szCs w:val="28"/>
          <w:lang w:val="ru-RU"/>
        </w:rPr>
        <w:t>В школе практикуются общешкольные линейки и праздники в честь победителей различных конкурсов и олимпиад.</w:t>
      </w:r>
    </w:p>
    <w:p w:rsidR="00116AA8" w:rsidRPr="00116AA8" w:rsidRDefault="00116AA8" w:rsidP="00116AA8">
      <w:pPr>
        <w:numPr>
          <w:ilvl w:val="0"/>
          <w:numId w:val="2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 в школе разработано и действует положение о награждениях</w:t>
      </w:r>
    </w:p>
    <w:p w:rsidR="00116AA8" w:rsidRPr="00116AA8" w:rsidRDefault="00116AA8" w:rsidP="00116AA8">
      <w:pPr>
        <w:numPr>
          <w:ilvl w:val="0"/>
          <w:numId w:val="20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в выдвижении на поощрение и в обсуждении </w:t>
      </w:r>
      <w:proofErr w:type="gramStart"/>
      <w:r w:rsidRPr="00116AA8">
        <w:rPr>
          <w:rFonts w:eastAsia="№Е"/>
          <w:sz w:val="28"/>
          <w:szCs w:val="28"/>
          <w:lang w:val="ru-RU"/>
        </w:rPr>
        <w:t>кандидатур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на награждение обучающихся  участвуют органы самоуправления, классные руководители учителя;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</w:t>
      </w:r>
      <w:r w:rsidRPr="00116AA8">
        <w:rPr>
          <w:rFonts w:eastAsia="№Е"/>
          <w:sz w:val="28"/>
          <w:szCs w:val="28"/>
          <w:lang w:val="ru-RU"/>
        </w:rPr>
        <w:tab/>
        <w:t>в школе практикуются  индивидуальные  и коллективные поощрения (конкурс «Ученик года», «Класс года» во всех уровнях образования)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</w:t>
      </w:r>
      <w:r w:rsidRPr="00116AA8">
        <w:rPr>
          <w:rFonts w:eastAsia="№Е"/>
          <w:sz w:val="28"/>
          <w:szCs w:val="28"/>
          <w:lang w:val="ru-RU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116AA8" w:rsidRPr="00116AA8" w:rsidRDefault="00116AA8" w:rsidP="00116AA8">
      <w:pPr>
        <w:numPr>
          <w:ilvl w:val="0"/>
          <w:numId w:val="20"/>
        </w:numPr>
        <w:rPr>
          <w:rFonts w:eastAsia="№Е"/>
          <w:sz w:val="28"/>
          <w:szCs w:val="28"/>
          <w:lang w:val="ru-RU"/>
        </w:rPr>
      </w:pPr>
      <w:proofErr w:type="spellStart"/>
      <w:r w:rsidRPr="00116AA8">
        <w:rPr>
          <w:rFonts w:eastAsia="№Е"/>
          <w:sz w:val="28"/>
          <w:szCs w:val="28"/>
          <w:lang w:val="ru-RU"/>
        </w:rPr>
        <w:t>дифференцированность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поощрений (наличие уровней и типов наград </w:t>
      </w:r>
      <w:r w:rsidRPr="00116AA8">
        <w:rPr>
          <w:rFonts w:eastAsia="№Е"/>
          <w:sz w:val="28"/>
          <w:szCs w:val="28"/>
          <w:lang w:val="ru-RU"/>
        </w:rPr>
        <w:lastRenderedPageBreak/>
        <w:t>позволяет продлить стимулирующее действие системы поощрения).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В ОО организована деятельность по ведение портфолио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</w:t>
      </w:r>
      <w:proofErr w:type="gramEnd"/>
      <w:r w:rsidRPr="00116AA8">
        <w:rPr>
          <w:rFonts w:eastAsia="№Е"/>
          <w:sz w:val="28"/>
          <w:szCs w:val="28"/>
          <w:lang w:val="ru-RU"/>
        </w:rPr>
        <w:t>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Наиболее успешные обучающиеся и классные коллективы, занимают высшие ступени рейтинга в школе.</w:t>
      </w:r>
      <w:bookmarkEnd w:id="21"/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sz w:val="28"/>
          <w:szCs w:val="28"/>
          <w:lang w:val="ru-RU"/>
        </w:rPr>
      </w:pPr>
      <w:r w:rsidRPr="00116AA8">
        <w:rPr>
          <w:rFonts w:eastAsia="№Е"/>
          <w:b/>
          <w:sz w:val="28"/>
          <w:szCs w:val="28"/>
          <w:lang w:val="ru-RU"/>
        </w:rPr>
        <w:t>3.5 Анализ воспитательного процесса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Анализ воспитательного процесса осуществляется в соответствии с целевыми ориентирами результатов воспитания, личностными результатами обучающихся на уровнях начального общего, основного общего, среднего общего образования, установленными соответствующими ФГОС.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Основным методом анализа воспитательного процесса в общеобразовательной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Планирование анализа воспитательного процесса включается в календарный план воспитательной работы.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Основные принципы самоанализа воспитательной работы:</w:t>
      </w:r>
    </w:p>
    <w:p w:rsidR="00116AA8" w:rsidRPr="00116AA8" w:rsidRDefault="00116AA8" w:rsidP="00116AA8">
      <w:pPr>
        <w:numPr>
          <w:ilvl w:val="0"/>
          <w:numId w:val="21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взаимное уважение всех участников образовательных отношений; </w:t>
      </w:r>
    </w:p>
    <w:p w:rsidR="00116AA8" w:rsidRPr="00116AA8" w:rsidRDefault="00116AA8" w:rsidP="00116AA8">
      <w:pPr>
        <w:numPr>
          <w:ilvl w:val="0"/>
          <w:numId w:val="21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приоритет анализа сущностных сторон воспитания ориентирует на </w:t>
      </w:r>
      <w:proofErr w:type="gramStart"/>
      <w:r w:rsidRPr="00116AA8">
        <w:rPr>
          <w:rFonts w:eastAsia="№Е"/>
          <w:sz w:val="28"/>
          <w:szCs w:val="28"/>
          <w:lang w:val="ru-RU"/>
        </w:rPr>
        <w:t>изучение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прежде всего не количественных, а качественных показателей, таких как сохранение уклада общеобразовательной организации, качество воспитывающей среды, содержание и разнообразие деятельности, стиль общения, отношений между педагогами, обучающимися и родителями;  </w:t>
      </w:r>
    </w:p>
    <w:p w:rsidR="00116AA8" w:rsidRPr="00116AA8" w:rsidRDefault="00116AA8" w:rsidP="00116AA8">
      <w:pPr>
        <w:numPr>
          <w:ilvl w:val="0"/>
          <w:numId w:val="21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подбора видов, форм и содержания совместной деятельности с обучающимися, коллегами, социальными партнёрами);</w:t>
      </w:r>
    </w:p>
    <w:p w:rsidR="00116AA8" w:rsidRPr="00116AA8" w:rsidRDefault="00116AA8" w:rsidP="00116AA8">
      <w:pPr>
        <w:numPr>
          <w:ilvl w:val="0"/>
          <w:numId w:val="21"/>
        </w:num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распределённая ответственность за результаты личностного развития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ориентирует на понимание того, что личностное развитие - это результат как организованного социального воспитания, в котором общеобразовательная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Ключевым предметом самоанализа выступают данные мониторинга достижения личностных образовательных результатов обучающихся.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Структура мониторинга разработана на основе требований новых ФГОС общего образования к личностным образовательным результатам (см. таблицу). 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Требования ФГОС сгруппированы по шести группам личностных результатов:</w:t>
      </w:r>
    </w:p>
    <w:p w:rsidR="00116AA8" w:rsidRPr="00116AA8" w:rsidRDefault="00116AA8" w:rsidP="00116AA8">
      <w:pPr>
        <w:numPr>
          <w:ilvl w:val="0"/>
          <w:numId w:val="22"/>
        </w:numPr>
        <w:rPr>
          <w:rFonts w:eastAsia="№Е"/>
          <w:sz w:val="28"/>
          <w:szCs w:val="28"/>
          <w:lang w:val="x-none"/>
        </w:rPr>
      </w:pPr>
      <w:proofErr w:type="spellStart"/>
      <w:r w:rsidRPr="00116AA8">
        <w:rPr>
          <w:rFonts w:eastAsia="№Е"/>
          <w:sz w:val="28"/>
          <w:szCs w:val="28"/>
          <w:lang w:val="x-none"/>
        </w:rPr>
        <w:lastRenderedPageBreak/>
        <w:t>Смыслообразование</w:t>
      </w:r>
      <w:proofErr w:type="spellEnd"/>
      <w:r w:rsidRPr="00116AA8">
        <w:rPr>
          <w:rFonts w:eastAsia="№Е"/>
          <w:sz w:val="28"/>
          <w:szCs w:val="28"/>
          <w:lang w:val="x-none"/>
        </w:rPr>
        <w:t>. Эмоциональный интеллект</w:t>
      </w:r>
    </w:p>
    <w:p w:rsidR="00116AA8" w:rsidRPr="00116AA8" w:rsidRDefault="00116AA8" w:rsidP="00116AA8">
      <w:pPr>
        <w:numPr>
          <w:ilvl w:val="0"/>
          <w:numId w:val="22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sz w:val="28"/>
          <w:szCs w:val="28"/>
          <w:lang w:val="x-none"/>
        </w:rPr>
        <w:t>Российская гражданская идентичность. Патриотизм</w:t>
      </w:r>
    </w:p>
    <w:p w:rsidR="00116AA8" w:rsidRPr="00116AA8" w:rsidRDefault="00116AA8" w:rsidP="00116AA8">
      <w:pPr>
        <w:numPr>
          <w:ilvl w:val="0"/>
          <w:numId w:val="22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sz w:val="28"/>
          <w:szCs w:val="28"/>
          <w:lang w:val="x-none"/>
        </w:rPr>
        <w:t>Готовность к выбору профиля, профессии; уважение к труду</w:t>
      </w:r>
    </w:p>
    <w:p w:rsidR="00116AA8" w:rsidRPr="00116AA8" w:rsidRDefault="00116AA8" w:rsidP="00116AA8">
      <w:pPr>
        <w:numPr>
          <w:ilvl w:val="0"/>
          <w:numId w:val="22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sz w:val="28"/>
          <w:szCs w:val="28"/>
          <w:lang w:val="x-none"/>
        </w:rPr>
        <w:t>Поликультурный опыт, толерантность</w:t>
      </w:r>
    </w:p>
    <w:p w:rsidR="00116AA8" w:rsidRPr="00116AA8" w:rsidRDefault="00116AA8" w:rsidP="00116AA8">
      <w:pPr>
        <w:numPr>
          <w:ilvl w:val="0"/>
          <w:numId w:val="22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sz w:val="28"/>
          <w:szCs w:val="28"/>
          <w:lang w:val="x-none"/>
        </w:rPr>
        <w:t>Культура ЗОЖ; экологически безопасное поведение</w:t>
      </w:r>
    </w:p>
    <w:p w:rsidR="00116AA8" w:rsidRPr="00116AA8" w:rsidRDefault="00116AA8" w:rsidP="00116AA8">
      <w:pPr>
        <w:numPr>
          <w:ilvl w:val="0"/>
          <w:numId w:val="22"/>
        </w:numPr>
        <w:rPr>
          <w:rFonts w:eastAsia="№Е"/>
          <w:sz w:val="28"/>
          <w:szCs w:val="28"/>
          <w:lang w:val="x-none"/>
        </w:rPr>
      </w:pPr>
      <w:r w:rsidRPr="00116AA8">
        <w:rPr>
          <w:rFonts w:eastAsia="№Е"/>
          <w:sz w:val="28"/>
          <w:szCs w:val="28"/>
          <w:lang w:val="x-none"/>
        </w:rPr>
        <w:t>Познавательный интерес, исследовательский опыт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x-none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Эти шесть групп личностных результатов отражают целевые ориентиры Программы и являются сквозными, объединяющими все уровни ООП.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От уровня к уровню меняется доминанта мониторинга личностного развития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>: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 на уровне НОО мониторинг сфокусирован на освоении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обучающимися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понятий и терминов, отражающих специфику личностного результата;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- на уровне ООО на ценностных отношениях и установках обучающихся, которые формируются в их учебной активности на основе ранее усвоенных терминов и понятий;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- на уровне СОО приоритет мониторинга – индивидуальный опыт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>, продиктованный ценностными отношениями и установками и поддержанный воспитательными усилиями Школы.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Наличие приоритетных позиций не означает, что в отдельных классах не может быть организована комплексная диагностика (понятия, установки, опыт), если это необходимо, например, для методического сопровождения или контроля эффективности классного руководителя как </w:t>
      </w:r>
      <w:proofErr w:type="gramStart"/>
      <w:r w:rsidRPr="00116AA8">
        <w:rPr>
          <w:rFonts w:eastAsia="№Е"/>
          <w:sz w:val="28"/>
          <w:szCs w:val="28"/>
          <w:lang w:val="ru-RU"/>
        </w:rPr>
        <w:t>со-исполнителя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настоящей Программы.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Приведенная ниже сводная таблица инструментов мониторинга включает критерии и показатели достижения по каждому из перечисленных компонентов личностного результата. Также в таблице отражены методы диагностики достижения результата и приведены используемые измерители. Они различны для каждого компонента личностного результата, но обеспечивают синхронизацию Данных о достижении результатов обучающимися и могут быть использованы в комплексе в случаях, отмеченных выше</w:t>
      </w:r>
      <w:proofErr w:type="gramStart"/>
      <w:r w:rsidRPr="00116AA8">
        <w:rPr>
          <w:rFonts w:eastAsia="№Е"/>
          <w:sz w:val="28"/>
          <w:szCs w:val="28"/>
          <w:lang w:val="ru-RU"/>
        </w:rPr>
        <w:t>.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 </w:t>
      </w:r>
      <w:proofErr w:type="gramStart"/>
      <w:r w:rsidRPr="00116AA8">
        <w:rPr>
          <w:rFonts w:eastAsia="№Е"/>
          <w:sz w:val="28"/>
          <w:szCs w:val="28"/>
          <w:lang w:val="ru-RU"/>
        </w:rPr>
        <w:t>с</w:t>
      </w:r>
      <w:proofErr w:type="gramEnd"/>
      <w:r w:rsidRPr="00116AA8">
        <w:rPr>
          <w:rFonts w:eastAsia="№Е"/>
          <w:sz w:val="28"/>
          <w:szCs w:val="28"/>
          <w:lang w:val="ru-RU"/>
        </w:rPr>
        <w:t>амостоятельными методами диагностики и измерителями.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Представленные критерии и показатели личностного развития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являются базовыми, применяются до момента изменения ФГОС или примерной рабочей программы воспитания. Вместе с тем, субъекты ВСОКО могут менять от уровня к уровню состав диагностируемых понятий, тематику диагностических эссе и содержание деятельности, которая подлежит наблюдению. Все изменения подлежат предварительной методической проработке и согласованию со стороны курирующего воспитательную работу администратора.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Результаты </w:t>
      </w:r>
      <w:proofErr w:type="gramStart"/>
      <w:r w:rsidRPr="00116AA8">
        <w:rPr>
          <w:rFonts w:eastAsia="№Е"/>
          <w:sz w:val="28"/>
          <w:szCs w:val="28"/>
          <w:lang w:val="ru-RU"/>
        </w:rPr>
        <w:t>диагностики используют в ходе административного контроля эффективности рабочей программы воспитания</w:t>
      </w:r>
      <w:proofErr w:type="gramEnd"/>
      <w:r w:rsidRPr="00116AA8">
        <w:rPr>
          <w:rFonts w:eastAsia="№Е"/>
          <w:sz w:val="28"/>
          <w:szCs w:val="28"/>
          <w:lang w:val="ru-RU"/>
        </w:rPr>
        <w:t>. Сводная таблица мониторинга представлена ниже.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CB20B5" w:rsidRDefault="00CB20B5" w:rsidP="00116AA8">
      <w:pPr>
        <w:rPr>
          <w:rFonts w:eastAsia="№Е"/>
          <w:b/>
          <w:bCs/>
          <w:sz w:val="28"/>
          <w:szCs w:val="28"/>
          <w:lang w:val="ru-RU"/>
        </w:rPr>
      </w:pPr>
    </w:p>
    <w:p w:rsidR="00CB20B5" w:rsidRDefault="00CB20B5" w:rsidP="00116AA8">
      <w:pPr>
        <w:rPr>
          <w:rFonts w:eastAsia="№Е"/>
          <w:b/>
          <w:b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bCs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lastRenderedPageBreak/>
        <w:t>Сводная таблица показателей и инструментов мониторинга</w:t>
      </w:r>
      <w:r w:rsidRPr="00116AA8">
        <w:rPr>
          <w:rFonts w:eastAsia="№Е"/>
          <w:b/>
          <w:bCs/>
          <w:sz w:val="28"/>
          <w:szCs w:val="28"/>
          <w:vertAlign w:val="superscript"/>
        </w:rPr>
        <w:footnoteReference w:id="1"/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tbl>
      <w:tblPr>
        <w:tblStyle w:val="a5"/>
        <w:tblW w:w="1092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588"/>
        <w:gridCol w:w="1419"/>
        <w:gridCol w:w="3404"/>
        <w:gridCol w:w="1560"/>
        <w:gridCol w:w="2949"/>
      </w:tblGrid>
      <w:tr w:rsidR="00116AA8" w:rsidRPr="00116AA8" w:rsidTr="00116AA8"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Диагностируемый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результат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Критерии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Показатели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Метод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вид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диагностической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процедуры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Измерители</w:t>
            </w:r>
            <w:proofErr w:type="spellEnd"/>
          </w:p>
        </w:tc>
      </w:tr>
      <w:tr w:rsidR="00116AA8" w:rsidRPr="002445CE" w:rsidTr="00116AA8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Смыслообразование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Эмоциональный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интеллект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Владеет, уместно использует в учебной и межличностной коммуникации понятия «правила поведения»; «хороший тон»; «культура общения»; «порицание»; «осуждение»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правильно определяет понятие;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приводит простой пример из жизни или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Опрос на знание/понимание понятий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правильных определений от общего количества опрошенных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приводит пример и аргументирует его;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использует для аргументации личный опыт, опыт одноклассников, знакомых людей и (или) литературных персонажей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Диагностическое эссе на тему «Что значит быть развитым и самостоятельным человеком?»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учащихся, получивших отметку «хорошо» по совокупности маркеров</w:t>
            </w:r>
          </w:p>
        </w:tc>
      </w:tr>
      <w:tr w:rsidR="00116AA8" w:rsidRPr="002445CE" w:rsidTr="00116AA8">
        <w:trPr>
          <w:trHeight w:val="2905"/>
        </w:trPr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Проявляет активность в освоении этических норм, правил поведения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sz w:val="28"/>
                <w:szCs w:val="28"/>
              </w:rPr>
              <w:t>Рефлекси</w:t>
            </w:r>
            <w:r w:rsidRPr="00116AA8">
              <w:rPr>
                <w:rFonts w:eastAsia="№Е"/>
                <w:sz w:val="28"/>
                <w:szCs w:val="28"/>
              </w:rPr>
              <w:lastRenderedPageBreak/>
              <w:t>рует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свою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личностную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позицию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- участвует во внеурочных мероприятиях, посвященных вопросам морали и нравственности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интересуется практиками развития эмоционального интеллекта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инициирует беседы с классным руководителем и (или) педагогом-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психологом, способствующие самопознанию и личностной рефлексии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Учет активности (портфолио или документация классного руководителя)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учащихся, принявших участие и (или) внесших вклад в подготовку и проведение мероприятия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Занимается развитием эмоционального интеллекта в школе или вне школы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имеет опыт участия в тренингах, краткосрочных проектах по развитию ценностно-смысловой сферы, эмоционального интеллекта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провел не менее 5-ти консультаций с педагогом-психологом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Учет опыта, подтвержденного документами портфолио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имеющих опыт, подтвержденный документами портфолио</w:t>
            </w:r>
          </w:p>
        </w:tc>
      </w:tr>
      <w:tr w:rsidR="00116AA8" w:rsidRPr="002445CE" w:rsidTr="00116AA8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Российская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гражданская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идентичность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;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патриотизм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Владеет, уместно использует в учебной и межличностной коммуникации понятия «отечество», «родина», «малая родина», «Россия», «гражданин России»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правильно определяет понятия;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приводит простой пример, иллюстрирующий понятие, из жизни или литературы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Опрос на знание/понимание понятий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правильных определений от общего количества опрошенных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Имеет общее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представление об отечестве, малой и большой родине; различает патриотическое чувство и гражданскую ответственность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- составляет связный рассказ о своей малой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родине; 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приводит тезисы об эмоциональной связи с малой родиной, его народом (этносом);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описывает свои патриотические чувства в письменном тексте или устном высказывании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- пишет о России как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многонациональном государстве;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называет качества гражданина России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называет и иллюстрирует патриотические чувства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Диагностическое эссе на тему «Что значит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быть гражданином России?»</w:t>
            </w:r>
            <w:r w:rsidRPr="00116AA8">
              <w:rPr>
                <w:rFonts w:eastAsia="№Е"/>
                <w:sz w:val="28"/>
                <w:szCs w:val="28"/>
                <w:vertAlign w:val="superscript"/>
              </w:rPr>
              <w:footnoteReference w:id="2"/>
            </w:r>
          </w:p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Имеет первичный опыт гражданской и этнической самоидентификации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Участвует в патриотических акциях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Инициирует и реализует проекты с патриотической тематикой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участвует во внеурочных мероприятиях гражданской и патриотической тематики (включая муниципальные/ региональные мероприятия; мероприятия на партнерских площадках;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вносит посильный вклад в подготовку и проведение таких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Учет активности (портфолио или документация классного руководителя)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учащихся, проявивших интерес к внеурочному мероприятию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учащихся, внесших вклад в подготовку и проведение мероприятия</w:t>
            </w:r>
          </w:p>
        </w:tc>
      </w:tr>
      <w:tr w:rsidR="00116AA8" w:rsidRPr="002445CE" w:rsidTr="00116AA8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b/>
                <w:bCs/>
                <w:sz w:val="28"/>
                <w:szCs w:val="28"/>
                <w:lang w:val="ru-RU"/>
              </w:rPr>
              <w:t>Готовность к выбору профиля, профессии</w:t>
            </w:r>
            <w:r w:rsidRPr="00116AA8">
              <w:rPr>
                <w:rFonts w:eastAsia="№Е"/>
                <w:b/>
                <w:bCs/>
                <w:sz w:val="28"/>
                <w:szCs w:val="28"/>
                <w:lang w:val="ru-RU"/>
              </w:rPr>
              <w:lastRenderedPageBreak/>
              <w:t>; уважение к труду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sz w:val="28"/>
                <w:szCs w:val="28"/>
              </w:rPr>
              <w:lastRenderedPageBreak/>
              <w:t>Знаком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с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миром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профессий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называет профессию и приводит три-четыре вида деятельности, характерных для этой профессии;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- называет формальные атрибуты профессии: </w:t>
            </w:r>
            <w:proofErr w:type="spellStart"/>
            <w:r w:rsidRPr="00116AA8">
              <w:rPr>
                <w:rFonts w:eastAsia="№Е"/>
                <w:sz w:val="28"/>
                <w:szCs w:val="28"/>
                <w:lang w:val="ru-RU"/>
              </w:rPr>
              <w:t>образование</w:t>
            </w:r>
            <w:proofErr w:type="gramStart"/>
            <w:r w:rsidRPr="00116AA8">
              <w:rPr>
                <w:rFonts w:eastAsia="№Е"/>
                <w:sz w:val="28"/>
                <w:szCs w:val="28"/>
                <w:lang w:val="ru-RU"/>
              </w:rPr>
              <w:t>,,</w:t>
            </w:r>
            <w:proofErr w:type="gramEnd"/>
            <w:r w:rsidRPr="00116AA8">
              <w:rPr>
                <w:rFonts w:eastAsia="№Е"/>
                <w:sz w:val="28"/>
                <w:szCs w:val="28"/>
                <w:lang w:val="ru-RU"/>
              </w:rPr>
              <w:t>диплом</w:t>
            </w:r>
            <w:proofErr w:type="spellEnd"/>
            <w:r w:rsidRPr="00116AA8">
              <w:rPr>
                <w:rFonts w:eastAsia="№Е"/>
                <w:sz w:val="28"/>
                <w:szCs w:val="28"/>
                <w:lang w:val="ru-RU"/>
              </w:rPr>
              <w:t>, сфера труда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Тест с выбором вариантов ответа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Численность/ доля учащихся, правильно называющих профессии и примеры к ним, от общего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количества опрошенных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Проявляет активность в диалогах о своих мечтах, интересах и склонностях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ответственно готовится к диалогам, ищет информацию и использует ее для аргументов;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с интересом говорит о своих планах;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называет те свои качества, которые «пригодятся» в той или иной профессии;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- приводит в пример людей-профессионалов, с которых </w:t>
            </w:r>
            <w:proofErr w:type="gramStart"/>
            <w:r w:rsidRPr="00116AA8">
              <w:rPr>
                <w:rFonts w:eastAsia="№Е"/>
                <w:sz w:val="28"/>
                <w:szCs w:val="28"/>
                <w:lang w:val="ru-RU"/>
              </w:rPr>
              <w:t>хотел</w:t>
            </w:r>
            <w:proofErr w:type="gramEnd"/>
            <w:r w:rsidRPr="00116AA8">
              <w:rPr>
                <w:rFonts w:eastAsia="№Е"/>
                <w:sz w:val="28"/>
                <w:szCs w:val="28"/>
                <w:lang w:val="ru-RU"/>
              </w:rPr>
              <w:t>/а бы брать пример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sz w:val="28"/>
                <w:szCs w:val="28"/>
              </w:rPr>
              <w:t>Встроенное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педагогическое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наблюдение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Осуществляет посильный труд, предусмотренный образовательной программой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имеет опыт организации и (или) участия в трудовом проекте (уборка класса, субботник и т.п.);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имеет опыт небольшого агитационного выступления перед классом с рассказом-презентацией о роли труда (интеллектуального, физического; коллективного и др.)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Учет опыта, подтвержденного документами портфолио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имеющих опыт, подтвержденный документами портфолио</w:t>
            </w:r>
          </w:p>
        </w:tc>
      </w:tr>
      <w:tr w:rsidR="00116AA8" w:rsidRPr="002445CE" w:rsidTr="00116AA8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Поликультурный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опыт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толерантность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Оперирует знанием многообразия национальных культур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объясняет своими словами или выбирает правильный вариант объяснения на вопрос, что такое культура;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приводит свои примеры или выбирает правильный вариант двух-трех атрибутов национальной культуры России и (или) этнической культуры своего народа (праздники, кухня, национальные костюмы, обряды и др.);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- определяет сам или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выбирает правильный вариант определения термина «</w:t>
            </w:r>
            <w:proofErr w:type="spellStart"/>
            <w:r w:rsidRPr="00116AA8">
              <w:rPr>
                <w:rFonts w:eastAsia="№Е"/>
                <w:sz w:val="28"/>
                <w:szCs w:val="28"/>
                <w:lang w:val="ru-RU"/>
              </w:rPr>
              <w:t>поликультурность</w:t>
            </w:r>
            <w:proofErr w:type="spellEnd"/>
            <w:r w:rsidRPr="00116AA8">
              <w:rPr>
                <w:rFonts w:eastAsia="№Е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Тест с выбором вариантов ответа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учащихся, выполнивших тест не менее чем на 75%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Имеет первичный опыт самоидентификации как носителя культуры социальной и (или) этнической группы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Составляет словесный портрет «Я – носитель … культуры». Отражает в словесном портрете: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правильное наименование нации, с чьей культурой себя идентифицирует; то, что вызывает особую гордость за свою национальную культуру;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- уважение </w:t>
            </w:r>
            <w:proofErr w:type="gramStart"/>
            <w:r w:rsidRPr="00116AA8">
              <w:rPr>
                <w:rFonts w:eastAsia="№Е"/>
                <w:sz w:val="28"/>
                <w:szCs w:val="28"/>
                <w:lang w:val="ru-RU"/>
              </w:rPr>
              <w:t>к</w:t>
            </w:r>
            <w:proofErr w:type="gramEnd"/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 готовность узнавать культуры других национальностей;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- справляется с задачей подготовить краткий рассказ/ презентацию, комментируемый фотоколлаж или другую творческую работу, которая отражает знакомство и эмоциональное принятие учеником какой-либо из национальных культур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Экспертное заключение на словесный портрет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Осуществляет посильный труд, предусмотренный образовательной программой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имеет опыт участия в национальных/ этнических праздниках;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транслирует примеры поликультурного взаимодействия со сверстниками;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имеет положительные отметки по предмету «Технология»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не избегает общественно-полезного труда, предусмотренного образовательной программой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Учет опыта, подтвержденного документом портфолио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имеющих опыт, подтвержденный документами портфолио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</w:tc>
      </w:tr>
      <w:tr w:rsidR="00116AA8" w:rsidRPr="002445CE" w:rsidTr="00116AA8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b/>
                <w:bCs/>
                <w:sz w:val="28"/>
                <w:szCs w:val="28"/>
                <w:lang w:val="ru-RU"/>
              </w:rPr>
              <w:t xml:space="preserve">Культура </w:t>
            </w:r>
            <w:r w:rsidRPr="00116AA8">
              <w:rPr>
                <w:rFonts w:eastAsia="№Е"/>
                <w:b/>
                <w:bCs/>
                <w:sz w:val="28"/>
                <w:szCs w:val="28"/>
                <w:lang w:val="ru-RU"/>
              </w:rPr>
              <w:lastRenderedPageBreak/>
              <w:t>ЗОЖ; экологически безопасное поведение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Освоил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первичные знания о ЗОЖ и экологически безопасном поведении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 xml:space="preserve">- определяет правильно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понятие ЗОЖ;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называет обязательные составляющие ЗОЖ: питание, бытовые привычки, физическая активность, психогигиена;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показывает осведомленность в том, что экологические вопросы относятся к «</w:t>
            </w:r>
            <w:proofErr w:type="gramStart"/>
            <w:r w:rsidRPr="00116AA8">
              <w:rPr>
                <w:rFonts w:eastAsia="№Е"/>
                <w:sz w:val="28"/>
                <w:szCs w:val="28"/>
                <w:lang w:val="ru-RU"/>
              </w:rPr>
              <w:t>глобальных</w:t>
            </w:r>
            <w:proofErr w:type="gramEnd"/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 компетенциям» человека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sz w:val="28"/>
                <w:szCs w:val="28"/>
              </w:rPr>
              <w:lastRenderedPageBreak/>
              <w:t>Опрос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Численность/ доля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учащихся, правильно называющих профессии и примеры к ним, от общего количества опрошенных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Соблюдает/ </w:t>
            </w:r>
            <w:proofErr w:type="gramStart"/>
            <w:r w:rsidRPr="00116AA8">
              <w:rPr>
                <w:rFonts w:eastAsia="№Е"/>
                <w:sz w:val="28"/>
                <w:szCs w:val="28"/>
                <w:lang w:val="ru-RU"/>
              </w:rPr>
              <w:t>стремится</w:t>
            </w:r>
            <w:proofErr w:type="gramEnd"/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 соблюдать режим дня; проявляет интерес к ЗОЖ и экологически безопасному поведению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говорит о себе как обладателе здоровых привычек;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ставит в пример себе и одноклассникам людей, ведущих ЗОЖ;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- относится с порицанием к сверстникам и взрослым, нарушающим </w:t>
            </w:r>
            <w:proofErr w:type="spellStart"/>
            <w:r w:rsidRPr="00116AA8">
              <w:rPr>
                <w:rFonts w:eastAsia="№Е"/>
                <w:sz w:val="28"/>
                <w:szCs w:val="28"/>
                <w:lang w:val="ru-RU"/>
              </w:rPr>
              <w:t>экобаланс</w:t>
            </w:r>
            <w:proofErr w:type="spellEnd"/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 окружающей среды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Встроенное наблюдение в рамках учебных диалогов на </w:t>
            </w:r>
            <w:proofErr w:type="spellStart"/>
            <w:r w:rsidRPr="00116AA8">
              <w:rPr>
                <w:rFonts w:eastAsia="№Е"/>
                <w:sz w:val="28"/>
                <w:szCs w:val="28"/>
                <w:lang w:val="ru-RU"/>
              </w:rPr>
              <w:t>урках</w:t>
            </w:r>
            <w:proofErr w:type="spellEnd"/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 «Окружающего мира» и (или) физкультуры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sz w:val="28"/>
                <w:szCs w:val="28"/>
              </w:rPr>
              <w:t>Имеет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опыт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sz w:val="28"/>
                <w:szCs w:val="28"/>
              </w:rPr>
              <w:t>самопрезентации</w:t>
            </w:r>
            <w:proofErr w:type="spellEnd"/>
            <w:r w:rsidRPr="00116AA8">
              <w:rPr>
                <w:rFonts w:eastAsia="№Е"/>
                <w:sz w:val="28"/>
                <w:szCs w:val="28"/>
              </w:rPr>
              <w:t xml:space="preserve"> ЗОЖ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участвовал во внеурочном мероприятии, посвященном ЗОЖ;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выступал с небольшим агитационным кейсом по экологически безопасному поведению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Учет опыта, подтвержденного документами портфолио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имеющих опыт, подтвержденный документами портфолио</w:t>
            </w:r>
          </w:p>
        </w:tc>
      </w:tr>
      <w:tr w:rsidR="00116AA8" w:rsidRPr="002445CE" w:rsidTr="00116AA8"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Познавательный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интерес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исследовательский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опыт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Свободно оперирует понятиями «наука», «исследование», «гипотеза», методы </w:t>
            </w: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исследования»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lastRenderedPageBreak/>
              <w:t>- правильно определяет понятие;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приводит простой пример из собственного опыта или опыта одноклассников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Опрос на знание/понимание понятий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Численность/ доля правильных определений от общего количества опрошенных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Проявляет интерес к исследованиям как способу познания окружающего мира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занимает активную позицию при решении познавательных задач;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интересуется биографиями ученых, первооткрывателей;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- стремится аргументировать свою точку зрения; ищет аргументы для тех или иных фактов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Встроенное наблюдение в рамках учебных диалогов на </w:t>
            </w:r>
            <w:proofErr w:type="spellStart"/>
            <w:r w:rsidRPr="00116AA8">
              <w:rPr>
                <w:rFonts w:eastAsia="№Е"/>
                <w:sz w:val="28"/>
                <w:szCs w:val="28"/>
                <w:lang w:val="ru-RU"/>
              </w:rPr>
              <w:t>урках</w:t>
            </w:r>
            <w:proofErr w:type="spellEnd"/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получивших отметку «хорошо» по совокупности маркеров</w:t>
            </w:r>
          </w:p>
        </w:tc>
      </w:tr>
      <w:tr w:rsidR="00116AA8" w:rsidRPr="002445CE" w:rsidTr="00116AA8"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Имеет опыт проведения и презентации результатов учебного исследования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- </w:t>
            </w:r>
            <w:proofErr w:type="gramStart"/>
            <w:r w:rsidRPr="00116AA8">
              <w:rPr>
                <w:rFonts w:eastAsia="№Е"/>
                <w:sz w:val="28"/>
                <w:szCs w:val="28"/>
                <w:lang w:val="ru-RU"/>
              </w:rPr>
              <w:t>выполнил не менее одного</w:t>
            </w:r>
            <w:proofErr w:type="gramEnd"/>
            <w:r w:rsidRPr="00116AA8">
              <w:rPr>
                <w:rFonts w:eastAsia="№Е"/>
                <w:sz w:val="28"/>
                <w:szCs w:val="28"/>
                <w:lang w:val="ru-RU"/>
              </w:rPr>
              <w:t xml:space="preserve"> учебного исследования в рамках изучения предмета на углубленном уровне и (или) в рамках освоения внеурочного курса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Учет опыта, подтвержденного документом портфолио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sz w:val="28"/>
                <w:szCs w:val="28"/>
                <w:lang w:val="ru-RU"/>
              </w:rPr>
              <w:t>Доля учащихся, имеющих опыт, подтвержденный документами портфолио</w:t>
            </w:r>
          </w:p>
          <w:p w:rsidR="00116AA8" w:rsidRPr="00116AA8" w:rsidRDefault="00116AA8" w:rsidP="00116AA8">
            <w:pPr>
              <w:rPr>
                <w:rFonts w:eastAsia="№Е"/>
                <w:sz w:val="28"/>
                <w:szCs w:val="28"/>
                <w:lang w:val="ru-RU"/>
              </w:rPr>
            </w:pPr>
          </w:p>
        </w:tc>
      </w:tr>
    </w:tbl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b/>
          <w:bCs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 xml:space="preserve">Сводная таблица фиксации результатов мониторинга </w:t>
      </w:r>
    </w:p>
    <w:p w:rsidR="00116AA8" w:rsidRPr="00116AA8" w:rsidRDefault="00116AA8" w:rsidP="00116AA8">
      <w:pPr>
        <w:rPr>
          <w:rFonts w:eastAsia="№Е"/>
          <w:b/>
          <w:bCs/>
          <w:sz w:val="28"/>
          <w:szCs w:val="28"/>
          <w:lang w:val="ru-RU"/>
        </w:rPr>
      </w:pPr>
    </w:p>
    <w:tbl>
      <w:tblPr>
        <w:tblStyle w:val="a5"/>
        <w:tblW w:w="0" w:type="auto"/>
        <w:tblInd w:w="-572" w:type="dxa"/>
        <w:tblLayout w:type="fixed"/>
        <w:tblLook w:val="04A0" w:firstRow="1" w:lastRow="0" w:firstColumn="1" w:lastColumn="0" w:noHBand="0" w:noVBand="1"/>
      </w:tblPr>
      <w:tblGrid>
        <w:gridCol w:w="697"/>
        <w:gridCol w:w="779"/>
        <w:gridCol w:w="650"/>
        <w:gridCol w:w="655"/>
        <w:gridCol w:w="517"/>
        <w:gridCol w:w="513"/>
        <w:gridCol w:w="517"/>
        <w:gridCol w:w="605"/>
        <w:gridCol w:w="567"/>
        <w:gridCol w:w="425"/>
        <w:gridCol w:w="567"/>
        <w:gridCol w:w="338"/>
        <w:gridCol w:w="604"/>
        <w:gridCol w:w="497"/>
        <w:gridCol w:w="493"/>
        <w:gridCol w:w="620"/>
        <w:gridCol w:w="522"/>
        <w:gridCol w:w="640"/>
        <w:gridCol w:w="645"/>
      </w:tblGrid>
      <w:tr w:rsidR="00116AA8" w:rsidRPr="00116AA8" w:rsidTr="00CB20B5">
        <w:tc>
          <w:tcPr>
            <w:tcW w:w="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i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iCs/>
                <w:sz w:val="28"/>
                <w:szCs w:val="28"/>
              </w:rPr>
              <w:t>Класс</w:t>
            </w:r>
            <w:proofErr w:type="spellEnd"/>
          </w:p>
        </w:tc>
        <w:tc>
          <w:tcPr>
            <w:tcW w:w="10154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i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iCs/>
                <w:sz w:val="28"/>
                <w:szCs w:val="28"/>
              </w:rPr>
              <w:t>Личностные</w:t>
            </w:r>
            <w:proofErr w:type="spellEnd"/>
            <w:r w:rsidRPr="00116AA8">
              <w:rPr>
                <w:rFonts w:eastAsia="№Е"/>
                <w:b/>
                <w:i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iCs/>
                <w:sz w:val="28"/>
                <w:szCs w:val="28"/>
              </w:rPr>
              <w:t>результаты</w:t>
            </w:r>
            <w:proofErr w:type="spellEnd"/>
          </w:p>
        </w:tc>
      </w:tr>
      <w:tr w:rsidR="00116AA8" w:rsidRPr="002445CE" w:rsidTr="00CB20B5">
        <w:tc>
          <w:tcPr>
            <w:tcW w:w="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iCs/>
                <w:sz w:val="28"/>
                <w:szCs w:val="28"/>
              </w:rPr>
            </w:pPr>
          </w:p>
        </w:tc>
        <w:tc>
          <w:tcPr>
            <w:tcW w:w="2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b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Смыслообразование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Эмоциональный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интеллект</w:t>
            </w:r>
            <w:proofErr w:type="spellEnd"/>
          </w:p>
        </w:tc>
        <w:tc>
          <w:tcPr>
            <w:tcW w:w="1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Российская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гражданская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идентичность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.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Патриотизм</w:t>
            </w:r>
            <w:proofErr w:type="spellEnd"/>
          </w:p>
        </w:tc>
        <w:tc>
          <w:tcPr>
            <w:tcW w:w="15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b/>
                <w:bCs/>
                <w:sz w:val="28"/>
                <w:szCs w:val="28"/>
                <w:lang w:val="ru-RU"/>
              </w:rPr>
              <w:t>Готовность к выбору профиля, профессии; уважение к труду</w:t>
            </w:r>
          </w:p>
        </w:tc>
        <w:tc>
          <w:tcPr>
            <w:tcW w:w="1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Поликультурный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опыт</w:t>
            </w:r>
            <w:proofErr w:type="spellEnd"/>
            <w:r w:rsidRPr="00116AA8">
              <w:rPr>
                <w:rFonts w:eastAsia="№Е"/>
                <w:b/>
                <w:bCs/>
                <w:sz w:val="28"/>
                <w:szCs w:val="28"/>
              </w:rPr>
              <w:t xml:space="preserve">, </w:t>
            </w:r>
            <w:proofErr w:type="spellStart"/>
            <w:r w:rsidRPr="00116AA8">
              <w:rPr>
                <w:rFonts w:eastAsia="№Е"/>
                <w:b/>
                <w:bCs/>
                <w:sz w:val="28"/>
                <w:szCs w:val="28"/>
              </w:rPr>
              <w:t>толерантность</w:t>
            </w:r>
            <w:proofErr w:type="spellEnd"/>
          </w:p>
        </w:tc>
        <w:tc>
          <w:tcPr>
            <w:tcW w:w="1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b/>
                <w:bCs/>
                <w:sz w:val="28"/>
                <w:szCs w:val="28"/>
                <w:lang w:val="ru-RU"/>
              </w:rPr>
              <w:t>Культура ЗОЖ; экологически безопасное поведение</w:t>
            </w:r>
          </w:p>
        </w:tc>
        <w:tc>
          <w:tcPr>
            <w:tcW w:w="18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/>
                <w:iCs/>
                <w:sz w:val="28"/>
                <w:szCs w:val="28"/>
                <w:lang w:val="ru-RU"/>
              </w:rPr>
            </w:pPr>
            <w:proofErr w:type="spellStart"/>
            <w:proofErr w:type="gramStart"/>
            <w:r w:rsidRPr="00116AA8">
              <w:rPr>
                <w:rFonts w:eastAsia="№Е"/>
                <w:b/>
                <w:iCs/>
                <w:sz w:val="28"/>
                <w:szCs w:val="28"/>
                <w:lang w:val="ru-RU"/>
              </w:rPr>
              <w:t>Познава</w:t>
            </w:r>
            <w:proofErr w:type="spellEnd"/>
            <w:r w:rsidRPr="00116AA8">
              <w:rPr>
                <w:rFonts w:eastAsia="№Е"/>
                <w:b/>
                <w:iCs/>
                <w:sz w:val="28"/>
                <w:szCs w:val="28"/>
                <w:lang w:val="ru-RU"/>
              </w:rPr>
              <w:t>-тельный</w:t>
            </w:r>
            <w:proofErr w:type="gramEnd"/>
            <w:r w:rsidRPr="00116AA8">
              <w:rPr>
                <w:rFonts w:eastAsia="№Е"/>
                <w:b/>
                <w:iCs/>
                <w:sz w:val="28"/>
                <w:szCs w:val="28"/>
                <w:lang w:val="ru-RU"/>
              </w:rPr>
              <w:t xml:space="preserve"> интерес, исследовательский опыт</w:t>
            </w:r>
          </w:p>
        </w:tc>
      </w:tr>
      <w:tr w:rsidR="00116AA8" w:rsidRPr="00116AA8" w:rsidTr="00CB20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  <w:lang w:val="ru-RU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П</w:t>
            </w:r>
            <w:r w:rsidRPr="00116AA8">
              <w:rPr>
                <w:rFonts w:eastAsia="№Е"/>
                <w:bCs/>
                <w:iCs/>
                <w:sz w:val="28"/>
                <w:szCs w:val="28"/>
                <w:vertAlign w:val="superscript"/>
              </w:rPr>
              <w:footnoteReference w:id="3"/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О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П</w:t>
            </w: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У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О</w:t>
            </w:r>
          </w:p>
        </w:tc>
      </w:tr>
      <w:tr w:rsidR="00116AA8" w:rsidRPr="00116AA8" w:rsidTr="00CB20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CB20B5" w:rsidRDefault="00CB20B5" w:rsidP="00116AA8">
            <w:pPr>
              <w:rPr>
                <w:rFonts w:eastAsia="№Е"/>
                <w:bCs/>
                <w:iCs/>
                <w:sz w:val="28"/>
                <w:szCs w:val="28"/>
                <w:lang w:val="ru-RU"/>
              </w:rPr>
            </w:pPr>
            <w:r>
              <w:rPr>
                <w:rFonts w:eastAsia="№Е"/>
                <w:bCs/>
                <w:iCs/>
                <w:sz w:val="28"/>
                <w:szCs w:val="28"/>
                <w:lang w:val="ru-RU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</w:tr>
      <w:tr w:rsidR="00116AA8" w:rsidRPr="00116AA8" w:rsidTr="00CB20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>…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</w:tr>
      <w:tr w:rsidR="00116AA8" w:rsidRPr="00116AA8" w:rsidTr="00CB20B5">
        <w:tc>
          <w:tcPr>
            <w:tcW w:w="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AA8" w:rsidRPr="00CB20B5" w:rsidRDefault="00116AA8" w:rsidP="00116AA8">
            <w:pPr>
              <w:rPr>
                <w:rFonts w:eastAsia="№Е"/>
                <w:bCs/>
                <w:iCs/>
                <w:sz w:val="28"/>
                <w:szCs w:val="28"/>
                <w:lang w:val="ru-RU"/>
              </w:rPr>
            </w:pPr>
            <w:r w:rsidRPr="00116AA8">
              <w:rPr>
                <w:rFonts w:eastAsia="№Е"/>
                <w:bCs/>
                <w:iCs/>
                <w:sz w:val="28"/>
                <w:szCs w:val="28"/>
              </w:rPr>
              <w:t xml:space="preserve">11 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AA8" w:rsidRPr="00116AA8" w:rsidRDefault="00116AA8" w:rsidP="00116AA8">
            <w:pPr>
              <w:rPr>
                <w:rFonts w:eastAsia="№Е"/>
                <w:bCs/>
                <w:iCs/>
                <w:sz w:val="28"/>
                <w:szCs w:val="28"/>
              </w:rPr>
            </w:pPr>
          </w:p>
        </w:tc>
      </w:tr>
    </w:tbl>
    <w:p w:rsidR="00116AA8" w:rsidRPr="00116AA8" w:rsidRDefault="00116AA8" w:rsidP="00116AA8">
      <w:pPr>
        <w:rPr>
          <w:rFonts w:eastAsia="№Е"/>
          <w:bCs/>
          <w:iCs/>
          <w:sz w:val="28"/>
          <w:szCs w:val="28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proofErr w:type="gramStart"/>
      <w:r w:rsidRPr="00116AA8">
        <w:rPr>
          <w:rFonts w:eastAsia="№Е"/>
          <w:sz w:val="28"/>
          <w:szCs w:val="28"/>
          <w:lang w:val="ru-RU"/>
        </w:rPr>
        <w:t>П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- по понятийному компоненту фиксируется доля обучающихся (в % от </w:t>
      </w:r>
      <w:r w:rsidRPr="00116AA8">
        <w:rPr>
          <w:rFonts w:eastAsia="№Е"/>
          <w:sz w:val="28"/>
          <w:szCs w:val="28"/>
          <w:lang w:val="ru-RU"/>
        </w:rPr>
        <w:lastRenderedPageBreak/>
        <w:t>списочного состава класса), освоивших понятия, которые предусмотрены структурой мониторинга;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У – по ценностному компоненту фиксируется доля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(в % от списочного состава класса), транслирующих заданные мониторингом ценностные установки;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О – по </w:t>
      </w:r>
      <w:proofErr w:type="spellStart"/>
      <w:r w:rsidRPr="00116AA8">
        <w:rPr>
          <w:rFonts w:eastAsia="№Е"/>
          <w:sz w:val="28"/>
          <w:szCs w:val="28"/>
          <w:lang w:val="ru-RU"/>
        </w:rPr>
        <w:t>деятельностному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компоненту фиксируется доля </w:t>
      </w:r>
      <w:proofErr w:type="gramStart"/>
      <w:r w:rsidRPr="00116AA8">
        <w:rPr>
          <w:rFonts w:eastAsia="№Е"/>
          <w:sz w:val="28"/>
          <w:szCs w:val="28"/>
          <w:lang w:val="ru-RU"/>
        </w:rPr>
        <w:t>обучающихся</w:t>
      </w:r>
      <w:proofErr w:type="gramEnd"/>
      <w:r w:rsidRPr="00116AA8">
        <w:rPr>
          <w:rFonts w:eastAsia="№Е"/>
          <w:sz w:val="28"/>
          <w:szCs w:val="28"/>
          <w:lang w:val="ru-RU"/>
        </w:rPr>
        <w:t xml:space="preserve"> (в % от списочного состава класса), получивших опыт, предусмотренный структурой мониторинга.</w:t>
      </w:r>
    </w:p>
    <w:p w:rsidR="00116AA8" w:rsidRPr="00CB20B5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Таблица заполняется минимум два раза: на входе в уровень и выходе из уровня (например, в первом и четвертом классах). Это допустимо ФГОС. Однако, в целях эффективного управления реализацией рабочей программы воспитания, возможны иные интервалы проведения диагностических процедур, в </w:t>
      </w:r>
      <w:proofErr w:type="spellStart"/>
      <w:r w:rsidRPr="00116AA8">
        <w:rPr>
          <w:rFonts w:eastAsia="№Е"/>
          <w:sz w:val="28"/>
          <w:szCs w:val="28"/>
          <w:lang w:val="ru-RU"/>
        </w:rPr>
        <w:t>т.ч</w:t>
      </w:r>
      <w:proofErr w:type="spellEnd"/>
      <w:r w:rsidRPr="00116AA8">
        <w:rPr>
          <w:rFonts w:eastAsia="№Е"/>
          <w:sz w:val="28"/>
          <w:szCs w:val="28"/>
          <w:lang w:val="ru-RU"/>
        </w:rPr>
        <w:t>. ежегодная диагностика (в начале и в конце учебного года).</w:t>
      </w:r>
      <w:r w:rsidR="00CB20B5">
        <w:rPr>
          <w:rFonts w:eastAsia="№Е"/>
          <w:sz w:val="28"/>
          <w:szCs w:val="28"/>
          <w:lang w:val="ru-RU"/>
        </w:rPr>
        <w:t xml:space="preserve"> </w:t>
      </w:r>
    </w:p>
    <w:p w:rsidR="00116AA8" w:rsidRPr="00116AA8" w:rsidRDefault="00116AA8" w:rsidP="00116AA8">
      <w:pPr>
        <w:rPr>
          <w:rFonts w:eastAsia="№Е"/>
          <w:b/>
          <w:bCs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b/>
          <w:bCs/>
          <w:sz w:val="28"/>
          <w:szCs w:val="28"/>
          <w:lang w:val="ru-RU"/>
        </w:rPr>
        <w:t>Ожидаемые конечные</w:t>
      </w:r>
      <w:r w:rsidRPr="00116AA8">
        <w:rPr>
          <w:rFonts w:eastAsia="№Е"/>
          <w:sz w:val="28"/>
          <w:szCs w:val="28"/>
          <w:lang w:val="ru-RU"/>
        </w:rPr>
        <w:t xml:space="preserve"> </w:t>
      </w:r>
      <w:r w:rsidRPr="00116AA8">
        <w:rPr>
          <w:rFonts w:eastAsia="№Е"/>
          <w:b/>
          <w:bCs/>
          <w:sz w:val="28"/>
          <w:szCs w:val="28"/>
          <w:lang w:val="ru-RU"/>
        </w:rPr>
        <w:t>результаты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 xml:space="preserve">1. Совершенствование статуса </w:t>
      </w:r>
      <w:proofErr w:type="spellStart"/>
      <w:r w:rsidRPr="00116AA8">
        <w:rPr>
          <w:rFonts w:eastAsia="№Е"/>
          <w:sz w:val="28"/>
          <w:szCs w:val="28"/>
          <w:lang w:val="ru-RU"/>
        </w:rPr>
        <w:t>конкурентноспособного</w:t>
      </w:r>
      <w:proofErr w:type="spellEnd"/>
      <w:r w:rsidRPr="00116AA8">
        <w:rPr>
          <w:rFonts w:eastAsia="№Е"/>
          <w:sz w:val="28"/>
          <w:szCs w:val="28"/>
          <w:lang w:val="ru-RU"/>
        </w:rPr>
        <w:t xml:space="preserve"> образовательного учреждения, обеспечивающего становление личности выпускника, способной при любых неблагоприятных условиях сохранять уважение друг к другу, взаимопонимание, стремление к взаимодействию в традициях русской православной культуры через расширение содержания, форм организации воспитательной системы школы посредством интеграции с социальными партнерами, системой дополнительного образования.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2. Введение в практику новых форм и методов духовно-нравственного воспитания.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3. Совершенствование системы социально–педагогической поддержки, обеспечивающей снижение факторов «риска» и асоциального поведения через внедрение современных воспитательных технологий, применение эффективных механизмов социализации, формирования здорового образа жизни на основе духовно-нравственных принципов воспитания.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  <w:r w:rsidRPr="00116AA8">
        <w:rPr>
          <w:rFonts w:eastAsia="№Е"/>
          <w:sz w:val="28"/>
          <w:szCs w:val="28"/>
          <w:lang w:val="ru-RU"/>
        </w:rPr>
        <w:t>4. Создание в школе единого воспитательного пространства, главной ценностью которого является личность ребенка, приобщение его к истинным ценностям, формирование нового знания, ориентированного на умение при любых неблагоприятных условиях сохранять уважение друг к другу, взаимопонимание, стремление к взаимодействию в традициях русской культуры.</w:t>
      </w: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CB20B5" w:rsidRPr="00CB20B5" w:rsidRDefault="00CB20B5" w:rsidP="00CB20B5">
      <w:pPr>
        <w:tabs>
          <w:tab w:val="num" w:pos="360"/>
        </w:tabs>
        <w:ind w:left="284" w:hanging="284"/>
        <w:jc w:val="right"/>
        <w:rPr>
          <w:sz w:val="24"/>
          <w:lang w:val="ru-RU"/>
        </w:rPr>
      </w:pPr>
      <w:proofErr w:type="spellStart"/>
      <w:r w:rsidRPr="00CB20B5">
        <w:rPr>
          <w:sz w:val="24"/>
        </w:rPr>
        <w:lastRenderedPageBreak/>
        <w:t>Приложение</w:t>
      </w:r>
      <w:proofErr w:type="spellEnd"/>
      <w:r w:rsidRPr="00CB20B5">
        <w:rPr>
          <w:sz w:val="24"/>
        </w:rPr>
        <w:t xml:space="preserve"> </w:t>
      </w:r>
      <w:r w:rsidRPr="00CB20B5">
        <w:rPr>
          <w:sz w:val="24"/>
          <w:lang w:val="ru-RU"/>
        </w:rPr>
        <w:t>1</w:t>
      </w:r>
    </w:p>
    <w:p w:rsidR="00CB20B5" w:rsidRPr="00CB20B5" w:rsidRDefault="00CB20B5" w:rsidP="00CB20B5">
      <w:pPr>
        <w:tabs>
          <w:tab w:val="num" w:pos="360"/>
        </w:tabs>
        <w:ind w:left="284" w:hanging="284"/>
        <w:jc w:val="right"/>
        <w:rPr>
          <w:sz w:val="28"/>
          <w:szCs w:val="28"/>
          <w:lang w:val="ru-RU"/>
        </w:rPr>
      </w:pPr>
    </w:p>
    <w:tbl>
      <w:tblPr>
        <w:tblW w:w="11199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10"/>
        <w:gridCol w:w="1136"/>
        <w:gridCol w:w="7"/>
        <w:gridCol w:w="1842"/>
        <w:gridCol w:w="1704"/>
      </w:tblGrid>
      <w:tr w:rsidR="00CB20B5" w:rsidRPr="002445CE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КАЛЕНДАРНЫЙ ПЛАН ВОСПИТАТЕЛЬНОЙ РАБОТЫ ШКОЛЫ</w:t>
            </w:r>
          </w:p>
          <w:p w:rsidR="00CB20B5" w:rsidRPr="00CB20B5" w:rsidRDefault="00CB20B5" w:rsidP="0061658B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уровень </w:t>
            </w:r>
            <w:r w:rsidR="0061658B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>среднего</w:t>
            </w:r>
            <w:r w:rsidRPr="00CB20B5">
              <w:rPr>
                <w:b/>
                <w:bCs/>
                <w:i/>
                <w:iCs/>
                <w:color w:val="000000"/>
                <w:sz w:val="24"/>
                <w:lang w:val="ru-RU" w:eastAsia="ru-RU"/>
              </w:rPr>
              <w:t xml:space="preserve"> общего образования</w:t>
            </w:r>
          </w:p>
        </w:tc>
      </w:tr>
      <w:tr w:rsidR="00CB20B5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CB20B5">
              <w:rPr>
                <w:b/>
                <w:sz w:val="24"/>
              </w:rPr>
              <w:t>Дела</w:t>
            </w:r>
            <w:proofErr w:type="spellEnd"/>
            <w:r w:rsidRPr="00CB20B5">
              <w:rPr>
                <w:b/>
                <w:sz w:val="24"/>
              </w:rPr>
              <w:t xml:space="preserve">, </w:t>
            </w:r>
            <w:proofErr w:type="spellStart"/>
            <w:r w:rsidRPr="00CB20B5">
              <w:rPr>
                <w:b/>
                <w:sz w:val="24"/>
              </w:rPr>
              <w:t>события</w:t>
            </w:r>
            <w:proofErr w:type="spellEnd"/>
            <w:r w:rsidRPr="00CB20B5">
              <w:rPr>
                <w:b/>
                <w:sz w:val="24"/>
              </w:rPr>
              <w:t xml:space="preserve">, </w:t>
            </w:r>
            <w:proofErr w:type="spellStart"/>
            <w:r w:rsidRPr="00CB20B5">
              <w:rPr>
                <w:b/>
                <w:sz w:val="24"/>
              </w:rPr>
              <w:t>мероприятия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CB20B5">
              <w:rPr>
                <w:b/>
                <w:sz w:val="24"/>
              </w:rPr>
              <w:t>классы</w:t>
            </w:r>
            <w:proofErr w:type="spellEnd"/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CB20B5">
              <w:rPr>
                <w:b/>
                <w:sz w:val="24"/>
              </w:rPr>
              <w:t>Ориентировочное</w:t>
            </w:r>
            <w:proofErr w:type="spellEnd"/>
            <w:r w:rsidRPr="00CB20B5">
              <w:rPr>
                <w:b/>
                <w:sz w:val="24"/>
              </w:rPr>
              <w:t xml:space="preserve"> </w:t>
            </w:r>
            <w:proofErr w:type="spellStart"/>
            <w:r w:rsidRPr="00CB20B5">
              <w:rPr>
                <w:b/>
                <w:sz w:val="24"/>
              </w:rPr>
              <w:t>время</w:t>
            </w:r>
            <w:proofErr w:type="spellEnd"/>
            <w:r w:rsidRPr="00CB20B5">
              <w:rPr>
                <w:b/>
                <w:sz w:val="24"/>
              </w:rPr>
              <w:t xml:space="preserve"> </w:t>
            </w:r>
            <w:proofErr w:type="spellStart"/>
            <w:r w:rsidRPr="00CB20B5">
              <w:rPr>
                <w:b/>
                <w:sz w:val="24"/>
              </w:rPr>
              <w:t>проведения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</w:rPr>
            </w:pPr>
            <w:proofErr w:type="spellStart"/>
            <w:r w:rsidRPr="00CB20B5">
              <w:rPr>
                <w:b/>
                <w:sz w:val="24"/>
              </w:rPr>
              <w:t>Ответственные</w:t>
            </w:r>
            <w:proofErr w:type="spellEnd"/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ИНВАРИАНТНЫЕ МОДУЛИ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61658B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</w:t>
            </w:r>
            <w:r w:rsidR="0061658B">
              <w:rPr>
                <w:b/>
                <w:sz w:val="24"/>
                <w:lang w:val="ru-RU"/>
              </w:rPr>
              <w:t>Урочная деятельность</w:t>
            </w:r>
            <w:r w:rsidRPr="00CB20B5">
              <w:rPr>
                <w:b/>
                <w:sz w:val="24"/>
                <w:lang w:val="ru-RU"/>
              </w:rPr>
              <w:t>»</w:t>
            </w:r>
          </w:p>
        </w:tc>
      </w:tr>
      <w:tr w:rsidR="00CB20B5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Оформление стендов (предметно-эстетическая среда, наглядная агитация школьных стендов предметной направленности)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5130ED" w:rsidP="00CB20B5">
            <w:pPr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сентябрь</w:t>
            </w:r>
            <w:proofErr w:type="spellEnd"/>
            <w:r w:rsidRPr="00CB20B5">
              <w:rPr>
                <w:sz w:val="24"/>
              </w:rPr>
              <w:t xml:space="preserve">, 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кл</w:t>
            </w:r>
            <w:proofErr w:type="spellEnd"/>
            <w:proofErr w:type="gram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Игровые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формы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учебной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учителя</w:t>
            </w:r>
            <w:proofErr w:type="spellEnd"/>
            <w:proofErr w:type="gram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</w:t>
            </w:r>
            <w:proofErr w:type="spell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Интерактивные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формы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учебной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деятельности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учителя</w:t>
            </w:r>
            <w:proofErr w:type="spellEnd"/>
            <w:proofErr w:type="gram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</w:t>
            </w:r>
            <w:proofErr w:type="spell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Содержание уроков (по плану учителя)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учителя</w:t>
            </w:r>
            <w:proofErr w:type="spellEnd"/>
            <w:proofErr w:type="gram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</w:t>
            </w:r>
            <w:proofErr w:type="spell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901274" w:rsidP="00CB20B5">
            <w:pPr>
              <w:spacing w:line="276" w:lineRule="auto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  <w:r>
              <w:rPr>
                <w:sz w:val="24"/>
                <w:lang w:val="ru-RU"/>
              </w:rPr>
              <w:t>2</w:t>
            </w:r>
            <w:r w:rsidR="005130ED" w:rsidRPr="00CB20B5">
              <w:rPr>
                <w:sz w:val="24"/>
              </w:rPr>
              <w:t>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кл</w:t>
            </w:r>
            <w:proofErr w:type="spellEnd"/>
            <w:proofErr w:type="gram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Международный день распространения грамотности (информационная минутка на уроке русского языка)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08.09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кл</w:t>
            </w:r>
            <w:proofErr w:type="spellEnd"/>
            <w:proofErr w:type="gram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Всероссийский открытый урок «ОБЖ» (приуроченный ко Дню гражданской обороны Российской Федерации)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04.10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кл</w:t>
            </w:r>
            <w:proofErr w:type="spellEnd"/>
            <w:proofErr w:type="gram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Государственного герба Российской Федерации.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30.11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кл</w:t>
            </w:r>
            <w:proofErr w:type="spellEnd"/>
            <w:proofErr w:type="gram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прав человека. День Конституции Российской Федерации.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10.12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Кл.руководители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социальный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педагог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Час памяти «Блокада Ленинграда» </w:t>
            </w:r>
          </w:p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памяти жертв Холокоста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27.01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Кл.руководители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Интерактивные уроки родного русского языка к Международному дню родного языка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21.02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учителя</w:t>
            </w:r>
            <w:proofErr w:type="spellEnd"/>
            <w:proofErr w:type="gram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</w:t>
            </w:r>
            <w:proofErr w:type="spell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5130ED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Всемирный день иммунитета (минутка информации на уроках</w:t>
            </w:r>
            <w:r>
              <w:rPr>
                <w:sz w:val="24"/>
                <w:lang w:val="ru-RU"/>
              </w:rPr>
              <w:t xml:space="preserve"> биологии</w:t>
            </w:r>
            <w:r w:rsidRPr="00CB20B5">
              <w:rPr>
                <w:sz w:val="24"/>
                <w:lang w:val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учителя</w:t>
            </w:r>
            <w:proofErr w:type="spellEnd"/>
            <w:proofErr w:type="gram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</w:t>
            </w:r>
            <w:proofErr w:type="spell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t>День воссоединения Крыма с Россией</w:t>
            </w:r>
            <w:r w:rsidR="00A12C38">
              <w:rPr>
                <w:color w:val="000000"/>
                <w:sz w:val="23"/>
                <w:szCs w:val="23"/>
                <w:lang w:val="ru-RU"/>
              </w:rPr>
              <w:t xml:space="preserve"> (пятиминутка на уроке истории)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18.03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Всероссийский открытый урок «ОБЖ» (День пожарной охраны)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30.04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государственного флага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22.05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славянской письменности и культуры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24.05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Предметные недели (по графику)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427A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left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 xml:space="preserve">                                                                                   Модуль «Классное руководство»</w:t>
            </w:r>
          </w:p>
        </w:tc>
      </w:tr>
      <w:tr w:rsidR="005130ED" w:rsidRPr="00CB20B5" w:rsidTr="005130ED">
        <w:trPr>
          <w:trHeight w:val="41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2"/>
                <w:szCs w:val="22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Поднятие флага. Гимн. «Разговор о </w:t>
            </w:r>
            <w:proofErr w:type="gramStart"/>
            <w:r w:rsidRPr="00CB20B5">
              <w:rPr>
                <w:sz w:val="24"/>
                <w:lang w:val="ru-RU"/>
              </w:rPr>
              <w:t>важном</w:t>
            </w:r>
            <w:proofErr w:type="gramEnd"/>
            <w:r w:rsidRPr="00CB20B5">
              <w:rPr>
                <w:sz w:val="24"/>
                <w:lang w:val="ru-RU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каждый понедельник, 1 уроком 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445CE" w:rsidRPr="002445CE" w:rsidTr="005130ED">
        <w:trPr>
          <w:trHeight w:val="41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Pr="00CB20B5" w:rsidRDefault="002445CE" w:rsidP="00CB20B5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часы «</w:t>
            </w:r>
            <w:proofErr w:type="gramStart"/>
            <w:r>
              <w:rPr>
                <w:sz w:val="24"/>
                <w:lang w:val="ru-RU"/>
              </w:rPr>
              <w:t>Россия-мои</w:t>
            </w:r>
            <w:proofErr w:type="gramEnd"/>
            <w:r>
              <w:rPr>
                <w:sz w:val="24"/>
                <w:lang w:val="ru-RU"/>
              </w:rPr>
              <w:t xml:space="preserve"> горизонты»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Pr="00871D15" w:rsidRDefault="002445CE" w:rsidP="005130E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Pr="00CB20B5" w:rsidRDefault="002445CE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Каждый четверг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Pr="00CB20B5" w:rsidRDefault="002445CE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2445CE" w:rsidRPr="002445CE" w:rsidTr="005130ED">
        <w:trPr>
          <w:trHeight w:val="41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Default="002445CE" w:rsidP="002445CE">
            <w:pPr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Классные часы </w:t>
            </w:r>
            <w:r>
              <w:rPr>
                <w:sz w:val="24"/>
                <w:lang w:val="ru-RU"/>
              </w:rPr>
              <w:t xml:space="preserve"> по курсу «</w:t>
            </w:r>
            <w:proofErr w:type="spellStart"/>
            <w:r>
              <w:rPr>
                <w:sz w:val="24"/>
                <w:lang w:val="ru-RU"/>
              </w:rPr>
              <w:t>Семьеведение</w:t>
            </w:r>
            <w:proofErr w:type="spellEnd"/>
            <w:r>
              <w:rPr>
                <w:sz w:val="24"/>
                <w:lang w:val="ru-RU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Default="002445CE" w:rsidP="005130E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Default="002445CE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45CE" w:rsidRPr="00CB20B5" w:rsidRDefault="00A81CCA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Классные руководители, педаго</w:t>
            </w:r>
            <w:proofErr w:type="gramStart"/>
            <w:r>
              <w:rPr>
                <w:sz w:val="24"/>
                <w:lang w:val="ru-RU"/>
              </w:rPr>
              <w:t>г-</w:t>
            </w:r>
            <w:proofErr w:type="gramEnd"/>
            <w:r>
              <w:rPr>
                <w:sz w:val="24"/>
                <w:lang w:val="ru-RU"/>
              </w:rPr>
              <w:t xml:space="preserve"> - психолог</w:t>
            </w:r>
          </w:p>
        </w:tc>
      </w:tr>
      <w:tr w:rsidR="005130ED" w:rsidRPr="00CB20B5" w:rsidTr="005130ED">
        <w:trPr>
          <w:trHeight w:val="418"/>
        </w:trPr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Проведение классных часов, участие в Днях единых действий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Проведение инструктажей </w:t>
            </w:r>
            <w:proofErr w:type="gramStart"/>
            <w:r w:rsidRPr="00CB20B5">
              <w:rPr>
                <w:sz w:val="24"/>
                <w:lang w:val="ru-RU"/>
              </w:rPr>
              <w:t>с</w:t>
            </w:r>
            <w:proofErr w:type="gramEnd"/>
            <w:r w:rsidRPr="00CB20B5">
              <w:rPr>
                <w:sz w:val="24"/>
                <w:lang w:val="ru-RU"/>
              </w:rPr>
              <w:t xml:space="preserve"> обучающимся по ТБ, ПДД, ППБ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b/>
                <w:sz w:val="24"/>
                <w:lang w:val="ru-RU"/>
              </w:rPr>
            </w:pPr>
            <w:proofErr w:type="spellStart"/>
            <w:r w:rsidRPr="00CB20B5">
              <w:rPr>
                <w:sz w:val="24"/>
              </w:rPr>
              <w:t>Изучение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классного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коллектива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Ведение портфолио с </w:t>
            </w:r>
            <w:proofErr w:type="gramStart"/>
            <w:r w:rsidRPr="00CB20B5">
              <w:rPr>
                <w:sz w:val="24"/>
                <w:lang w:val="ru-RU"/>
              </w:rPr>
              <w:t>обучающимися</w:t>
            </w:r>
            <w:proofErr w:type="gramEnd"/>
            <w:r w:rsidRPr="00CB20B5">
              <w:rPr>
                <w:sz w:val="24"/>
                <w:lang w:val="ru-RU"/>
              </w:rPr>
              <w:t xml:space="preserve"> класса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b/>
                <w:sz w:val="24"/>
                <w:lang w:val="ru-RU"/>
              </w:rPr>
            </w:pP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коллективные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творческие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дела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Реализация программы внеурочной деятельности с классом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расписанию, 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Экскурсии, поездки с классом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Классный руководитель, родительский комитет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871D1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запросу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руководители, учителя-предметники</w:t>
            </w:r>
          </w:p>
        </w:tc>
      </w:tr>
      <w:tr w:rsidR="00CB20B5" w:rsidRPr="002445CE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61658B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</w:t>
            </w:r>
            <w:r w:rsidR="0061658B">
              <w:rPr>
                <w:b/>
                <w:sz w:val="24"/>
                <w:lang w:val="ru-RU"/>
              </w:rPr>
              <w:t>Взаимодействие</w:t>
            </w:r>
            <w:r w:rsidRPr="00CB20B5">
              <w:rPr>
                <w:b/>
                <w:sz w:val="24"/>
                <w:lang w:val="ru-RU"/>
              </w:rPr>
              <w:t xml:space="preserve"> с родителями или их законными представителями»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A81CCA" w:rsidP="00901274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</w:rPr>
              <w:t>Зас</w:t>
            </w:r>
            <w:proofErr w:type="spellEnd"/>
            <w:r>
              <w:rPr>
                <w:sz w:val="24"/>
                <w:lang w:val="ru-RU"/>
              </w:rPr>
              <w:t>е</w:t>
            </w:r>
            <w:proofErr w:type="spellStart"/>
            <w:r w:rsidR="005130ED" w:rsidRPr="00CB20B5">
              <w:rPr>
                <w:sz w:val="24"/>
              </w:rPr>
              <w:t>дание</w:t>
            </w:r>
            <w:proofErr w:type="spellEnd"/>
            <w:r w:rsidR="005130ED" w:rsidRPr="00CB20B5">
              <w:rPr>
                <w:sz w:val="24"/>
              </w:rPr>
              <w:t xml:space="preserve"> </w:t>
            </w:r>
            <w:r w:rsidR="00901274">
              <w:rPr>
                <w:sz w:val="24"/>
                <w:lang w:val="ru-RU"/>
              </w:rPr>
              <w:t>родительского комитета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553EC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родительские собрания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553EC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 раз в четверть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Индивидуальные беседы с родителями «группы риска», неуспевающими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553EC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запросу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  <w:r w:rsidRPr="00CB20B5">
              <w:rPr>
                <w:sz w:val="24"/>
                <w:lang w:val="ru-RU"/>
              </w:rPr>
              <w:t xml:space="preserve">, </w:t>
            </w:r>
            <w:proofErr w:type="spellStart"/>
            <w:r w:rsidRPr="00CB20B5">
              <w:rPr>
                <w:sz w:val="24"/>
                <w:lang w:val="ru-RU"/>
              </w:rPr>
              <w:lastRenderedPageBreak/>
              <w:t>соц.педагог</w:t>
            </w:r>
            <w:proofErr w:type="spellEnd"/>
          </w:p>
        </w:tc>
      </w:tr>
      <w:tr w:rsidR="00A12C38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8" w:rsidRPr="00CB20B5" w:rsidRDefault="00A12C38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A12C38">
              <w:rPr>
                <w:sz w:val="24"/>
              </w:rPr>
              <w:lastRenderedPageBreak/>
              <w:t>Кинолектории</w:t>
            </w:r>
            <w:proofErr w:type="spellEnd"/>
            <w:r w:rsidRPr="00A12C38">
              <w:rPr>
                <w:sz w:val="24"/>
              </w:rPr>
              <w:t xml:space="preserve">, </w:t>
            </w:r>
            <w:proofErr w:type="spellStart"/>
            <w:r w:rsidRPr="00A12C38">
              <w:rPr>
                <w:sz w:val="24"/>
              </w:rPr>
              <w:t>посвященные</w:t>
            </w:r>
            <w:proofErr w:type="spellEnd"/>
            <w:r w:rsidRPr="00A12C38">
              <w:rPr>
                <w:sz w:val="24"/>
              </w:rPr>
              <w:t xml:space="preserve"> </w:t>
            </w:r>
            <w:proofErr w:type="spellStart"/>
            <w:r w:rsidRPr="00A12C38">
              <w:rPr>
                <w:sz w:val="24"/>
              </w:rPr>
              <w:t>Дню</w:t>
            </w:r>
            <w:proofErr w:type="spellEnd"/>
            <w:r w:rsidRPr="00A12C38">
              <w:rPr>
                <w:sz w:val="24"/>
              </w:rPr>
              <w:t xml:space="preserve"> </w:t>
            </w:r>
            <w:proofErr w:type="spellStart"/>
            <w:r w:rsidRPr="00A12C38">
              <w:rPr>
                <w:sz w:val="24"/>
              </w:rPr>
              <w:t>Победы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8" w:rsidRPr="00553EC7" w:rsidRDefault="00A12C38" w:rsidP="005130E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8" w:rsidRPr="00CB20B5" w:rsidRDefault="00A12C38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C38" w:rsidRPr="00CB20B5" w:rsidRDefault="00A12C38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>
              <w:rPr>
                <w:sz w:val="24"/>
                <w:lang w:val="ru-RU"/>
              </w:rPr>
              <w:t>Кл</w:t>
            </w:r>
            <w:proofErr w:type="gramStart"/>
            <w:r>
              <w:rPr>
                <w:sz w:val="24"/>
                <w:lang w:val="ru-RU"/>
              </w:rPr>
              <w:t>.р</w:t>
            </w:r>
            <w:proofErr w:type="gramEnd"/>
            <w:r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A12C38">
              <w:rPr>
                <w:sz w:val="24"/>
                <w:lang w:val="ru-RU"/>
              </w:rPr>
              <w:t>Консультации с психологом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A12C38" w:rsidRDefault="005130ED" w:rsidP="005130ED">
            <w:pPr>
              <w:jc w:val="center"/>
              <w:rPr>
                <w:lang w:val="ru-RU"/>
              </w:rPr>
            </w:pPr>
            <w:r w:rsidRPr="00553EC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proofErr w:type="gramStart"/>
            <w:r w:rsidRPr="00CB20B5">
              <w:rPr>
                <w:sz w:val="24"/>
                <w:lang w:val="ru-RU"/>
              </w:rPr>
              <w:t>Согласно плана</w:t>
            </w:r>
            <w:proofErr w:type="gramEnd"/>
            <w:r w:rsidRPr="00CB20B5">
              <w:rPr>
                <w:sz w:val="24"/>
                <w:lang w:val="ru-RU"/>
              </w:rPr>
              <w:t xml:space="preserve">, по </w:t>
            </w:r>
            <w:proofErr w:type="spellStart"/>
            <w:r w:rsidRPr="00CB20B5">
              <w:rPr>
                <w:sz w:val="24"/>
                <w:lang w:val="ru-RU"/>
              </w:rPr>
              <w:t>зпаросу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  <w:r w:rsidRPr="00CB20B5">
              <w:rPr>
                <w:sz w:val="24"/>
                <w:lang w:val="ru-RU"/>
              </w:rPr>
              <w:t xml:space="preserve"> педагог-психолог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 xml:space="preserve">                                            Модуль «</w:t>
            </w:r>
            <w:r w:rsidR="00A12C38" w:rsidRPr="00A12C38">
              <w:rPr>
                <w:b/>
                <w:sz w:val="24"/>
                <w:lang w:val="ru-RU"/>
              </w:rPr>
              <w:t>Внеурочная деятельность</w:t>
            </w:r>
            <w:r w:rsidRPr="00CB20B5">
              <w:rPr>
                <w:b/>
                <w:sz w:val="24"/>
                <w:lang w:val="ru-RU"/>
              </w:rPr>
              <w:t>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Реализация внеурочной деятельности </w:t>
            </w:r>
            <w:proofErr w:type="gramStart"/>
            <w:r w:rsidRPr="00CB20B5">
              <w:rPr>
                <w:sz w:val="24"/>
                <w:lang w:val="ru-RU"/>
              </w:rPr>
              <w:t>согласно</w:t>
            </w:r>
            <w:proofErr w:type="gramEnd"/>
            <w:r w:rsidRPr="00CB20B5">
              <w:rPr>
                <w:sz w:val="24"/>
                <w:lang w:val="ru-RU"/>
              </w:rPr>
              <w:t xml:space="preserve"> учебного плана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руководитель Центра «Точка роста», педагог-</w:t>
            </w:r>
            <w:proofErr w:type="spellStart"/>
            <w:r w:rsidRPr="00CB20B5">
              <w:rPr>
                <w:sz w:val="24"/>
                <w:lang w:val="ru-RU"/>
              </w:rPr>
              <w:t>организаторпедагоги</w:t>
            </w:r>
            <w:proofErr w:type="spellEnd"/>
            <w:r w:rsidRPr="00CB20B5">
              <w:rPr>
                <w:sz w:val="24"/>
                <w:lang w:val="ru-RU"/>
              </w:rPr>
              <w:t xml:space="preserve"> доп. образования, советник по воспитательной работе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Открытие работы Центра «Точка роста», ШСК «Вызов», кружков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14.09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педагоги дополнительного образования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Запись в объединения дополнительного образования Центра «Точка роста», ШСК «Вызов», кружков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 – 15.09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педагоги дополнительного образования,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в муниципальных конкурсах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r w:rsidRPr="00CB20B5">
              <w:rPr>
                <w:sz w:val="24"/>
                <w:lang w:val="ru-RU"/>
              </w:rPr>
              <w:t xml:space="preserve">Учителя, </w:t>
            </w:r>
            <w:proofErr w:type="spellStart"/>
            <w:r w:rsidRPr="00CB20B5">
              <w:rPr>
                <w:sz w:val="24"/>
              </w:rPr>
              <w:t>педагоги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дополнительного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образования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в соревнованиях по волейболу, баскетболу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педагоги </w:t>
            </w:r>
            <w:proofErr w:type="spellStart"/>
            <w:r w:rsidRPr="00CB20B5">
              <w:rPr>
                <w:sz w:val="24"/>
                <w:lang w:val="ru-RU"/>
              </w:rPr>
              <w:t>доп</w:t>
            </w:r>
            <w:proofErr w:type="gramStart"/>
            <w:r w:rsidRPr="00CB20B5">
              <w:rPr>
                <w:sz w:val="24"/>
                <w:lang w:val="ru-RU"/>
              </w:rPr>
              <w:t>.о</w:t>
            </w:r>
            <w:proofErr w:type="gramEnd"/>
            <w:r w:rsidRPr="00CB20B5">
              <w:rPr>
                <w:sz w:val="24"/>
                <w:lang w:val="ru-RU"/>
              </w:rPr>
              <w:t>бразования</w:t>
            </w:r>
            <w:proofErr w:type="spellEnd"/>
            <w:r w:rsidRPr="00CB20B5">
              <w:rPr>
                <w:sz w:val="24"/>
                <w:lang w:val="ru-RU"/>
              </w:rPr>
              <w:t>, учителя физкультуры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Вступление обучающихся в объединение РДДМ «Движение первых»  (первичное отделение)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10.09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советники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по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воспитательной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работе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Организация и проведение Всероссийских акций РДДМ «Движение первых»</w:t>
            </w:r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color w:val="000000"/>
                <w:sz w:val="24"/>
                <w:lang w:val="ru-RU"/>
              </w:rPr>
              <w:t>в формате «Дней единых действий»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</w:rPr>
              <w:t>Советник</w:t>
            </w:r>
            <w:proofErr w:type="spellEnd"/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по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воспитательной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работе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Шахматный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турнир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март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педагог </w:t>
            </w:r>
            <w:r w:rsidRPr="00CB20B5">
              <w:rPr>
                <w:sz w:val="24"/>
                <w:lang w:val="ru-RU"/>
              </w:rPr>
              <w:lastRenderedPageBreak/>
              <w:t xml:space="preserve">дополнительного образования курса «Шахматы»,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Участие во Всероссийском конкурсе муниципального этапа чтецов прозы «Живая классика»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50D6C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ШМО русского языка и литературы, классные руководители, руководители курсов внеурочной деятельности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«Самоуправление»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Выборы органов самоуправления в классе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Заседания комитетов, выборы актива школьного самоуправления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вторая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неделя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сентября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901274" w:rsidRDefault="005130ED" w:rsidP="00901274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Учеба актива Старт общешкольных конкурсов «Лучший класс года», «Лучший ученик года»</w:t>
            </w:r>
            <w:proofErr w:type="gramStart"/>
            <w:r w:rsidRPr="00CB20B5">
              <w:rPr>
                <w:sz w:val="24"/>
                <w:lang w:val="ru-RU"/>
              </w:rPr>
              <w:t>.</w:t>
            </w:r>
            <w:proofErr w:type="gramEnd"/>
            <w:r w:rsidRPr="00CB20B5">
              <w:rPr>
                <w:sz w:val="24"/>
                <w:lang w:val="ru-RU"/>
              </w:rPr>
              <w:t xml:space="preserve"> </w:t>
            </w:r>
            <w:proofErr w:type="gramStart"/>
            <w:r w:rsidRPr="00901274">
              <w:rPr>
                <w:sz w:val="24"/>
                <w:lang w:val="ru-RU"/>
              </w:rPr>
              <w:t>и</w:t>
            </w:r>
            <w:proofErr w:type="gramEnd"/>
            <w:r w:rsidRPr="00901274">
              <w:rPr>
                <w:sz w:val="24"/>
                <w:lang w:val="ru-RU"/>
              </w:rPr>
              <w:t xml:space="preserve"> т.д.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ВР, советник по воспитательной работе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Заседание актива школьного самоуправления по планированию мероприятий на четверть (раз в четверть)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каждый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второй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вторник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месяца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ВР, советник по воспитательной работе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r w:rsidRPr="00CB20B5">
              <w:rPr>
                <w:sz w:val="24"/>
                <w:lang w:val="ru-RU"/>
              </w:rPr>
              <w:t xml:space="preserve">Новогодний переполох: подготовка к празднованию Нового года, работа мастерской Деда Мороза. </w:t>
            </w:r>
            <w:proofErr w:type="spellStart"/>
            <w:r w:rsidRPr="00CB20B5">
              <w:rPr>
                <w:sz w:val="24"/>
              </w:rPr>
              <w:t>Новогодние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праздники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декабрь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ВР, советники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Заседание Совета старшеклассников. Работа актива по подготовке и проведению месячника военно-патриотического воспитания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январь-февраль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советники </w:t>
            </w:r>
            <w:r w:rsidRPr="00CB20B5">
              <w:rPr>
                <w:sz w:val="24"/>
                <w:lang w:val="ru-RU"/>
              </w:rPr>
              <w:lastRenderedPageBreak/>
              <w:t>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Заседание членов совета, акция «Я помню, я горжусь»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апрель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ВР, 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Итоговое заседание актива школьного самоуправления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F75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май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ВР, советник по воспитательной работе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«Профориентация»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Внеурочная деятельность, </w:t>
            </w:r>
            <w:r w:rsidRPr="00CB20B5">
              <w:rPr>
                <w:rFonts w:eastAsia="Calibri"/>
                <w:sz w:val="24"/>
                <w:lang w:val="ru-RU"/>
              </w:rPr>
              <w:t xml:space="preserve">направленная на профессиональное самоопределение </w:t>
            </w:r>
            <w:proofErr w:type="gramStart"/>
            <w:r w:rsidRPr="00CB20B5"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  <w:r w:rsidRPr="00CB20B5">
              <w:rPr>
                <w:rFonts w:eastAsia="Calibri"/>
                <w:sz w:val="24"/>
                <w:lang w:val="ru-RU"/>
              </w:rPr>
              <w:t xml:space="preserve"> </w:t>
            </w:r>
            <w:proofErr w:type="spellStart"/>
            <w:r w:rsidRPr="00CB20B5">
              <w:rPr>
                <w:rFonts w:eastAsia="Calibri"/>
                <w:sz w:val="24"/>
                <w:lang w:val="ru-RU"/>
              </w:rPr>
              <w:t>Профориентационный</w:t>
            </w:r>
            <w:proofErr w:type="spellEnd"/>
            <w:r w:rsidRPr="00CB20B5">
              <w:rPr>
                <w:rFonts w:eastAsia="Calibri"/>
                <w:sz w:val="24"/>
                <w:lang w:val="ru-RU"/>
              </w:rPr>
              <w:t xml:space="preserve"> курс "</w:t>
            </w:r>
            <w:r w:rsidR="00901274">
              <w:rPr>
                <w:rFonts w:eastAsia="Calibri"/>
                <w:sz w:val="24"/>
                <w:lang w:val="ru-RU"/>
              </w:rPr>
              <w:t>Мой выбор</w:t>
            </w:r>
            <w:r w:rsidRPr="00CB20B5">
              <w:rPr>
                <w:rFonts w:eastAsia="Calibri"/>
                <w:sz w:val="24"/>
                <w:lang w:val="ru-RU"/>
              </w:rPr>
              <w:t>"</w:t>
            </w:r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C1090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руководители, руководители курсов внеурочной деятельности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>Объединения дополнительного образования,</w:t>
            </w:r>
            <w:r w:rsidRPr="00CB20B5">
              <w:rPr>
                <w:sz w:val="24"/>
                <w:lang w:val="ru-RU"/>
              </w:rPr>
              <w:t xml:space="preserve"> </w:t>
            </w:r>
            <w:r w:rsidRPr="00CB20B5">
              <w:rPr>
                <w:rFonts w:eastAsia="Calibri"/>
                <w:sz w:val="24"/>
                <w:lang w:val="ru-RU"/>
              </w:rPr>
              <w:t xml:space="preserve">направленные на профессиональное самоопределение </w:t>
            </w:r>
            <w:proofErr w:type="gramStart"/>
            <w:r w:rsidRPr="00CB20B5">
              <w:rPr>
                <w:rFonts w:eastAsia="Calibri"/>
                <w:sz w:val="24"/>
                <w:lang w:val="ru-RU"/>
              </w:rPr>
              <w:t>обучающихся</w:t>
            </w:r>
            <w:proofErr w:type="gramEnd"/>
            <w:r w:rsidRPr="00CB20B5">
              <w:rPr>
                <w:rFonts w:eastAsia="Calibri"/>
                <w:sz w:val="24"/>
                <w:lang w:val="ru-RU"/>
              </w:rPr>
              <w:t>.</w:t>
            </w:r>
          </w:p>
          <w:p w:rsidR="005130ED" w:rsidRDefault="005130ED" w:rsidP="00CB20B5">
            <w:pPr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>Медицинский класс</w:t>
            </w:r>
          </w:p>
          <w:p w:rsidR="00A81CCA" w:rsidRPr="00CB20B5" w:rsidRDefault="00A81CCA" w:rsidP="00CB20B5">
            <w:pPr>
              <w:spacing w:line="276" w:lineRule="auto"/>
              <w:rPr>
                <w:rFonts w:eastAsia="Calibri"/>
                <w:sz w:val="24"/>
                <w:lang w:val="ru-RU"/>
              </w:rPr>
            </w:pPr>
            <w:r>
              <w:rPr>
                <w:rFonts w:eastAsia="Calibri"/>
                <w:sz w:val="24"/>
                <w:lang w:val="ru-RU"/>
              </w:rPr>
              <w:t>Инженерный класс</w:t>
            </w:r>
          </w:p>
          <w:p w:rsidR="005130ED" w:rsidRPr="00CB20B5" w:rsidRDefault="005130ED" w:rsidP="00CB20B5">
            <w:pPr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>Цифровые лаборатории Точка роста «Физика», «Биология», «Химия», «Технология»</w:t>
            </w:r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C1090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 xml:space="preserve">в </w:t>
            </w:r>
            <w:proofErr w:type="spellStart"/>
            <w:r w:rsidRPr="00CB20B5">
              <w:rPr>
                <w:sz w:val="24"/>
              </w:rPr>
              <w:t>течение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года</w:t>
            </w:r>
            <w:proofErr w:type="spellEnd"/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руководители, руководители объединений дополнительного образования, педагоги Точки роста.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rFonts w:eastAsia="Calibri"/>
                <w:sz w:val="24"/>
                <w:lang w:val="ru-RU"/>
              </w:rPr>
            </w:pPr>
            <w:proofErr w:type="spellStart"/>
            <w:r w:rsidRPr="00CB20B5">
              <w:rPr>
                <w:rFonts w:eastAsia="Calibri"/>
                <w:sz w:val="24"/>
                <w:lang w:val="ru-RU"/>
              </w:rPr>
              <w:t>Профориентационные</w:t>
            </w:r>
            <w:proofErr w:type="spellEnd"/>
            <w:r w:rsidRPr="00CB20B5">
              <w:rPr>
                <w:rFonts w:eastAsia="Calibri"/>
                <w:sz w:val="24"/>
                <w:lang w:val="ru-RU"/>
              </w:rPr>
              <w:t xml:space="preserve"> часы общения </w:t>
            </w:r>
            <w:r w:rsidRPr="00CB20B5">
              <w:rPr>
                <w:sz w:val="24"/>
                <w:lang w:val="ru-RU"/>
              </w:rPr>
              <w:t>(«Профессии моей семьи», «Моя мечта о будущей профессии», «Путь в профессию начинается в школе»)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C1090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уководителя</w:t>
            </w:r>
            <w:proofErr w:type="spellEnd"/>
            <w:r w:rsidRPr="00CB20B5">
              <w:rPr>
                <w:sz w:val="24"/>
                <w:lang w:val="ru-RU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педагог-психолог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CB20B5">
              <w:rPr>
                <w:bCs/>
                <w:color w:val="000000"/>
                <w:sz w:val="24"/>
                <w:lang w:val="ru-RU"/>
              </w:rPr>
              <w:t>Встречи с людьми разных профессий, представителей учебных заведений.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C1090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уководителя</w:t>
            </w:r>
            <w:proofErr w:type="spellEnd"/>
            <w:r w:rsidRPr="00CB20B5">
              <w:rPr>
                <w:sz w:val="24"/>
                <w:lang w:val="ru-RU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bCs/>
                <w:color w:val="000000"/>
                <w:sz w:val="24"/>
                <w:lang w:val="ru-RU"/>
              </w:rPr>
            </w:pPr>
            <w:r w:rsidRPr="00CB20B5">
              <w:rPr>
                <w:bCs/>
                <w:color w:val="000000"/>
                <w:sz w:val="24"/>
                <w:lang w:val="ru-RU"/>
              </w:rPr>
              <w:t>Экскурсии на предприятия и организации поселка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C1090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CB20B5">
              <w:rPr>
                <w:sz w:val="24"/>
                <w:lang w:val="ru-RU"/>
              </w:rPr>
              <w:lastRenderedPageBreak/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уководителя</w:t>
            </w:r>
            <w:proofErr w:type="spellEnd"/>
            <w:r w:rsidRPr="00CB20B5">
              <w:rPr>
                <w:sz w:val="24"/>
                <w:lang w:val="ru-RU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lastRenderedPageBreak/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 xml:space="preserve">Участие в работе всероссийских </w:t>
            </w:r>
            <w:proofErr w:type="spellStart"/>
            <w:r w:rsidRPr="00CB20B5">
              <w:rPr>
                <w:sz w:val="24"/>
                <w:lang w:val="ru-RU"/>
              </w:rPr>
              <w:t>профориентационных</w:t>
            </w:r>
            <w:proofErr w:type="spellEnd"/>
            <w:r w:rsidRPr="00CB20B5">
              <w:rPr>
                <w:sz w:val="24"/>
                <w:lang w:val="ru-RU"/>
              </w:rPr>
              <w:t xml:space="preserve"> проектов (просмотр лекций, участие </w:t>
            </w:r>
            <w:proofErr w:type="gramStart"/>
            <w:r w:rsidRPr="00CB20B5">
              <w:rPr>
                <w:sz w:val="24"/>
                <w:lang w:val="ru-RU"/>
              </w:rPr>
              <w:t>в</w:t>
            </w:r>
            <w:proofErr w:type="gramEnd"/>
            <w:r w:rsidRPr="00CB20B5">
              <w:rPr>
                <w:sz w:val="24"/>
                <w:lang w:val="ru-RU"/>
              </w:rPr>
              <w:t xml:space="preserve"> </w:t>
            </w:r>
            <w:proofErr w:type="gramStart"/>
            <w:r w:rsidRPr="00CB20B5">
              <w:rPr>
                <w:sz w:val="24"/>
                <w:lang w:val="ru-RU"/>
              </w:rPr>
              <w:t>мастер</w:t>
            </w:r>
            <w:proofErr w:type="gramEnd"/>
            <w:r w:rsidRPr="00CB20B5">
              <w:rPr>
                <w:sz w:val="24"/>
                <w:lang w:val="ru-RU"/>
              </w:rPr>
              <w:t xml:space="preserve"> - классах, посещение открытых уроков – онлайн - уроки финансовой грамотности (регистрация пользователей на платформе проекта «Билет в будущее»), тестирование на платформе проекта «Билет в будущее», Всероссийские открытые уроки на </w:t>
            </w:r>
            <w:proofErr w:type="spellStart"/>
            <w:r w:rsidRPr="00CB20B5">
              <w:rPr>
                <w:sz w:val="24"/>
                <w:lang w:val="ru-RU"/>
              </w:rPr>
              <w:t>порале</w:t>
            </w:r>
            <w:proofErr w:type="spellEnd"/>
            <w:r w:rsidRPr="00CB20B5">
              <w:rPr>
                <w:sz w:val="24"/>
                <w:lang w:val="ru-RU"/>
              </w:rPr>
              <w:t xml:space="preserve"> «</w:t>
            </w:r>
            <w:proofErr w:type="spellStart"/>
            <w:r w:rsidRPr="00CB20B5">
              <w:rPr>
                <w:sz w:val="24"/>
                <w:lang w:val="ru-RU"/>
              </w:rPr>
              <w:t>ПроеКТОриЯ</w:t>
            </w:r>
            <w:proofErr w:type="spellEnd"/>
            <w:r w:rsidRPr="00CB20B5">
              <w:rPr>
                <w:sz w:val="24"/>
                <w:lang w:val="ru-RU"/>
              </w:rPr>
              <w:t>»)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C1090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 течение года (по плану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уководителя</w:t>
            </w:r>
            <w:proofErr w:type="spellEnd"/>
            <w:r w:rsidRPr="00CB20B5">
              <w:rPr>
                <w:sz w:val="24"/>
                <w:lang w:val="ru-RU"/>
              </w:rPr>
              <w:t>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ВР, советники по воспитательной работе, куратор проектов,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bCs/>
                <w:color w:val="000000"/>
                <w:sz w:val="24"/>
                <w:lang w:val="ru-RU"/>
              </w:rPr>
            </w:pPr>
            <w:r w:rsidRPr="00CB20B5">
              <w:rPr>
                <w:bCs/>
                <w:color w:val="000000"/>
                <w:sz w:val="24"/>
                <w:lang w:val="ru-RU"/>
              </w:rPr>
              <w:t>Посещение дней открытых дверей</w:t>
            </w:r>
            <w:r w:rsidRPr="00CB20B5">
              <w:rPr>
                <w:color w:val="000000"/>
                <w:sz w:val="24"/>
                <w:lang w:val="ru-RU"/>
              </w:rPr>
              <w:t xml:space="preserve"> в средних специальных учебных заведениях и вузах Хабаровского края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2A6E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февраль-май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УР, 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bCs/>
                <w:color w:val="000000"/>
                <w:sz w:val="24"/>
                <w:lang w:val="ru-RU"/>
              </w:rPr>
            </w:pPr>
            <w:r w:rsidRPr="00CB20B5">
              <w:rPr>
                <w:bCs/>
                <w:color w:val="000000"/>
                <w:sz w:val="24"/>
                <w:lang w:val="ru-RU"/>
              </w:rPr>
              <w:t>Индивидуальные консультации психолога для школьников и их родителей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2A6EF1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года, по запросу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Педагог-психолог</w:t>
            </w:r>
            <w:proofErr w:type="spell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61658B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61658B">
              <w:rPr>
                <w:b/>
                <w:sz w:val="24"/>
                <w:lang w:val="ru-RU"/>
              </w:rPr>
              <w:t>Модуль «Основные школьные дела»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Торжественная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линейка</w:t>
            </w:r>
            <w:proofErr w:type="spellEnd"/>
            <w:r w:rsidRPr="00CB20B5">
              <w:rPr>
                <w:sz w:val="24"/>
              </w:rPr>
              <w:t xml:space="preserve"> «</w:t>
            </w:r>
            <w:proofErr w:type="spellStart"/>
            <w:r w:rsidRPr="00CB20B5">
              <w:rPr>
                <w:sz w:val="24"/>
              </w:rPr>
              <w:t>Первый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звонок</w:t>
            </w:r>
            <w:proofErr w:type="spellEnd"/>
            <w:r w:rsidRPr="00CB20B5">
              <w:rPr>
                <w:sz w:val="24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01.09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r w:rsidRPr="00CB20B5">
              <w:rPr>
                <w:sz w:val="24"/>
                <w:lang w:val="ru-RU"/>
              </w:rPr>
              <w:t>День окончания Второй мировой войны, День солидарности в борьбе с терроризмом</w:t>
            </w:r>
            <w:proofErr w:type="gramStart"/>
            <w:r w:rsidRPr="00CB20B5">
              <w:rPr>
                <w:sz w:val="24"/>
                <w:lang w:val="ru-RU"/>
              </w:rPr>
              <w:t>.</w:t>
            </w:r>
            <w:proofErr w:type="gramEnd"/>
            <w:r w:rsidRPr="00CB20B5">
              <w:rPr>
                <w:sz w:val="24"/>
                <w:lang w:val="ru-RU"/>
              </w:rPr>
              <w:t xml:space="preserve">  </w:t>
            </w:r>
            <w:r w:rsidRPr="00CB20B5">
              <w:rPr>
                <w:sz w:val="24"/>
              </w:rPr>
              <w:t>(</w:t>
            </w:r>
            <w:proofErr w:type="spellStart"/>
            <w:proofErr w:type="gramStart"/>
            <w:r w:rsidRPr="00CB20B5">
              <w:rPr>
                <w:sz w:val="24"/>
              </w:rPr>
              <w:t>п</w:t>
            </w:r>
            <w:proofErr w:type="gramEnd"/>
            <w:r w:rsidRPr="00CB20B5">
              <w:rPr>
                <w:sz w:val="24"/>
              </w:rPr>
              <w:t>роведение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классных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часов</w:t>
            </w:r>
            <w:proofErr w:type="spellEnd"/>
            <w:r w:rsidRPr="00CB20B5">
              <w:rPr>
                <w:sz w:val="24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02.09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</w:t>
            </w:r>
            <w:proofErr w:type="gramEnd"/>
            <w:r w:rsidRPr="00CB20B5">
              <w:rPr>
                <w:sz w:val="24"/>
                <w:lang w:val="ru-RU"/>
              </w:rPr>
              <w:t xml:space="preserve"> </w:t>
            </w:r>
            <w:proofErr w:type="gramStart"/>
            <w:r w:rsidRPr="00CB20B5">
              <w:rPr>
                <w:sz w:val="24"/>
                <w:lang w:val="ru-RU"/>
              </w:rPr>
              <w:t>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Турслёт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сентябрь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Зам. директора по ВР, учителя физкультуры и ОБЖ,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Кросс «Золотая осень»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Учителя физкультуры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Ярмарка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Сентябрь-октябрь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Школьный</w:t>
            </w:r>
            <w:r w:rsidRPr="00CB20B5">
              <w:rPr>
                <w:spacing w:val="-2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этап</w:t>
            </w:r>
            <w:r w:rsidRPr="00CB20B5">
              <w:rPr>
                <w:spacing w:val="-2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сдачи</w:t>
            </w:r>
            <w:r w:rsidRPr="00CB20B5">
              <w:rPr>
                <w:spacing w:val="-2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норм ГТО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Учителя физкультуры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учителя в школе (поздравление учителей, учителей-ветеранов педагогического труда, День самоуправления, концертная программа и др.)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05.10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r w:rsidRPr="00CB20B5">
              <w:rPr>
                <w:sz w:val="24"/>
                <w:lang w:val="ru-RU"/>
              </w:rPr>
              <w:lastRenderedPageBreak/>
              <w:t xml:space="preserve">советник по воспитательной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lastRenderedPageBreak/>
              <w:t xml:space="preserve">Праздник Осени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октябрь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Зам. директора по ВР, советник по </w:t>
            </w:r>
            <w:proofErr w:type="spellStart"/>
            <w:r w:rsidRPr="00CB20B5">
              <w:rPr>
                <w:sz w:val="24"/>
                <w:lang w:val="ru-RU"/>
              </w:rPr>
              <w:t>воспит</w:t>
            </w:r>
            <w:proofErr w:type="spellEnd"/>
            <w:r w:rsidRPr="00CB20B5">
              <w:rPr>
                <w:sz w:val="24"/>
                <w:lang w:val="ru-RU"/>
              </w:rPr>
              <w:t xml:space="preserve">.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День отца в России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14.10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Международный День школьных библиотек.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25.10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Библиотекарь,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Участие в мероприятиях, посвященных Дню народного единства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02-06.11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педагог-организатор, советник по воспитательной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</w:t>
            </w:r>
            <w:r w:rsidRPr="00CB20B5">
              <w:rPr>
                <w:spacing w:val="-5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часы,</w:t>
            </w:r>
            <w:r w:rsidRPr="00CB20B5">
              <w:rPr>
                <w:spacing w:val="-6"/>
                <w:sz w:val="24"/>
                <w:lang w:val="ru-RU"/>
              </w:rPr>
              <w:t xml:space="preserve"> </w:t>
            </w:r>
            <w:proofErr w:type="spellStart"/>
            <w:r w:rsidRPr="00CB20B5">
              <w:rPr>
                <w:sz w:val="24"/>
                <w:lang w:val="ru-RU"/>
              </w:rPr>
              <w:t>посв</w:t>
            </w:r>
            <w:proofErr w:type="spellEnd"/>
            <w:r w:rsidRPr="00CB20B5">
              <w:rPr>
                <w:sz w:val="24"/>
                <w:lang w:val="ru-RU"/>
              </w:rPr>
              <w:t>.</w:t>
            </w:r>
            <w:r w:rsidRPr="00CB20B5">
              <w:rPr>
                <w:spacing w:val="-2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«Дню</w:t>
            </w:r>
            <w:r w:rsidRPr="00CB20B5">
              <w:rPr>
                <w:spacing w:val="-7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 xml:space="preserve">правовой </w:t>
            </w:r>
            <w:r w:rsidRPr="00CB20B5">
              <w:rPr>
                <w:spacing w:val="-57"/>
                <w:sz w:val="24"/>
                <w:lang w:val="ru-RU"/>
              </w:rPr>
              <w:t xml:space="preserve">      </w:t>
            </w:r>
            <w:r w:rsidRPr="00CB20B5">
              <w:rPr>
                <w:sz w:val="24"/>
                <w:lang w:val="ru-RU"/>
              </w:rPr>
              <w:t>помощи</w:t>
            </w:r>
            <w:r w:rsidRPr="00CB20B5">
              <w:rPr>
                <w:spacing w:val="-2"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детям»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ноябрь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Социальный педагог,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Марафон «Неделя психологии в образовании»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ноябрь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педагог-психолог, 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Праздник «День матери»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  <w:lang w:val="ru-RU"/>
              </w:rPr>
              <w:t>23</w:t>
            </w:r>
            <w:r w:rsidRPr="00CB20B5">
              <w:rPr>
                <w:sz w:val="24"/>
              </w:rPr>
              <w:t>-30.11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901274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в новогодних мероприятиях (</w:t>
            </w:r>
            <w:r w:rsidR="00901274">
              <w:rPr>
                <w:sz w:val="24"/>
                <w:lang w:val="ru-RU"/>
              </w:rPr>
              <w:t>Украшение окон, школьного пространства, проведение Новогодних мероприятий</w:t>
            </w:r>
            <w:r w:rsidRPr="00CB20B5">
              <w:rPr>
                <w:sz w:val="24"/>
                <w:lang w:val="ru-RU"/>
              </w:rPr>
              <w:t>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21-25.12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День неизвестного солдата. </w:t>
            </w:r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02.12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советник по воспитательной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  <w:r w:rsidRPr="00CB20B5">
              <w:rPr>
                <w:sz w:val="24"/>
                <w:lang w:val="ru-RU"/>
              </w:rPr>
              <w:t xml:space="preserve">, 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Международный день инвалидов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03.12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Кл </w:t>
            </w:r>
            <w:r w:rsidRPr="00CB20B5">
              <w:rPr>
                <w:sz w:val="24"/>
                <w:lang w:val="ru-RU"/>
              </w:rPr>
              <w:lastRenderedPageBreak/>
              <w:t>руководители, социальный педагог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День добровольца (волонтера) в России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05.12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руководители, социальный педагог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Героев Отечества (музейные уроки, классные часы).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09.12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t xml:space="preserve">Мероприятия месячника гражданского и патриотического воспитания (оформление выставки рисунков к 23 февраля, уроки мужества, классные поздравительные мероприятия)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февраль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педагог-организатор,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color w:val="000000"/>
                <w:sz w:val="23"/>
                <w:szCs w:val="23"/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t>День российской науки (викторины, интеллектуальные игры, конкурсные программы)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08.02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м/</w:t>
            </w:r>
            <w:proofErr w:type="gramStart"/>
            <w:r w:rsidRPr="00CB20B5">
              <w:rPr>
                <w:sz w:val="24"/>
                <w:lang w:val="ru-RU"/>
              </w:rPr>
              <w:t>о</w:t>
            </w:r>
            <w:proofErr w:type="gramEnd"/>
            <w:r w:rsidRPr="00CB20B5">
              <w:rPr>
                <w:sz w:val="24"/>
                <w:lang w:val="ru-RU"/>
              </w:rPr>
              <w:t xml:space="preserve"> начальных классов,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color w:val="000000"/>
                <w:sz w:val="23"/>
                <w:szCs w:val="23"/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15.02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</w:t>
            </w:r>
            <w:proofErr w:type="gramEnd"/>
            <w:r w:rsidRPr="00CB20B5">
              <w:rPr>
                <w:sz w:val="24"/>
                <w:lang w:val="ru-RU"/>
              </w:rPr>
              <w:t xml:space="preserve"> </w:t>
            </w:r>
            <w:proofErr w:type="gramStart"/>
            <w:r w:rsidRPr="00CB20B5">
              <w:rPr>
                <w:sz w:val="24"/>
                <w:lang w:val="ru-RU"/>
              </w:rPr>
              <w:t>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color w:val="000000"/>
                <w:sz w:val="23"/>
                <w:szCs w:val="23"/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t>Неделя науки в школе: защита проектов и исследовательских работ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март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Учителя-руководители проектов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мероприятия, посвященные Международному женскому дню 8 Марта, оформление выставки рисунков.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05.03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педагог-организатор,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color w:val="000000"/>
                <w:sz w:val="23"/>
                <w:szCs w:val="23"/>
                <w:lang w:val="ru-RU"/>
              </w:rPr>
              <w:t>Мероприятия месячника нравственного воспитания («Спешите делать добрые дела» весенняя неделя добра)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апрель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Зам. директора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в мероприятиях, посвященных Дню Космонавтики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8-12.04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proofErr w:type="gramStart"/>
            <w:r w:rsidRPr="00CB20B5">
              <w:rPr>
                <w:sz w:val="24"/>
              </w:rPr>
              <w:t>педагог-организатор</w:t>
            </w:r>
            <w:proofErr w:type="spellEnd"/>
            <w:proofErr w:type="gram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</w:t>
            </w:r>
            <w:proofErr w:type="spellEnd"/>
            <w:r w:rsidRPr="00CB20B5">
              <w:rPr>
                <w:sz w:val="24"/>
              </w:rPr>
              <w:t xml:space="preserve">.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Марафон «Неделя психологии. Телефон доверия»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апрель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педагог-психолог, 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День памяти о геноциде советского народа нацистами и их пособниками в годы Великой Отечественной войны (музейные уроки)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19.04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</w:t>
            </w:r>
            <w:proofErr w:type="gramEnd"/>
            <w:r w:rsidRPr="00CB20B5">
              <w:rPr>
                <w:sz w:val="24"/>
                <w:lang w:val="ru-RU"/>
              </w:rPr>
              <w:t xml:space="preserve"> </w:t>
            </w:r>
            <w:proofErr w:type="gramStart"/>
            <w:r w:rsidRPr="00CB20B5">
              <w:rPr>
                <w:sz w:val="24"/>
                <w:lang w:val="ru-RU"/>
              </w:rPr>
              <w:t>р</w:t>
            </w:r>
            <w:proofErr w:type="gramEnd"/>
            <w:r w:rsidRPr="00CB20B5">
              <w:rPr>
                <w:sz w:val="24"/>
                <w:lang w:val="ru-RU"/>
              </w:rPr>
              <w:t>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61658B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Участие в  мероприятиях, посвященных празднованию Дня Победы (Участие в оформлении окон, </w:t>
            </w:r>
            <w:r w:rsidR="0061658B">
              <w:rPr>
                <w:sz w:val="24"/>
                <w:lang w:val="ru-RU"/>
              </w:rPr>
              <w:t xml:space="preserve">общешкольные и </w:t>
            </w:r>
            <w:r w:rsidRPr="00CB20B5">
              <w:rPr>
                <w:sz w:val="24"/>
                <w:lang w:val="ru-RU"/>
              </w:rPr>
              <w:t xml:space="preserve"> общепоселковые мероприятия)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09.05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педагог-организатор, </w:t>
            </w:r>
            <w:proofErr w:type="spellStart"/>
            <w:r w:rsidRPr="00CB20B5">
              <w:rPr>
                <w:sz w:val="24"/>
                <w:lang w:val="ru-RU"/>
              </w:rPr>
              <w:lastRenderedPageBreak/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руководители, педагог физкультуры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День детских общественных организаций России.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19.05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советник по воспитательной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Праздник «Последний звонок»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D5ACE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24.05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педагог-организатор, советник по воспитательной работе,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руководители, педагоги</w:t>
            </w:r>
          </w:p>
        </w:tc>
      </w:tr>
      <w:tr w:rsidR="001A3E5B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B" w:rsidRPr="00CB20B5" w:rsidRDefault="001A3E5B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Торжественное вручение аттестатов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B" w:rsidRPr="003D5ACE" w:rsidRDefault="001A3E5B" w:rsidP="005130ED">
            <w:pPr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B" w:rsidRPr="0090620D" w:rsidRDefault="00901274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27</w:t>
            </w:r>
            <w:r w:rsidR="0090620D">
              <w:rPr>
                <w:sz w:val="24"/>
                <w:lang w:val="ru-RU"/>
              </w:rPr>
              <w:t>.06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E5B" w:rsidRPr="00CB20B5" w:rsidRDefault="0090620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заместитель директора по ВР</w:t>
            </w:r>
            <w:r>
              <w:rPr>
                <w:sz w:val="24"/>
                <w:lang w:val="ru-RU"/>
              </w:rPr>
              <w:t xml:space="preserve">, </w:t>
            </w:r>
            <w:proofErr w:type="spellStart"/>
            <w:r>
              <w:rPr>
                <w:sz w:val="24"/>
                <w:lang w:val="ru-RU"/>
              </w:rPr>
              <w:t>кл</w:t>
            </w:r>
            <w:proofErr w:type="spellEnd"/>
            <w:r>
              <w:rPr>
                <w:sz w:val="24"/>
                <w:lang w:val="ru-RU"/>
              </w:rPr>
              <w:t>. руководитель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«Внешкольные дела»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Внешкольные мероприятия, в том числе организуемые совместно с социальными партнёрами общеобразовательной организации (ЦДК </w:t>
            </w:r>
            <w:proofErr w:type="spellStart"/>
            <w:r w:rsidRPr="00CB20B5">
              <w:rPr>
                <w:sz w:val="24"/>
                <w:lang w:val="ru-RU"/>
              </w:rPr>
              <w:t>п</w:t>
            </w:r>
            <w:proofErr w:type="gramStart"/>
            <w:r w:rsidRPr="00CB20B5">
              <w:rPr>
                <w:sz w:val="24"/>
                <w:lang w:val="ru-RU"/>
              </w:rPr>
              <w:t>.Д</w:t>
            </w:r>
            <w:proofErr w:type="gramEnd"/>
            <w:r w:rsidRPr="00CB20B5">
              <w:rPr>
                <w:sz w:val="24"/>
                <w:lang w:val="ru-RU"/>
              </w:rPr>
              <w:t>е</w:t>
            </w:r>
            <w:proofErr w:type="spellEnd"/>
            <w:r w:rsidRPr="00CB20B5">
              <w:rPr>
                <w:sz w:val="24"/>
                <w:lang w:val="ru-RU"/>
              </w:rPr>
              <w:t>-Кастри, музей, библиотека, социальная служба, пограничная и  таможенная службы, ПЧ №18, терминал и др.)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44403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классные руководители, социальные партнеры 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Внешкольные тематические мероприятия воспитательной направленности, организуемые педагогами по изучаемым в общеобразовательной организации</w:t>
            </w:r>
            <w:r w:rsidRPr="00CB20B5">
              <w:rPr>
                <w:i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учебным предметам, курсам, модулям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44403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классные руководители, учителя-предметники, педагог-психолог, </w:t>
            </w:r>
            <w:proofErr w:type="spellStart"/>
            <w:r w:rsidRPr="00CB20B5">
              <w:rPr>
                <w:sz w:val="24"/>
                <w:lang w:val="ru-RU"/>
              </w:rPr>
              <w:t>соц</w:t>
            </w:r>
            <w:proofErr w:type="gramStart"/>
            <w:r w:rsidRPr="00CB20B5">
              <w:rPr>
                <w:sz w:val="24"/>
                <w:lang w:val="ru-RU"/>
              </w:rPr>
              <w:t>.п</w:t>
            </w:r>
            <w:proofErr w:type="gramEnd"/>
            <w:r w:rsidRPr="00CB20B5">
              <w:rPr>
                <w:sz w:val="24"/>
                <w:lang w:val="ru-RU"/>
              </w:rPr>
              <w:t>едагог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Экскурсии, походы выходного дня (в музей, выставки картин, на предприятия, на природу и др.)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44403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руководители, родительский комитет.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Коллективно-творческие дела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44403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CB20B5" w:rsidRPr="002445CE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«Организация предметно-эстетической среды»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A12C38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A12C38">
              <w:rPr>
                <w:sz w:val="24"/>
                <w:lang w:val="ru-RU"/>
              </w:rPr>
              <w:t>Оформление школьного уголка (название, девиз класса, информационный стенд), уголка безопасности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A12C38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A12C38">
              <w:rPr>
                <w:sz w:val="24"/>
              </w:rPr>
              <w:t>10-20.09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Организацию и проведение церемоний поднятия (спуска) государственного флага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1A3E5B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 xml:space="preserve">Каждый понедельник, </w:t>
            </w:r>
            <w:r>
              <w:rPr>
                <w:sz w:val="24"/>
                <w:lang w:val="ru-RU"/>
              </w:rPr>
              <w:lastRenderedPageBreak/>
              <w:t>по необходимости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 xml:space="preserve">заместитель директора по </w:t>
            </w:r>
            <w:r w:rsidRPr="00CB20B5">
              <w:rPr>
                <w:sz w:val="24"/>
                <w:lang w:val="ru-RU"/>
              </w:rPr>
              <w:lastRenderedPageBreak/>
              <w:t xml:space="preserve">ВР, Советник по ВР, педагог-организатор,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4F5131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6D2349" w:rsidRDefault="004F5131" w:rsidP="002C478D">
            <w:pPr>
              <w:tabs>
                <w:tab w:val="num" w:pos="360"/>
              </w:tabs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lastRenderedPageBreak/>
              <w:t>Осенний</w:t>
            </w:r>
            <w:r w:rsidRPr="006D2349">
              <w:rPr>
                <w:sz w:val="24"/>
                <w:lang w:val="ru-RU"/>
              </w:rPr>
              <w:t xml:space="preserve"> субботник «</w:t>
            </w:r>
            <w:r w:rsidR="002C478D">
              <w:rPr>
                <w:sz w:val="24"/>
                <w:lang w:val="ru-RU"/>
              </w:rPr>
              <w:t>Зелёная Россия</w:t>
            </w:r>
            <w:r w:rsidRPr="006D2349">
              <w:rPr>
                <w:sz w:val="24"/>
                <w:lang w:val="ru-RU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4F5131" w:rsidRDefault="004F5131" w:rsidP="00E51348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F957FA" w:rsidRDefault="004F5131" w:rsidP="00E51348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6D2349" w:rsidRDefault="004F5131" w:rsidP="00E51348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Подготовку и размещение в классах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Организация и поддержание в общеобразовательной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по мере </w:t>
            </w:r>
            <w:proofErr w:type="spellStart"/>
            <w:r w:rsidRPr="00CB20B5">
              <w:rPr>
                <w:sz w:val="24"/>
                <w:lang w:val="ru-RU"/>
              </w:rPr>
              <w:t>небходимости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Советник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Оформление, поддержание, использование в воспитательном процессе «мест гражданского почитания» в помещениях общеобразовательной организации</w:t>
            </w:r>
            <w:r w:rsidRPr="00CB20B5">
              <w:rPr>
                <w:i/>
                <w:sz w:val="24"/>
                <w:lang w:val="ru-RU"/>
              </w:rPr>
              <w:t xml:space="preserve"> </w:t>
            </w:r>
            <w:r w:rsidRPr="00CB20B5">
              <w:rPr>
                <w:sz w:val="24"/>
                <w:lang w:val="ru-RU"/>
              </w:rPr>
              <w:t>или на прилегающей территории для общественно-гражданского почитания лиц, мест, событий в истории России; мемориала воинской славы.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Поддержание </w:t>
            </w:r>
            <w:proofErr w:type="gramStart"/>
            <w:r w:rsidRPr="00CB20B5">
              <w:rPr>
                <w:sz w:val="24"/>
                <w:lang w:val="ru-RU"/>
              </w:rPr>
              <w:t>эстетического вида</w:t>
            </w:r>
            <w:proofErr w:type="gramEnd"/>
            <w:r w:rsidRPr="00CB20B5">
              <w:rPr>
                <w:sz w:val="24"/>
                <w:lang w:val="ru-RU"/>
              </w:rPr>
              <w:t xml:space="preserve"> и благоустройство здания, холлов, классов, доступных и безопасных рекреационных зон, территории при общеобразовательной организации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Оформление, поддержание и использование игровых пространств, спортивных и игровых площадок, зон активного и тихого отдыха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АХЧ, Советник по </w:t>
            </w:r>
            <w:r w:rsidRPr="00CB20B5">
              <w:rPr>
                <w:sz w:val="24"/>
                <w:lang w:val="ru-RU"/>
              </w:rPr>
              <w:lastRenderedPageBreak/>
              <w:t xml:space="preserve">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Оформление простран</w:t>
            </w:r>
            <w:proofErr w:type="gramStart"/>
            <w:r w:rsidRPr="00CB20B5">
              <w:rPr>
                <w:sz w:val="24"/>
                <w:lang w:val="ru-RU"/>
              </w:rPr>
              <w:t>ств пр</w:t>
            </w:r>
            <w:proofErr w:type="gramEnd"/>
            <w:r w:rsidRPr="00CB20B5">
              <w:rPr>
                <w:sz w:val="24"/>
                <w:lang w:val="ru-RU"/>
              </w:rPr>
              <w:t>оведения значимых событий, праздников, церемоний, торжественных линеек, творческих вечеров (событийный дизайн)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по плану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gramStart"/>
            <w:r w:rsidRPr="00CB20B5">
              <w:rPr>
                <w:sz w:val="24"/>
                <w:lang w:val="ru-RU"/>
              </w:rPr>
              <w:t>.р</w:t>
            </w:r>
            <w:proofErr w:type="gramEnd"/>
            <w:r w:rsidRPr="00CB20B5">
              <w:rPr>
                <w:sz w:val="24"/>
                <w:lang w:val="ru-RU"/>
              </w:rPr>
              <w:t>ук</w:t>
            </w:r>
            <w:proofErr w:type="spellEnd"/>
            <w:r w:rsidRPr="00CB20B5">
              <w:rPr>
                <w:sz w:val="24"/>
                <w:lang w:val="ru-RU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заместитель директора по ВР, АХЧ, Советник по ВР,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6E4655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 мере необходимости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социальный педагог</w:t>
            </w:r>
          </w:p>
        </w:tc>
      </w:tr>
      <w:tr w:rsidR="004F5131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6D2349" w:rsidRDefault="004F5131" w:rsidP="00E51348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Весенний субботник «Школе – чистый двор»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4F5131" w:rsidRDefault="004F5131" w:rsidP="00E51348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F957FA" w:rsidRDefault="004F5131" w:rsidP="00E51348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6D2349" w:rsidRDefault="004F5131" w:rsidP="00E51348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 xml:space="preserve">заместитель директора по ВР, АХЧ, педагог-организатор, </w:t>
            </w:r>
            <w:proofErr w:type="spellStart"/>
            <w:r w:rsidRPr="006D2349">
              <w:rPr>
                <w:sz w:val="24"/>
                <w:lang w:val="ru-RU"/>
              </w:rPr>
              <w:t>кл</w:t>
            </w:r>
            <w:proofErr w:type="spellEnd"/>
            <w:r w:rsidRPr="006D2349">
              <w:rPr>
                <w:sz w:val="24"/>
                <w:lang w:val="ru-RU"/>
              </w:rPr>
              <w:t>. руководители</w:t>
            </w:r>
          </w:p>
        </w:tc>
      </w:tr>
      <w:tr w:rsidR="004F5131" w:rsidRPr="004F5131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6D2349" w:rsidRDefault="004F5131" w:rsidP="00E51348">
            <w:pPr>
              <w:tabs>
                <w:tab w:val="num" w:pos="360"/>
              </w:tabs>
              <w:rPr>
                <w:sz w:val="24"/>
                <w:lang w:val="ru-RU"/>
              </w:rPr>
            </w:pPr>
            <w:r w:rsidRPr="006D2349">
              <w:rPr>
                <w:sz w:val="24"/>
                <w:lang w:val="ru-RU"/>
              </w:rPr>
              <w:t>Акция «Чистая школа» (генеральная уборка классов).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4F5131" w:rsidRDefault="004F5131" w:rsidP="00E51348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F957FA" w:rsidRDefault="004F5131" w:rsidP="00E51348">
            <w:pPr>
              <w:tabs>
                <w:tab w:val="num" w:pos="360"/>
              </w:tabs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131" w:rsidRPr="006D2349" w:rsidRDefault="004F5131" w:rsidP="00E51348">
            <w:pPr>
              <w:tabs>
                <w:tab w:val="num" w:pos="360"/>
              </w:tabs>
              <w:rPr>
                <w:sz w:val="24"/>
              </w:rPr>
            </w:pPr>
            <w:proofErr w:type="spellStart"/>
            <w:r w:rsidRPr="006D2349">
              <w:rPr>
                <w:sz w:val="24"/>
              </w:rPr>
              <w:t>классные</w:t>
            </w:r>
            <w:proofErr w:type="spellEnd"/>
            <w:r w:rsidRPr="006D2349">
              <w:rPr>
                <w:sz w:val="24"/>
              </w:rPr>
              <w:t xml:space="preserve"> </w:t>
            </w:r>
            <w:proofErr w:type="spellStart"/>
            <w:r w:rsidRPr="006D2349">
              <w:rPr>
                <w:sz w:val="24"/>
              </w:rPr>
              <w:t>руководители</w:t>
            </w:r>
            <w:proofErr w:type="spellEnd"/>
          </w:p>
        </w:tc>
      </w:tr>
      <w:tr w:rsidR="00CB20B5" w:rsidRPr="002445CE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«Социальное партнерство (сетевое взаимодействие)»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>Участие в акциях,  посвященных Дню народного единства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D84B9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2 неделя ноября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ЦДК </w:t>
            </w:r>
            <w:proofErr w:type="spellStart"/>
            <w:r w:rsidRPr="00CB20B5">
              <w:rPr>
                <w:sz w:val="24"/>
                <w:lang w:val="ru-RU"/>
              </w:rPr>
              <w:t>п</w:t>
            </w:r>
            <w:proofErr w:type="gramStart"/>
            <w:r w:rsidRPr="00CB20B5">
              <w:rPr>
                <w:sz w:val="24"/>
                <w:lang w:val="ru-RU"/>
              </w:rPr>
              <w:t>.Д</w:t>
            </w:r>
            <w:proofErr w:type="gramEnd"/>
            <w:r w:rsidRPr="00CB20B5">
              <w:rPr>
                <w:sz w:val="24"/>
                <w:lang w:val="ru-RU"/>
              </w:rPr>
              <w:t>е</w:t>
            </w:r>
            <w:proofErr w:type="spellEnd"/>
            <w:r w:rsidRPr="00CB20B5">
              <w:rPr>
                <w:sz w:val="24"/>
                <w:lang w:val="ru-RU"/>
              </w:rPr>
              <w:t>-Кастри,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>Спортивно-игровая программа в рамках Всероссийской акции, посвященной Дню защитника Отечества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D84B9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3 неделя февраля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ЦДК </w:t>
            </w:r>
            <w:proofErr w:type="spellStart"/>
            <w:r w:rsidRPr="00CB20B5">
              <w:rPr>
                <w:sz w:val="24"/>
                <w:lang w:val="ru-RU"/>
              </w:rPr>
              <w:t>п</w:t>
            </w:r>
            <w:proofErr w:type="gramStart"/>
            <w:r w:rsidRPr="00CB20B5">
              <w:rPr>
                <w:sz w:val="24"/>
                <w:lang w:val="ru-RU"/>
              </w:rPr>
              <w:t>.Д</w:t>
            </w:r>
            <w:proofErr w:type="gramEnd"/>
            <w:r w:rsidRPr="00CB20B5">
              <w:rPr>
                <w:sz w:val="24"/>
                <w:lang w:val="ru-RU"/>
              </w:rPr>
              <w:t>е</w:t>
            </w:r>
            <w:proofErr w:type="spellEnd"/>
            <w:r w:rsidRPr="00CB20B5">
              <w:rPr>
                <w:sz w:val="24"/>
                <w:lang w:val="ru-RU"/>
              </w:rPr>
              <w:t>-Кастри,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>Игровая программа в рамках Всероссийской акции «День смеха»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D84B9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1.04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ЦДК </w:t>
            </w:r>
            <w:proofErr w:type="spellStart"/>
            <w:r w:rsidRPr="00CB20B5">
              <w:rPr>
                <w:sz w:val="24"/>
                <w:lang w:val="ru-RU"/>
              </w:rPr>
              <w:t>п</w:t>
            </w:r>
            <w:proofErr w:type="gramStart"/>
            <w:r w:rsidRPr="00CB20B5">
              <w:rPr>
                <w:sz w:val="24"/>
                <w:lang w:val="ru-RU"/>
              </w:rPr>
              <w:t>.Д</w:t>
            </w:r>
            <w:proofErr w:type="gramEnd"/>
            <w:r w:rsidRPr="00CB20B5">
              <w:rPr>
                <w:sz w:val="24"/>
                <w:lang w:val="ru-RU"/>
              </w:rPr>
              <w:t>е</w:t>
            </w:r>
            <w:proofErr w:type="spellEnd"/>
            <w:r w:rsidRPr="00CB20B5">
              <w:rPr>
                <w:sz w:val="24"/>
                <w:lang w:val="ru-RU"/>
              </w:rPr>
              <w:t>-Кастри,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rFonts w:eastAsia="Calibri"/>
                <w:sz w:val="24"/>
                <w:lang w:val="ru-RU"/>
              </w:rPr>
            </w:pPr>
            <w:r w:rsidRPr="00CB20B5">
              <w:rPr>
                <w:rFonts w:eastAsia="Calibri"/>
                <w:sz w:val="24"/>
                <w:lang w:val="ru-RU"/>
              </w:rPr>
              <w:t xml:space="preserve">Проведение акций «Окна России», «Георгиевская лента», «Свеча памяти» в рамках Всероссийской акции, посвященной Дню </w:t>
            </w:r>
            <w:proofErr w:type="spellStart"/>
            <w:r w:rsidRPr="00CB20B5">
              <w:rPr>
                <w:rFonts w:eastAsia="Calibri"/>
                <w:sz w:val="24"/>
              </w:rPr>
              <w:t>Победы</w:t>
            </w:r>
            <w:proofErr w:type="spellEnd"/>
            <w:r w:rsidRPr="00CB20B5">
              <w:rPr>
                <w:rFonts w:eastAsia="Calibri"/>
                <w:sz w:val="24"/>
              </w:rPr>
              <w:t>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D84B9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май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ЦДК </w:t>
            </w:r>
            <w:proofErr w:type="spellStart"/>
            <w:r w:rsidRPr="00CB20B5">
              <w:rPr>
                <w:sz w:val="24"/>
                <w:lang w:val="ru-RU"/>
              </w:rPr>
              <w:t>п</w:t>
            </w:r>
            <w:proofErr w:type="gramStart"/>
            <w:r w:rsidRPr="00CB20B5">
              <w:rPr>
                <w:sz w:val="24"/>
                <w:lang w:val="ru-RU"/>
              </w:rPr>
              <w:t>.Д</w:t>
            </w:r>
            <w:proofErr w:type="gramEnd"/>
            <w:r w:rsidRPr="00CB20B5">
              <w:rPr>
                <w:sz w:val="24"/>
                <w:lang w:val="ru-RU"/>
              </w:rPr>
              <w:t>е</w:t>
            </w:r>
            <w:proofErr w:type="spellEnd"/>
            <w:r w:rsidRPr="00CB20B5">
              <w:rPr>
                <w:sz w:val="24"/>
                <w:lang w:val="ru-RU"/>
              </w:rPr>
              <w:t xml:space="preserve">-Кастри, отряд </w:t>
            </w:r>
            <w:proofErr w:type="spellStart"/>
            <w:r w:rsidRPr="00CB20B5">
              <w:rPr>
                <w:sz w:val="24"/>
                <w:lang w:val="ru-RU"/>
              </w:rPr>
              <w:t>Юнармии</w:t>
            </w:r>
            <w:proofErr w:type="spellEnd"/>
            <w:r w:rsidRPr="00CB20B5">
              <w:rPr>
                <w:sz w:val="24"/>
                <w:lang w:val="ru-RU"/>
              </w:rPr>
              <w:t>, классные руководители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«Профилактика и безопасность»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Месячник безопасности жизнедеятельности (профилактика ДТП, пожарной безопасности, экстремизма, терроризма, беседы, классные часы по ПДД, ПБ)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1646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сентябрь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преподаватель-организатор ОБЖ,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Объектовая тренировка эвакуации при угрозе террористического акта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11646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октябрь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Профилактические беседы с </w:t>
            </w:r>
            <w:proofErr w:type="gramStart"/>
            <w:r w:rsidRPr="00CB20B5">
              <w:rPr>
                <w:sz w:val="24"/>
                <w:lang w:val="ru-RU"/>
              </w:rPr>
              <w:t>обучающимися</w:t>
            </w:r>
            <w:proofErr w:type="gramEnd"/>
            <w:r w:rsidRPr="00CB20B5">
              <w:rPr>
                <w:sz w:val="24"/>
                <w:lang w:val="ru-RU"/>
              </w:rPr>
              <w:t xml:space="preserve"> «1 декабря – всемирный день со СПИДом»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0F181A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01-05.12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классные руководители, представители </w:t>
            </w:r>
            <w:proofErr w:type="spellStart"/>
            <w:r w:rsidRPr="00CB20B5">
              <w:rPr>
                <w:sz w:val="24"/>
                <w:lang w:val="ru-RU"/>
              </w:rPr>
              <w:t>мед</w:t>
            </w:r>
            <w:proofErr w:type="gramStart"/>
            <w:r w:rsidRPr="00CB20B5">
              <w:rPr>
                <w:sz w:val="24"/>
                <w:lang w:val="ru-RU"/>
              </w:rPr>
              <w:t>.у</w:t>
            </w:r>
            <w:proofErr w:type="gramEnd"/>
            <w:r w:rsidRPr="00CB20B5">
              <w:rPr>
                <w:sz w:val="24"/>
                <w:lang w:val="ru-RU"/>
              </w:rPr>
              <w:t>чреждения</w:t>
            </w:r>
            <w:proofErr w:type="spellEnd"/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в муниципальном соревновании по стрельбе из пневматической винтовки, посвященные Дню защитника Отечества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0F181A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февраль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Преподаватель физкультуры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в спортивных соревнованиях «Во славу Отечества»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0F181A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февраль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Преподаватели физкультуры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Тематические мероприятия, приуроченные к празднику «Всемирный день ГО»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0F181A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март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90620D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gramStart"/>
            <w:r w:rsidRPr="00CB20B5">
              <w:rPr>
                <w:sz w:val="24"/>
                <w:lang w:val="ru-RU"/>
              </w:rPr>
              <w:t xml:space="preserve">Мероприятие, приуроченные к празднику «Дню пожарной охраны» 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0F181A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апрель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преподаватель-организатор ОБЖ,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ВАРИАТИВНЫЕ МОДУЛИ</w:t>
            </w:r>
          </w:p>
        </w:tc>
      </w:tr>
      <w:tr w:rsidR="00CB20B5" w:rsidRPr="002445CE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«Детские и общественные объединения»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Участие Юнармейцев в патриотических мероприятиях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FD4CB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Педагоги доп. образования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Вступление обучающихся в объединение РДДМ «Движение первых» (первичное отделение)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FD4CB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r w:rsidRPr="00CB20B5">
              <w:rPr>
                <w:sz w:val="24"/>
                <w:lang w:val="ru-RU"/>
              </w:rPr>
              <w:t>С</w:t>
            </w:r>
            <w:proofErr w:type="spellStart"/>
            <w:r w:rsidRPr="00CB20B5">
              <w:rPr>
                <w:sz w:val="24"/>
              </w:rPr>
              <w:t>оветник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по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воспитательной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работе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spacing w:line="276" w:lineRule="auto"/>
              <w:ind w:right="-1"/>
              <w:rPr>
                <w:sz w:val="24"/>
                <w:lang w:val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знаний</w:t>
            </w:r>
          </w:p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FD4CB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spacing w:line="276" w:lineRule="auto"/>
              <w:ind w:right="-1"/>
              <w:rPr>
                <w:sz w:val="24"/>
                <w:lang w:val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туризма</w:t>
            </w:r>
          </w:p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FD4CB4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27.09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spacing w:line="276" w:lineRule="auto"/>
              <w:ind w:right="-1"/>
              <w:rPr>
                <w:sz w:val="24"/>
                <w:lang w:val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учителя</w:t>
            </w:r>
          </w:p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05.10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Советник по воспитательной работе, классные </w:t>
            </w:r>
            <w:r w:rsidRPr="00CB20B5"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spacing w:line="276" w:lineRule="auto"/>
              <w:ind w:right="-1"/>
              <w:rPr>
                <w:sz w:val="24"/>
                <w:lang w:val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lastRenderedPageBreak/>
              <w:t>Дни единых действий: участие во Всероссийской акции, посвященной Дню народного единства</w:t>
            </w:r>
          </w:p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04.11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0ED" w:rsidRPr="00CB20B5" w:rsidRDefault="005130ED" w:rsidP="00CB20B5">
            <w:pPr>
              <w:spacing w:line="276" w:lineRule="auto"/>
              <w:ind w:right="-1"/>
              <w:rPr>
                <w:sz w:val="24"/>
                <w:lang w:val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матери</w:t>
            </w:r>
          </w:p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29.11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sz w:val="24"/>
                <w:lang w:val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CB20B5">
              <w:rPr>
                <w:rFonts w:eastAsia="№Е"/>
                <w:color w:val="000000"/>
                <w:sz w:val="24"/>
                <w:lang w:eastAsia="ru-RU"/>
              </w:rPr>
              <w:t>Героев</w:t>
            </w:r>
            <w:proofErr w:type="spellEnd"/>
            <w:r w:rsidRPr="00CB20B5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B20B5">
              <w:rPr>
                <w:rFonts w:eastAsia="№Е"/>
                <w:color w:val="000000"/>
                <w:sz w:val="24"/>
                <w:lang w:eastAsia="ru-RU"/>
              </w:rPr>
              <w:t>Отечества</w:t>
            </w:r>
            <w:proofErr w:type="spellEnd"/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 xml:space="preserve">, </w:t>
            </w:r>
            <w:r w:rsidRPr="00CB20B5">
              <w:rPr>
                <w:rFonts w:eastAsia="№Е"/>
                <w:color w:val="000000"/>
                <w:sz w:val="24"/>
                <w:lang w:eastAsia="ru-RU"/>
              </w:rPr>
              <w:t xml:space="preserve"> </w:t>
            </w:r>
            <w:proofErr w:type="spellStart"/>
            <w:r w:rsidRPr="00CB20B5">
              <w:rPr>
                <w:rFonts w:eastAsia="№Е"/>
                <w:color w:val="000000"/>
                <w:sz w:val="24"/>
                <w:lang w:eastAsia="ru-RU"/>
              </w:rPr>
              <w:t>кинопросмотр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09.12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 «Подари книгу» в Международный день </w:t>
            </w:r>
            <w:proofErr w:type="spellStart"/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книгодарения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14.02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защитника Отечества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23.02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Международному женскому дню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08.03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счастья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20.03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val="ru-RU"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>Дни единых действий: участие во Всероссийской акции, посвященной Дню смеха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3E27D2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01.04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CB20B5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spacing w:line="276" w:lineRule="auto"/>
              <w:ind w:right="-1"/>
              <w:rPr>
                <w:rFonts w:eastAsia="№Е"/>
                <w:color w:val="000000"/>
                <w:sz w:val="24"/>
                <w:lang w:eastAsia="ru-RU"/>
              </w:rPr>
            </w:pPr>
            <w:r w:rsidRPr="00CB20B5">
              <w:rPr>
                <w:rFonts w:eastAsia="№Е"/>
                <w:color w:val="000000"/>
                <w:sz w:val="24"/>
                <w:lang w:val="ru-RU" w:eastAsia="ru-RU"/>
              </w:rPr>
              <w:t xml:space="preserve">Дни единых действий: участие во Всероссийской акции, посвященной Дню </w:t>
            </w:r>
            <w:proofErr w:type="spellStart"/>
            <w:r w:rsidRPr="00CB20B5">
              <w:rPr>
                <w:rFonts w:eastAsia="№Е"/>
                <w:color w:val="000000"/>
                <w:sz w:val="24"/>
                <w:lang w:eastAsia="ru-RU"/>
              </w:rPr>
              <w:t>Победы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5130ED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09.05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Советник по воспитательной работе, классные </w:t>
            </w:r>
            <w:r w:rsidRPr="00CB20B5">
              <w:rPr>
                <w:sz w:val="24"/>
                <w:lang w:val="ru-RU"/>
              </w:rPr>
              <w:lastRenderedPageBreak/>
              <w:t>руководители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lastRenderedPageBreak/>
              <w:t>Модуль «</w:t>
            </w:r>
            <w:proofErr w:type="gramStart"/>
            <w:r w:rsidRPr="00CB20B5">
              <w:rPr>
                <w:b/>
                <w:sz w:val="24"/>
                <w:lang w:val="ru-RU"/>
              </w:rPr>
              <w:t>Школьные</w:t>
            </w:r>
            <w:proofErr w:type="gramEnd"/>
            <w:r w:rsidRPr="00CB20B5">
              <w:rPr>
                <w:b/>
                <w:sz w:val="24"/>
                <w:lang w:val="ru-RU"/>
              </w:rPr>
              <w:t xml:space="preserve"> медиа»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Книжные выставки, стенды, информационные уголки освещающие деятельность в области гражданской защиты, правила поведения </w:t>
            </w:r>
            <w:proofErr w:type="gramStart"/>
            <w:r w:rsidRPr="00CB20B5">
              <w:rPr>
                <w:sz w:val="24"/>
                <w:lang w:val="ru-RU"/>
              </w:rPr>
              <w:t>обучающихся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 – 10.10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Информационная и книжная выставка «День солидарности и борьбы с терроризмом»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10-20.10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педагог-библиотекарь, педагог-организатор ОБЖ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proofErr w:type="gramStart"/>
            <w:r w:rsidRPr="00CB20B5">
              <w:rPr>
                <w:sz w:val="24"/>
                <w:lang w:val="ru-RU"/>
              </w:rPr>
              <w:t xml:space="preserve">Тематическая фотовыставка, видеопроекты, </w:t>
            </w:r>
            <w:proofErr w:type="spellStart"/>
            <w:r w:rsidRPr="00CB20B5">
              <w:rPr>
                <w:sz w:val="24"/>
                <w:lang w:val="ru-RU"/>
              </w:rPr>
              <w:t>подкасты</w:t>
            </w:r>
            <w:proofErr w:type="spellEnd"/>
            <w:r w:rsidRPr="00CB20B5">
              <w:rPr>
                <w:sz w:val="24"/>
                <w:lang w:val="ru-RU"/>
              </w:rPr>
              <w:t>, посвященные Дню народного единства – сайт школы, группа ВК)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1-05.11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Кинолектории, посвящённые освобождению Ленинграда от фашистской блокады и Дне памяти жертв холокоста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январь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 по воспитательной работе, 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Кинолектории, посвященные Дню защитника Отечества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февраль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педагог-организатор</w:t>
            </w:r>
            <w:proofErr w:type="spell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gramStart"/>
            <w:r w:rsidRPr="00CB20B5">
              <w:rPr>
                <w:sz w:val="24"/>
                <w:lang w:val="ru-RU"/>
              </w:rPr>
              <w:t xml:space="preserve">Тематическая фотовыставка, видеопроекты, </w:t>
            </w:r>
            <w:proofErr w:type="spellStart"/>
            <w:r w:rsidRPr="00CB20B5">
              <w:rPr>
                <w:sz w:val="24"/>
                <w:lang w:val="ru-RU"/>
              </w:rPr>
              <w:t>подкасты</w:t>
            </w:r>
            <w:proofErr w:type="spellEnd"/>
            <w:r w:rsidRPr="00CB20B5">
              <w:rPr>
                <w:sz w:val="24"/>
                <w:lang w:val="ru-RU"/>
              </w:rPr>
              <w:t xml:space="preserve">, посвященные Дню </w:t>
            </w:r>
            <w:proofErr w:type="spellStart"/>
            <w:r w:rsidRPr="00CB20B5">
              <w:rPr>
                <w:sz w:val="24"/>
              </w:rPr>
              <w:t>Победы</w:t>
            </w:r>
            <w:proofErr w:type="spellEnd"/>
            <w:r w:rsidRPr="00CB20B5">
              <w:rPr>
                <w:sz w:val="24"/>
              </w:rPr>
              <w:t xml:space="preserve"> – </w:t>
            </w:r>
            <w:proofErr w:type="spellStart"/>
            <w:r w:rsidRPr="00CB20B5">
              <w:rPr>
                <w:sz w:val="24"/>
              </w:rPr>
              <w:t>сайт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школы</w:t>
            </w:r>
            <w:proofErr w:type="spell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группа</w:t>
            </w:r>
            <w:proofErr w:type="spellEnd"/>
            <w:r w:rsidRPr="00CB20B5">
              <w:rPr>
                <w:sz w:val="24"/>
              </w:rPr>
              <w:t xml:space="preserve"> ВК)</w:t>
            </w:r>
            <w:proofErr w:type="gram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01-09.05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советники по воспитательной работе, 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Кинолектории</w:t>
            </w:r>
            <w:proofErr w:type="spellEnd"/>
            <w:r w:rsidRPr="00CB20B5">
              <w:rPr>
                <w:sz w:val="24"/>
              </w:rPr>
              <w:t xml:space="preserve">, </w:t>
            </w:r>
            <w:proofErr w:type="spellStart"/>
            <w:r w:rsidRPr="00CB20B5">
              <w:rPr>
                <w:sz w:val="24"/>
              </w:rPr>
              <w:t>посвященные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Дню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Победы</w:t>
            </w:r>
            <w:proofErr w:type="spellEnd"/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7F0960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май</w:t>
            </w:r>
            <w:proofErr w:type="spellEnd"/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</w:rPr>
            </w:pPr>
            <w:proofErr w:type="spellStart"/>
            <w:r w:rsidRPr="00CB20B5">
              <w:rPr>
                <w:sz w:val="24"/>
              </w:rPr>
              <w:t>классные</w:t>
            </w:r>
            <w:proofErr w:type="spellEnd"/>
            <w:r w:rsidRPr="00CB20B5">
              <w:rPr>
                <w:sz w:val="24"/>
              </w:rPr>
              <w:t xml:space="preserve"> </w:t>
            </w:r>
            <w:proofErr w:type="spellStart"/>
            <w:r w:rsidRPr="00CB20B5">
              <w:rPr>
                <w:sz w:val="24"/>
              </w:rPr>
              <w:t>руководители</w:t>
            </w:r>
            <w:proofErr w:type="spellEnd"/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Оформление выставки в фойе, приуроченной к памятной дате – День Победы в Великой Отечественной войне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EB5397">
              <w:rPr>
                <w:sz w:val="24"/>
                <w:lang w:val="ru-RU"/>
              </w:rPr>
              <w:t>10-11</w:t>
            </w:r>
          </w:p>
        </w:tc>
        <w:tc>
          <w:tcPr>
            <w:tcW w:w="18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01-10.05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педагог-библиотекарь, советники по воспитательной работе</w:t>
            </w:r>
          </w:p>
        </w:tc>
      </w:tr>
      <w:tr w:rsidR="00CB20B5" w:rsidRPr="00CB20B5" w:rsidTr="00CB20B5">
        <w:tc>
          <w:tcPr>
            <w:tcW w:w="111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B5" w:rsidRPr="00CB20B5" w:rsidRDefault="00CB20B5" w:rsidP="00CB20B5">
            <w:pPr>
              <w:tabs>
                <w:tab w:val="num" w:pos="360"/>
              </w:tabs>
              <w:spacing w:line="276" w:lineRule="auto"/>
              <w:jc w:val="center"/>
              <w:rPr>
                <w:b/>
                <w:sz w:val="24"/>
                <w:lang w:val="ru-RU"/>
              </w:rPr>
            </w:pPr>
            <w:r w:rsidRPr="00CB20B5">
              <w:rPr>
                <w:b/>
                <w:sz w:val="24"/>
                <w:lang w:val="ru-RU"/>
              </w:rPr>
              <w:t>Модуль «Экскурсии и походы»</w:t>
            </w:r>
          </w:p>
        </w:tc>
      </w:tr>
      <w:tr w:rsidR="005130ED" w:rsidRPr="002445CE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Спортивно-туристическая программа «</w:t>
            </w:r>
            <w:proofErr w:type="spellStart"/>
            <w:r w:rsidRPr="00CB20B5">
              <w:rPr>
                <w:sz w:val="24"/>
                <w:lang w:val="ru-RU"/>
              </w:rPr>
              <w:t>Турслет</w:t>
            </w:r>
            <w:proofErr w:type="spellEnd"/>
            <w:r w:rsidRPr="00CB20B5">
              <w:rPr>
                <w:sz w:val="24"/>
                <w:lang w:val="ru-RU"/>
              </w:rPr>
              <w:t xml:space="preserve">» 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41551D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</w:rPr>
            </w:pPr>
            <w:r w:rsidRPr="00CB20B5">
              <w:rPr>
                <w:sz w:val="24"/>
              </w:rPr>
              <w:t>11.09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 xml:space="preserve">учителя физкультуры, педагог </w:t>
            </w:r>
            <w:proofErr w:type="spellStart"/>
            <w:r w:rsidRPr="00CB20B5">
              <w:rPr>
                <w:sz w:val="24"/>
                <w:lang w:val="ru-RU"/>
              </w:rPr>
              <w:t>доп</w:t>
            </w:r>
            <w:proofErr w:type="gramStart"/>
            <w:r w:rsidRPr="00CB20B5">
              <w:rPr>
                <w:sz w:val="24"/>
                <w:lang w:val="ru-RU"/>
              </w:rPr>
              <w:t>.о</w:t>
            </w:r>
            <w:proofErr w:type="gramEnd"/>
            <w:r w:rsidRPr="00CB20B5">
              <w:rPr>
                <w:sz w:val="24"/>
                <w:lang w:val="ru-RU"/>
              </w:rPr>
              <w:t>бразования</w:t>
            </w:r>
            <w:proofErr w:type="spellEnd"/>
            <w:r w:rsidRPr="00CB20B5">
              <w:rPr>
                <w:sz w:val="24"/>
                <w:lang w:val="ru-RU"/>
              </w:rPr>
              <w:t xml:space="preserve"> по курсу «Туризм и </w:t>
            </w:r>
            <w:r w:rsidRPr="00CB20B5">
              <w:rPr>
                <w:sz w:val="24"/>
                <w:lang w:val="ru-RU"/>
              </w:rPr>
              <w:lastRenderedPageBreak/>
              <w:t xml:space="preserve">краеведение», </w:t>
            </w:r>
            <w:proofErr w:type="spellStart"/>
            <w:r w:rsidRPr="00CB20B5">
              <w:rPr>
                <w:sz w:val="24"/>
                <w:lang w:val="ru-RU"/>
              </w:rPr>
              <w:t>кл</w:t>
            </w:r>
            <w:proofErr w:type="spellEnd"/>
            <w:r w:rsidRPr="00CB20B5">
              <w:rPr>
                <w:sz w:val="24"/>
                <w:lang w:val="ru-RU"/>
              </w:rPr>
              <w:t>.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lastRenderedPageBreak/>
              <w:t>Походы в музей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41551D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Экскурсии по патриотической тематике, профориентации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41551D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  <w:tr w:rsidR="005130ED" w:rsidRPr="00CB20B5" w:rsidTr="005130ED">
        <w:tc>
          <w:tcPr>
            <w:tcW w:w="6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Походы выходного дня, экскурсии, походы, экспедиции</w:t>
            </w:r>
          </w:p>
        </w:tc>
        <w:tc>
          <w:tcPr>
            <w:tcW w:w="11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Default="005130ED" w:rsidP="005130ED">
            <w:pPr>
              <w:jc w:val="center"/>
            </w:pPr>
            <w:r w:rsidRPr="0041551D">
              <w:rPr>
                <w:sz w:val="24"/>
                <w:lang w:val="ru-RU"/>
              </w:rPr>
              <w:t>10-11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jc w:val="center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в течение года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30ED" w:rsidRPr="00CB20B5" w:rsidRDefault="005130ED" w:rsidP="00CB20B5">
            <w:pPr>
              <w:tabs>
                <w:tab w:val="num" w:pos="360"/>
              </w:tabs>
              <w:spacing w:line="276" w:lineRule="auto"/>
              <w:rPr>
                <w:sz w:val="24"/>
                <w:lang w:val="ru-RU"/>
              </w:rPr>
            </w:pPr>
            <w:r w:rsidRPr="00CB20B5">
              <w:rPr>
                <w:sz w:val="24"/>
                <w:lang w:val="ru-RU"/>
              </w:rPr>
              <w:t>классные руководители, родительский комитет</w:t>
            </w:r>
          </w:p>
        </w:tc>
      </w:tr>
    </w:tbl>
    <w:p w:rsidR="00CB20B5" w:rsidRPr="00CB20B5" w:rsidRDefault="00CB20B5" w:rsidP="00CB20B5">
      <w:pPr>
        <w:tabs>
          <w:tab w:val="num" w:pos="360"/>
        </w:tabs>
        <w:ind w:left="284" w:hanging="284"/>
        <w:rPr>
          <w:sz w:val="24"/>
          <w:lang w:val="ru-RU"/>
        </w:rPr>
      </w:pPr>
      <w:r w:rsidRPr="00CB20B5">
        <w:rPr>
          <w:sz w:val="24"/>
          <w:lang w:val="ru-RU"/>
        </w:rPr>
        <w:t xml:space="preserve">          Корректировка плана воспитательной работы </w:t>
      </w:r>
      <w:r w:rsidRPr="00CB20B5">
        <w:rPr>
          <w:b/>
          <w:i/>
          <w:sz w:val="24"/>
          <w:lang w:val="ru-RU"/>
        </w:rPr>
        <w:t xml:space="preserve">уровня </w:t>
      </w:r>
      <w:r w:rsidR="001C7755">
        <w:rPr>
          <w:b/>
          <w:i/>
          <w:sz w:val="24"/>
          <w:lang w:val="ru-RU"/>
        </w:rPr>
        <w:t>среднего</w:t>
      </w:r>
      <w:r w:rsidRPr="00CB20B5">
        <w:rPr>
          <w:b/>
          <w:i/>
          <w:sz w:val="24"/>
          <w:lang w:val="ru-RU"/>
        </w:rPr>
        <w:t xml:space="preserve"> общего образования</w:t>
      </w:r>
      <w:r w:rsidRPr="00CB20B5">
        <w:rPr>
          <w:sz w:val="24"/>
          <w:lang w:val="ru-RU"/>
        </w:rPr>
        <w:t xml:space="preserve"> возможно с учетом текущих приказов, постановлений, писем, распоряжений Министерства просвещения</w:t>
      </w:r>
    </w:p>
    <w:p w:rsidR="00CB20B5" w:rsidRPr="00CB20B5" w:rsidRDefault="00CB20B5" w:rsidP="00CB20B5">
      <w:pPr>
        <w:tabs>
          <w:tab w:val="num" w:pos="360"/>
        </w:tabs>
        <w:rPr>
          <w:sz w:val="28"/>
          <w:szCs w:val="28"/>
          <w:lang w:val="ru-RU"/>
        </w:rPr>
      </w:pPr>
    </w:p>
    <w:p w:rsidR="00CB20B5" w:rsidRPr="00CB20B5" w:rsidRDefault="00CB20B5" w:rsidP="00CB20B5">
      <w:pPr>
        <w:tabs>
          <w:tab w:val="num" w:pos="360"/>
        </w:tabs>
        <w:rPr>
          <w:sz w:val="28"/>
          <w:szCs w:val="28"/>
          <w:lang w:val="ru-RU"/>
        </w:rPr>
      </w:pPr>
    </w:p>
    <w:p w:rsidR="00CB20B5" w:rsidRPr="00CB20B5" w:rsidRDefault="00CB20B5" w:rsidP="00CB20B5">
      <w:pPr>
        <w:tabs>
          <w:tab w:val="num" w:pos="360"/>
        </w:tabs>
        <w:rPr>
          <w:sz w:val="28"/>
          <w:szCs w:val="28"/>
          <w:lang w:val="ru-RU"/>
        </w:rPr>
      </w:pPr>
      <w:bookmarkStart w:id="22" w:name="_GoBack"/>
      <w:bookmarkEnd w:id="22"/>
    </w:p>
    <w:p w:rsidR="00CB20B5" w:rsidRPr="00CB20B5" w:rsidRDefault="00CB20B5" w:rsidP="00CB20B5">
      <w:pPr>
        <w:tabs>
          <w:tab w:val="num" w:pos="360"/>
        </w:tabs>
        <w:rPr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116AA8" w:rsidRPr="00116AA8" w:rsidRDefault="00116AA8" w:rsidP="00116AA8">
      <w:pPr>
        <w:rPr>
          <w:rFonts w:eastAsia="№Е"/>
          <w:sz w:val="28"/>
          <w:szCs w:val="28"/>
          <w:lang w:val="ru-RU"/>
        </w:rPr>
      </w:pPr>
    </w:p>
    <w:p w:rsidR="002B0B26" w:rsidRDefault="002B0B26" w:rsidP="002B0B26">
      <w:pPr>
        <w:rPr>
          <w:rFonts w:eastAsia="№Е"/>
          <w:sz w:val="28"/>
          <w:szCs w:val="28"/>
          <w:lang w:val="ru-RU"/>
        </w:rPr>
      </w:pPr>
    </w:p>
    <w:p w:rsidR="002B0B26" w:rsidRPr="002B0B26" w:rsidRDefault="002B0B26" w:rsidP="002B0B26">
      <w:pPr>
        <w:ind w:left="-850" w:hanging="851"/>
        <w:rPr>
          <w:lang w:val="ru-RU"/>
        </w:rPr>
      </w:pPr>
    </w:p>
    <w:sectPr w:rsidR="002B0B26" w:rsidRPr="002B0B26" w:rsidSect="002B0B26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58B" w:rsidRDefault="0061658B" w:rsidP="00295623">
      <w:r>
        <w:separator/>
      </w:r>
    </w:p>
  </w:endnote>
  <w:endnote w:type="continuationSeparator" w:id="0">
    <w:p w:rsidR="0061658B" w:rsidRDefault="0061658B" w:rsidP="002956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SanPin">
    <w:altName w:val="Cambria"/>
    <w:panose1 w:val="00000000000000000000"/>
    <w:charset w:val="00"/>
    <w:family w:val="roman"/>
    <w:notTrueType/>
    <w:pitch w:val="default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58B" w:rsidRDefault="0061658B" w:rsidP="00295623">
      <w:r>
        <w:separator/>
      </w:r>
    </w:p>
  </w:footnote>
  <w:footnote w:type="continuationSeparator" w:id="0">
    <w:p w:rsidR="0061658B" w:rsidRDefault="0061658B" w:rsidP="00295623">
      <w:r>
        <w:continuationSeparator/>
      </w:r>
    </w:p>
  </w:footnote>
  <w:footnote w:id="1">
    <w:p w:rsidR="0061658B" w:rsidRDefault="0061658B" w:rsidP="00116AA8">
      <w:pPr>
        <w:pStyle w:val="a3"/>
        <w:rPr>
          <w:lang w:val="ru-RU"/>
        </w:rPr>
      </w:pPr>
      <w:r>
        <w:rPr>
          <w:rStyle w:val="a6"/>
        </w:rPr>
        <w:footnoteRef/>
      </w:r>
      <w:r w:rsidRPr="00116AA8">
        <w:rPr>
          <w:lang w:val="ru-RU"/>
        </w:rPr>
        <w:t xml:space="preserve"> Данная структура  объединяет мониторинг по всем уровням общего образования. </w:t>
      </w:r>
      <w:proofErr w:type="gramStart"/>
      <w:r w:rsidRPr="00116AA8">
        <w:rPr>
          <w:lang w:val="ru-RU"/>
        </w:rPr>
        <w:t xml:space="preserve">Чтобы использовать предложенные подходы на конкретном уровне,  нужно выбирать из этой сводной таблицы то, что нужно: в начальной школе – про понятия, в основной – про установки, в старшей – про опыт. </w:t>
      </w:r>
      <w:proofErr w:type="gramEnd"/>
    </w:p>
  </w:footnote>
  <w:footnote w:id="2">
    <w:p w:rsidR="0061658B" w:rsidRPr="00116AA8" w:rsidRDefault="0061658B" w:rsidP="00116AA8">
      <w:pPr>
        <w:pStyle w:val="a3"/>
        <w:rPr>
          <w:lang w:val="ru-RU"/>
        </w:rPr>
      </w:pPr>
      <w:r>
        <w:rPr>
          <w:rStyle w:val="a6"/>
        </w:rPr>
        <w:footnoteRef/>
      </w:r>
      <w:r w:rsidRPr="00116AA8">
        <w:rPr>
          <w:lang w:val="ru-RU"/>
        </w:rPr>
        <w:t xml:space="preserve"> Можно заменить на коллективное творческое дело и параллельно провести диагностику </w:t>
      </w:r>
      <w:proofErr w:type="gramStart"/>
      <w:r w:rsidRPr="00116AA8">
        <w:rPr>
          <w:lang w:val="ru-RU"/>
        </w:rPr>
        <w:t>коммуникативных</w:t>
      </w:r>
      <w:proofErr w:type="gramEnd"/>
      <w:r w:rsidRPr="00116AA8">
        <w:rPr>
          <w:lang w:val="ru-RU"/>
        </w:rPr>
        <w:t xml:space="preserve"> УУД</w:t>
      </w:r>
    </w:p>
  </w:footnote>
  <w:footnote w:id="3">
    <w:p w:rsidR="0061658B" w:rsidRPr="00116AA8" w:rsidRDefault="0061658B" w:rsidP="00116AA8">
      <w:pPr>
        <w:pStyle w:val="a3"/>
        <w:rPr>
          <w:lang w:val="ru-RU"/>
        </w:rPr>
      </w:pPr>
      <w:r>
        <w:rPr>
          <w:rStyle w:val="a6"/>
        </w:rPr>
        <w:footnoteRef/>
      </w:r>
      <w:r w:rsidRPr="00116AA8">
        <w:rPr>
          <w:lang w:val="ru-RU"/>
        </w:rPr>
        <w:t xml:space="preserve"> </w:t>
      </w:r>
      <w:proofErr w:type="gramStart"/>
      <w:r w:rsidRPr="00116AA8">
        <w:rPr>
          <w:lang w:val="ru-RU"/>
        </w:rPr>
        <w:t>П</w:t>
      </w:r>
      <w:proofErr w:type="gramEnd"/>
      <w:r w:rsidRPr="00116AA8">
        <w:rPr>
          <w:lang w:val="ru-RU"/>
        </w:rPr>
        <w:t xml:space="preserve"> – понятия; У – установки, ценности; О – опыт. В ячейки вносите % - долю обучающихся, показавших освоение понятий; положительные (правильные) установки и наличие опыта.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308B5"/>
    <w:multiLevelType w:val="hybridMultilevel"/>
    <w:tmpl w:val="ECBA5CC8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EE51042"/>
    <w:multiLevelType w:val="multilevel"/>
    <w:tmpl w:val="D3AAA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14E9737C"/>
    <w:multiLevelType w:val="multilevel"/>
    <w:tmpl w:val="54047048"/>
    <w:lvl w:ilvl="0">
      <w:start w:val="1"/>
      <w:numFmt w:val="bullet"/>
      <w:lvlText w:val=""/>
      <w:lvlJc w:val="left"/>
      <w:pPr>
        <w:ind w:left="3338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5">
    <w:nsid w:val="1A28154F"/>
    <w:multiLevelType w:val="hybridMultilevel"/>
    <w:tmpl w:val="3E90888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6">
    <w:nsid w:val="2E3C7CAC"/>
    <w:multiLevelType w:val="multilevel"/>
    <w:tmpl w:val="6BE46C5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7">
    <w:nsid w:val="30FB5AF9"/>
    <w:multiLevelType w:val="multilevel"/>
    <w:tmpl w:val="7DF23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03B4C"/>
    <w:multiLevelType w:val="multilevel"/>
    <w:tmpl w:val="FFC6F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3BCF3648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E975640"/>
    <w:multiLevelType w:val="multilevel"/>
    <w:tmpl w:val="4BB82BF8"/>
    <w:lvl w:ilvl="0">
      <w:start w:val="1"/>
      <w:numFmt w:val="bullet"/>
      <w:lvlText w:val=""/>
      <w:lvlJc w:val="left"/>
      <w:pPr>
        <w:ind w:left="1429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2149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left="2869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3589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4309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left="5029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749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6469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left="7189" w:hanging="360"/>
      </w:pPr>
      <w:rPr>
        <w:rFonts w:ascii="Wingdings" w:hAnsi="Wingdings"/>
      </w:rPr>
    </w:lvl>
  </w:abstractNum>
  <w:abstractNum w:abstractNumId="12">
    <w:nsid w:val="570D633F"/>
    <w:multiLevelType w:val="hybridMultilevel"/>
    <w:tmpl w:val="C81688E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5A011961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5A39742D"/>
    <w:multiLevelType w:val="hybridMultilevel"/>
    <w:tmpl w:val="5B5667A6"/>
    <w:lvl w:ilvl="0" w:tplc="C576D6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0E78FF"/>
    <w:multiLevelType w:val="multilevel"/>
    <w:tmpl w:val="3D8A5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180F94"/>
    <w:multiLevelType w:val="multilevel"/>
    <w:tmpl w:val="C5EC61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8BF2C75"/>
    <w:multiLevelType w:val="hybridMultilevel"/>
    <w:tmpl w:val="84F0653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4593B35"/>
    <w:multiLevelType w:val="hybridMultilevel"/>
    <w:tmpl w:val="959E63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C36EF8"/>
    <w:multiLevelType w:val="multilevel"/>
    <w:tmpl w:val="E826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A556A92"/>
    <w:multiLevelType w:val="multilevel"/>
    <w:tmpl w:val="845A0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CE05F4E"/>
    <w:multiLevelType w:val="hybridMultilevel"/>
    <w:tmpl w:val="FFFFFFFF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1"/>
  </w:num>
  <w:num w:numId="4">
    <w:abstractNumId w:val="21"/>
  </w:num>
  <w:num w:numId="5">
    <w:abstractNumId w:val="12"/>
  </w:num>
  <w:num w:numId="6">
    <w:abstractNumId w:val="5"/>
  </w:num>
  <w:num w:numId="7">
    <w:abstractNumId w:val="10"/>
  </w:num>
  <w:num w:numId="8">
    <w:abstractNumId w:val="3"/>
  </w:num>
  <w:num w:numId="9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9"/>
  </w:num>
  <w:num w:numId="12">
    <w:abstractNumId w:val="16"/>
  </w:num>
  <w:num w:numId="13">
    <w:abstractNumId w:val="15"/>
  </w:num>
  <w:num w:numId="14">
    <w:abstractNumId w:val="20"/>
  </w:num>
  <w:num w:numId="15">
    <w:abstractNumId w:val="11"/>
  </w:num>
  <w:num w:numId="16">
    <w:abstractNumId w:val="4"/>
  </w:num>
  <w:num w:numId="17">
    <w:abstractNumId w:val="13"/>
  </w:num>
  <w:num w:numId="18">
    <w:abstractNumId w:val="2"/>
  </w:num>
  <w:num w:numId="19">
    <w:abstractNumId w:val="0"/>
  </w:num>
  <w:num w:numId="20">
    <w:abstractNumId w:val="8"/>
  </w:num>
  <w:num w:numId="21">
    <w:abstractNumId w:val="6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7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D7D"/>
    <w:rsid w:val="00116AA8"/>
    <w:rsid w:val="001A3E5B"/>
    <w:rsid w:val="001C39F2"/>
    <w:rsid w:val="001C7755"/>
    <w:rsid w:val="002445CE"/>
    <w:rsid w:val="00295623"/>
    <w:rsid w:val="002B0B26"/>
    <w:rsid w:val="002C478D"/>
    <w:rsid w:val="002E1802"/>
    <w:rsid w:val="00497713"/>
    <w:rsid w:val="004F5131"/>
    <w:rsid w:val="005130ED"/>
    <w:rsid w:val="0061658B"/>
    <w:rsid w:val="006F6944"/>
    <w:rsid w:val="00901274"/>
    <w:rsid w:val="0090620D"/>
    <w:rsid w:val="00A12C38"/>
    <w:rsid w:val="00A81CCA"/>
    <w:rsid w:val="00C13D7D"/>
    <w:rsid w:val="00CB20B5"/>
    <w:rsid w:val="00E51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C13D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D7D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customStyle="1" w:styleId="ConsPlusNormal">
    <w:name w:val="ConsPlusNormal"/>
    <w:uiPriority w:val="99"/>
    <w:qFormat/>
    <w:rsid w:val="00C13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16AA8"/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6AA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table" w:styleId="a5">
    <w:name w:val="Table Grid"/>
    <w:basedOn w:val="a1"/>
    <w:uiPriority w:val="59"/>
    <w:rsid w:val="0011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iPriority w:val="99"/>
    <w:semiHidden/>
    <w:unhideWhenUsed/>
    <w:rsid w:val="00116AA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16A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AA8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9">
    <w:name w:val="List Paragraph"/>
    <w:basedOn w:val="a"/>
    <w:link w:val="aa"/>
    <w:uiPriority w:val="34"/>
    <w:qFormat/>
    <w:rsid w:val="00CB20B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  <w:rsid w:val="00CB20B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D7D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paragraph" w:styleId="1">
    <w:name w:val="heading 1"/>
    <w:basedOn w:val="a"/>
    <w:next w:val="a"/>
    <w:link w:val="10"/>
    <w:qFormat/>
    <w:rsid w:val="00C13D7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3D7D"/>
    <w:rPr>
      <w:rFonts w:ascii="Arial" w:eastAsia="Times New Roman" w:hAnsi="Arial" w:cs="Arial"/>
      <w:b/>
      <w:bCs/>
      <w:kern w:val="32"/>
      <w:sz w:val="32"/>
      <w:szCs w:val="32"/>
      <w:lang w:val="en-US" w:eastAsia="ko-KR"/>
    </w:rPr>
  </w:style>
  <w:style w:type="paragraph" w:customStyle="1" w:styleId="ConsPlusNormal">
    <w:name w:val="ConsPlusNormal"/>
    <w:uiPriority w:val="99"/>
    <w:qFormat/>
    <w:rsid w:val="00C13D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116AA8"/>
    <w:rPr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116AA8"/>
    <w:rPr>
      <w:rFonts w:ascii="Times New Roman" w:eastAsia="Times New Roman" w:hAnsi="Times New Roman" w:cs="Times New Roman"/>
      <w:kern w:val="2"/>
      <w:sz w:val="20"/>
      <w:szCs w:val="20"/>
      <w:lang w:val="en-US" w:eastAsia="ko-KR"/>
    </w:rPr>
  </w:style>
  <w:style w:type="table" w:styleId="a5">
    <w:name w:val="Table Grid"/>
    <w:basedOn w:val="a1"/>
    <w:uiPriority w:val="59"/>
    <w:rsid w:val="00116A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footnote reference"/>
    <w:uiPriority w:val="99"/>
    <w:semiHidden/>
    <w:unhideWhenUsed/>
    <w:rsid w:val="00116AA8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116AA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16AA8"/>
    <w:rPr>
      <w:rFonts w:ascii="Tahoma" w:eastAsia="Times New Roman" w:hAnsi="Tahoma" w:cs="Tahoma"/>
      <w:kern w:val="2"/>
      <w:sz w:val="16"/>
      <w:szCs w:val="16"/>
      <w:lang w:val="en-US" w:eastAsia="ko-KR"/>
    </w:rPr>
  </w:style>
  <w:style w:type="paragraph" w:styleId="a9">
    <w:name w:val="List Paragraph"/>
    <w:basedOn w:val="a"/>
    <w:link w:val="aa"/>
    <w:uiPriority w:val="34"/>
    <w:qFormat/>
    <w:rsid w:val="00CB20B5"/>
    <w:pPr>
      <w:ind w:left="720"/>
      <w:contextualSpacing/>
    </w:pPr>
  </w:style>
  <w:style w:type="character" w:customStyle="1" w:styleId="aa">
    <w:name w:val="Абзац списка Знак"/>
    <w:link w:val="a9"/>
    <w:uiPriority w:val="34"/>
    <w:qFormat/>
    <w:locked/>
    <w:rsid w:val="00CB20B5"/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23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3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4294967280</TotalTime>
  <Pages>58</Pages>
  <Words>17289</Words>
  <Characters>98552</Characters>
  <Application>Microsoft Office Word</Application>
  <DocSecurity>0</DocSecurity>
  <Lines>821</Lines>
  <Paragraphs>231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DNA7 X86</dc:creator>
  <cp:lastModifiedBy>Пользователь</cp:lastModifiedBy>
  <cp:revision>6</cp:revision>
  <dcterms:created xsi:type="dcterms:W3CDTF">2024-08-27T21:32:00Z</dcterms:created>
  <dcterms:modified xsi:type="dcterms:W3CDTF">2024-10-04T00:49:00Z</dcterms:modified>
</cp:coreProperties>
</file>