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963" w:rsidRPr="009D5235" w:rsidRDefault="008A6FE1" w:rsidP="008A6FE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D5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МУНИЦИПАЛЬНОЕ БЮДЖЕТНОЕ ОБЩЕОБРАЗОВАТЕЛЬНОЕ УЧРЕЖДЕНИЕ </w:t>
      </w:r>
      <w:r w:rsidRPr="009D52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СРЕДНЯЯ</w:t>
      </w:r>
      <w:r w:rsidRPr="009D5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D52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ОБЩЕОБРАЗОВАТЕЛЬНАЯ</w:t>
      </w:r>
      <w:r w:rsidRPr="009D5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D52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ШКОЛА</w:t>
      </w:r>
      <w:r w:rsidRPr="009D5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ИМЕНИ ГЕРОЯ СОВЕТСКОГО СОЮЗА С.В.РУДНЕВА </w:t>
      </w:r>
      <w:r w:rsidRPr="009D52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</w:t>
      </w:r>
      <w:r w:rsidRPr="009D5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.ДЕ-</w:t>
      </w:r>
      <w:r w:rsidRPr="009D5235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КАСТРИ</w:t>
      </w:r>
      <w:r w:rsidRPr="009D52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УЛЬЧСКОГО МУНИЦИПАЛЬНОГО РАЙОНА ХАБАРОВСКОГО КРАЯ</w:t>
      </w:r>
    </w:p>
    <w:p w:rsidR="00225963" w:rsidRPr="00B015AD" w:rsidRDefault="00225963" w:rsidP="002259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5963" w:rsidRPr="00B015AD" w:rsidRDefault="00225963" w:rsidP="002259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5AD">
        <w:rPr>
          <w:rFonts w:ascii="Times New Roman" w:hAnsi="Times New Roman" w:cs="Times New Roman"/>
          <w:b/>
          <w:color w:val="000000"/>
          <w:sz w:val="24"/>
          <w:szCs w:val="24"/>
        </w:rPr>
        <w:t>РАССМОТРЕНО</w:t>
      </w:r>
      <w:r w:rsidRPr="00B015A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</w:t>
      </w:r>
      <w:r w:rsidRPr="00B015AD">
        <w:rPr>
          <w:rFonts w:ascii="Times New Roman" w:hAnsi="Times New Roman" w:cs="Times New Roman"/>
          <w:b/>
          <w:color w:val="000000"/>
          <w:sz w:val="24"/>
          <w:szCs w:val="24"/>
        </w:rPr>
        <w:t>СОГЛАСОВАНО</w:t>
      </w:r>
      <w:r w:rsidRPr="00B015A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              </w:t>
      </w:r>
      <w:r w:rsidRPr="00B015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УТВЕРЖДАЮ                                  </w:t>
      </w:r>
      <w:r w:rsidRPr="00B015AD">
        <w:rPr>
          <w:rFonts w:ascii="Times New Roman" w:hAnsi="Times New Roman" w:cs="Times New Roman"/>
          <w:color w:val="000000"/>
          <w:sz w:val="24"/>
          <w:szCs w:val="24"/>
        </w:rPr>
        <w:t xml:space="preserve">на заседании МО                                                 </w:t>
      </w:r>
      <w:r w:rsidR="008A6FE1">
        <w:rPr>
          <w:rFonts w:ascii="Times New Roman" w:hAnsi="Times New Roman" w:cs="Times New Roman"/>
          <w:color w:val="000000"/>
          <w:sz w:val="24"/>
          <w:szCs w:val="24"/>
        </w:rPr>
        <w:t xml:space="preserve">      Заместитель директора по У</w:t>
      </w:r>
      <w:r w:rsidRPr="00B015AD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015A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Директор</w:t>
      </w:r>
      <w:r w:rsidR="008A6FE1">
        <w:rPr>
          <w:rFonts w:ascii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proofErr w:type="gramStart"/>
      <w:r w:rsidR="008A6FE1">
        <w:rPr>
          <w:rFonts w:ascii="Times New Roman" w:hAnsi="Times New Roman" w:cs="Times New Roman"/>
          <w:color w:val="000000"/>
          <w:spacing w:val="-40"/>
          <w:sz w:val="24"/>
          <w:szCs w:val="24"/>
        </w:rPr>
        <w:t xml:space="preserve">МБОУ </w:t>
      </w:r>
      <w:r w:rsidR="00300135">
        <w:rPr>
          <w:rFonts w:ascii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 w:rsidR="008A6FE1">
        <w:rPr>
          <w:rFonts w:ascii="Times New Roman" w:hAnsi="Times New Roman" w:cs="Times New Roman"/>
          <w:color w:val="000000"/>
          <w:spacing w:val="-40"/>
          <w:sz w:val="24"/>
          <w:szCs w:val="24"/>
        </w:rPr>
        <w:t>СОШ</w:t>
      </w:r>
      <w:proofErr w:type="gramEnd"/>
      <w:r w:rsidR="008A6FE1">
        <w:rPr>
          <w:rFonts w:ascii="Times New Roman" w:hAnsi="Times New Roman" w:cs="Times New Roman"/>
          <w:color w:val="000000"/>
          <w:spacing w:val="-40"/>
          <w:sz w:val="24"/>
          <w:szCs w:val="24"/>
        </w:rPr>
        <w:t xml:space="preserve"> </w:t>
      </w:r>
    </w:p>
    <w:p w:rsidR="00225963" w:rsidRPr="00B015AD" w:rsidRDefault="00225963" w:rsidP="00225963">
      <w:pPr>
        <w:tabs>
          <w:tab w:val="left" w:pos="1129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5AD">
        <w:rPr>
          <w:rFonts w:ascii="Times New Roman" w:hAnsi="Times New Roman" w:cs="Times New Roman"/>
          <w:color w:val="000000"/>
          <w:sz w:val="24"/>
          <w:szCs w:val="24"/>
        </w:rPr>
        <w:t xml:space="preserve">учителей                                                                                                                                                                             </w:t>
      </w:r>
      <w:r w:rsidR="008A6FE1">
        <w:rPr>
          <w:rFonts w:ascii="Times New Roman" w:hAnsi="Times New Roman" w:cs="Times New Roman"/>
          <w:color w:val="000000"/>
          <w:spacing w:val="-10"/>
          <w:sz w:val="24"/>
          <w:szCs w:val="24"/>
        </w:rPr>
        <w:t>п. Де-Кастри</w:t>
      </w:r>
    </w:p>
    <w:p w:rsidR="00225963" w:rsidRPr="00B015AD" w:rsidRDefault="00225963" w:rsidP="00225963">
      <w:pPr>
        <w:tabs>
          <w:tab w:val="left" w:pos="1129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15AD">
        <w:rPr>
          <w:rFonts w:ascii="Times New Roman" w:hAnsi="Times New Roman" w:cs="Times New Roman"/>
          <w:color w:val="000000"/>
          <w:sz w:val="24"/>
          <w:szCs w:val="24"/>
        </w:rPr>
        <w:t xml:space="preserve">Протокол № 1                                                            </w:t>
      </w:r>
      <w:r w:rsidR="008A6FE1">
        <w:rPr>
          <w:rFonts w:ascii="Times New Roman" w:hAnsi="Times New Roman" w:cs="Times New Roman"/>
          <w:color w:val="000000"/>
          <w:spacing w:val="-10"/>
          <w:sz w:val="24"/>
          <w:szCs w:val="24"/>
        </w:rPr>
        <w:t>И. В</w:t>
      </w:r>
      <w:r w:rsidRPr="00B015AD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="008A6FE1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Высоцкая</w:t>
      </w:r>
      <w:r w:rsidRPr="00B015A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_____________                                                               </w:t>
      </w:r>
      <w:r w:rsidR="008A6FE1">
        <w:rPr>
          <w:rFonts w:ascii="Times New Roman" w:hAnsi="Times New Roman" w:cs="Times New Roman"/>
          <w:color w:val="000000"/>
          <w:spacing w:val="-10"/>
          <w:sz w:val="24"/>
          <w:szCs w:val="24"/>
        </w:rPr>
        <w:t>Т.В. Степанова</w:t>
      </w:r>
      <w:r w:rsidRPr="00B015A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25963" w:rsidRPr="00B015AD" w:rsidRDefault="00225963" w:rsidP="00225963">
      <w:pPr>
        <w:tabs>
          <w:tab w:val="left" w:pos="11297"/>
        </w:tabs>
        <w:spacing w:after="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015AD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8A6FE1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«30 » 08. </w:t>
      </w:r>
      <w:r w:rsidRPr="00B015AD">
        <w:rPr>
          <w:rFonts w:ascii="Times New Roman" w:hAnsi="Times New Roman" w:cs="Times New Roman"/>
          <w:color w:val="000000"/>
          <w:spacing w:val="-10"/>
          <w:sz w:val="24"/>
          <w:szCs w:val="24"/>
        </w:rPr>
        <w:t>20</w:t>
      </w:r>
      <w:r w:rsidR="008A6FE1">
        <w:rPr>
          <w:rFonts w:ascii="Times New Roman" w:hAnsi="Times New Roman" w:cs="Times New Roman"/>
          <w:color w:val="000000"/>
          <w:spacing w:val="-10"/>
          <w:sz w:val="24"/>
          <w:szCs w:val="24"/>
        </w:rPr>
        <w:t>2</w:t>
      </w:r>
      <w:r w:rsidR="009D5235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Pr="00B015A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г.                                         </w:t>
      </w:r>
      <w:bookmarkStart w:id="0" w:name="bookmark0"/>
      <w:r w:rsidRPr="00B015A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                    </w:t>
      </w:r>
      <w:r w:rsidR="008A6FE1">
        <w:rPr>
          <w:rFonts w:ascii="Times New Roman" w:hAnsi="Times New Roman" w:cs="Times New Roman"/>
          <w:color w:val="000000"/>
          <w:spacing w:val="-10"/>
          <w:sz w:val="24"/>
          <w:szCs w:val="24"/>
        </w:rPr>
        <w:t>30.08.202</w:t>
      </w:r>
      <w:r w:rsidR="009D5235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  <w:r w:rsidRPr="00B015AD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                                                                                            </w:t>
      </w:r>
      <w:bookmarkEnd w:id="0"/>
      <w:r w:rsidR="008A6FE1">
        <w:rPr>
          <w:rFonts w:ascii="Times New Roman" w:hAnsi="Times New Roman" w:cs="Times New Roman"/>
          <w:color w:val="000000"/>
          <w:spacing w:val="-10"/>
          <w:sz w:val="24"/>
          <w:szCs w:val="24"/>
        </w:rPr>
        <w:t>30.08.202</w:t>
      </w:r>
      <w:r w:rsidR="009D5235">
        <w:rPr>
          <w:rFonts w:ascii="Times New Roman" w:hAnsi="Times New Roman" w:cs="Times New Roman"/>
          <w:color w:val="000000"/>
          <w:spacing w:val="-10"/>
          <w:sz w:val="24"/>
          <w:szCs w:val="24"/>
        </w:rPr>
        <w:t>3</w:t>
      </w:r>
    </w:p>
    <w:p w:rsidR="00225963" w:rsidRDefault="00225963" w:rsidP="002259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5963" w:rsidRDefault="00225963" w:rsidP="002259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5963" w:rsidRDefault="00225963" w:rsidP="002259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5963" w:rsidRPr="00B015AD" w:rsidRDefault="00225963" w:rsidP="002259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5963" w:rsidRPr="00B015AD" w:rsidRDefault="00225963" w:rsidP="0022596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15AD">
        <w:rPr>
          <w:rFonts w:ascii="Times New Roman" w:hAnsi="Times New Roman" w:cs="Times New Roman"/>
          <w:b/>
          <w:color w:val="000000"/>
          <w:sz w:val="24"/>
          <w:szCs w:val="24"/>
        </w:rPr>
        <w:t>ПРОГРАММА</w:t>
      </w:r>
    </w:p>
    <w:p w:rsidR="00225963" w:rsidRPr="00B015AD" w:rsidRDefault="00225963" w:rsidP="00225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5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курса </w:t>
      </w:r>
    </w:p>
    <w:p w:rsidR="00225963" w:rsidRPr="00B015AD" w:rsidRDefault="00225963" w:rsidP="0022596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15AD">
        <w:rPr>
          <w:rFonts w:ascii="Times New Roman" w:hAnsi="Times New Roman" w:cs="Times New Roman"/>
          <w:b/>
          <w:color w:val="000000"/>
          <w:sz w:val="24"/>
          <w:szCs w:val="24"/>
        </w:rPr>
        <w:t>«Уроки общения»</w:t>
      </w:r>
    </w:p>
    <w:p w:rsidR="00225963" w:rsidRPr="00B015AD" w:rsidRDefault="00225963" w:rsidP="00225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5AD">
        <w:rPr>
          <w:rFonts w:ascii="Times New Roman" w:hAnsi="Times New Roman" w:cs="Times New Roman"/>
          <w:b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учащихся </w:t>
      </w:r>
      <w:r w:rsidR="009D5235">
        <w:rPr>
          <w:rFonts w:ascii="Times New Roman" w:hAnsi="Times New Roman" w:cs="Times New Roman"/>
          <w:b/>
          <w:color w:val="000000"/>
          <w:sz w:val="24"/>
          <w:szCs w:val="24"/>
        </w:rPr>
        <w:t>6-11 классов</w:t>
      </w:r>
      <w:r w:rsidRPr="00B015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B015AD">
        <w:rPr>
          <w:rFonts w:ascii="Times New Roman" w:hAnsi="Times New Roman" w:cs="Times New Roman"/>
          <w:b/>
          <w:color w:val="000000"/>
          <w:sz w:val="24"/>
          <w:szCs w:val="24"/>
        </w:rPr>
        <w:t>класс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proofErr w:type="spellEnd"/>
    </w:p>
    <w:p w:rsidR="00225963" w:rsidRPr="00B015AD" w:rsidRDefault="00225963" w:rsidP="002259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5AD">
        <w:rPr>
          <w:rFonts w:ascii="Times New Roman" w:hAnsi="Times New Roman" w:cs="Times New Roman"/>
          <w:b/>
          <w:color w:val="000000"/>
          <w:sz w:val="24"/>
          <w:szCs w:val="24"/>
        </w:rPr>
        <w:t>н</w:t>
      </w:r>
      <w:r w:rsidR="008A6FE1">
        <w:rPr>
          <w:rFonts w:ascii="Times New Roman" w:hAnsi="Times New Roman" w:cs="Times New Roman"/>
          <w:b/>
          <w:color w:val="000000"/>
          <w:sz w:val="24"/>
          <w:szCs w:val="24"/>
        </w:rPr>
        <w:t>а 202</w:t>
      </w:r>
      <w:r w:rsidR="009D5235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8A6FE1">
        <w:rPr>
          <w:rFonts w:ascii="Times New Roman" w:hAnsi="Times New Roman" w:cs="Times New Roman"/>
          <w:b/>
          <w:color w:val="000000"/>
          <w:sz w:val="24"/>
          <w:szCs w:val="24"/>
        </w:rPr>
        <w:t>-202</w:t>
      </w:r>
      <w:r w:rsidR="009D5235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B015A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225963" w:rsidRPr="00B015AD" w:rsidRDefault="00225963" w:rsidP="0022596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25963" w:rsidRPr="00B015AD" w:rsidRDefault="00225963" w:rsidP="002259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5963" w:rsidRPr="00B015AD" w:rsidRDefault="00225963" w:rsidP="002259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5963" w:rsidRPr="00B015AD" w:rsidRDefault="00225963" w:rsidP="002259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5963" w:rsidRPr="00B015AD" w:rsidRDefault="00225963" w:rsidP="0022596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25963" w:rsidRPr="00B015AD" w:rsidRDefault="00225963" w:rsidP="00225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15A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Составитель:</w:t>
      </w:r>
    </w:p>
    <w:p w:rsidR="00225963" w:rsidRPr="00B015AD" w:rsidRDefault="008A6FE1" w:rsidP="0022596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Э.А. Шконда</w:t>
      </w:r>
    </w:p>
    <w:p w:rsidR="00225963" w:rsidRPr="00B015AD" w:rsidRDefault="00225963" w:rsidP="0022596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15AD">
        <w:rPr>
          <w:rFonts w:ascii="Times New Roman" w:hAnsi="Times New Roman" w:cs="Times New Roman"/>
          <w:color w:val="000000"/>
          <w:sz w:val="24"/>
          <w:szCs w:val="24"/>
        </w:rPr>
        <w:t>педагог-психолог</w:t>
      </w:r>
    </w:p>
    <w:p w:rsidR="00225963" w:rsidRPr="00B015AD" w:rsidRDefault="00225963" w:rsidP="0022596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25963" w:rsidRPr="00B015AD" w:rsidRDefault="00225963" w:rsidP="00225963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25963" w:rsidRPr="00B015AD" w:rsidRDefault="00225963" w:rsidP="00225963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5963" w:rsidRPr="00B015AD" w:rsidRDefault="00225963" w:rsidP="0022596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5963" w:rsidRPr="00B015AD" w:rsidRDefault="00225963" w:rsidP="0022596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5963" w:rsidRDefault="008A6FE1" w:rsidP="0022596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Ульчский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</w:t>
      </w:r>
    </w:p>
    <w:p w:rsidR="009D5235" w:rsidRPr="00B015AD" w:rsidRDefault="009D5235" w:rsidP="0022596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п. Де-Кастри</w:t>
      </w:r>
    </w:p>
    <w:p w:rsidR="00225963" w:rsidRDefault="00225963" w:rsidP="002259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735F" w:rsidRPr="000E735F" w:rsidRDefault="000E735F" w:rsidP="00684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записка.</w:t>
      </w:r>
    </w:p>
    <w:p w:rsidR="006844F1" w:rsidRDefault="006844F1" w:rsidP="00012C4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F1">
        <w:rPr>
          <w:rFonts w:ascii="Times New Roman" w:hAnsi="Times New Roman" w:cs="Times New Roman"/>
          <w:sz w:val="24"/>
          <w:szCs w:val="24"/>
        </w:rPr>
        <w:t xml:space="preserve">Подготовка подростков к жизни в современных социально- экономических условиях занимает особое место среди множества актуализировавшихся в последнее время проблем. К их числу относится определение молодыми людьми своей социальной и личностной позиции взрослого человека в системе межличностных отношений. Приобщение к знаниям о человеке имеет важное место на всех этапах школьного образования. В седьмом классе у подростков в концентрированном виде проявляются проблемы переходного возраста; в этот период наблюдается пик эмоциональной неуравновешенности. Настроение подростков подвержено резким перепадам. Подростки продолжают доказывать всем и самим себе свою «взрослость». Основной сферой интересов становится общение со сверстниками. В этот период наиболее эффективным становится взаимодействие с подростками, основанное на уважении их чувства взрослости и самостоятельности. </w:t>
      </w:r>
    </w:p>
    <w:p w:rsidR="006844F1" w:rsidRDefault="006844F1" w:rsidP="00012C4A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F1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3768DC">
        <w:rPr>
          <w:rFonts w:ascii="Times New Roman" w:hAnsi="Times New Roman" w:cs="Times New Roman"/>
          <w:sz w:val="24"/>
          <w:szCs w:val="24"/>
        </w:rPr>
        <w:t xml:space="preserve">«Уроки общения» </w:t>
      </w:r>
      <w:r w:rsidRPr="006844F1">
        <w:rPr>
          <w:rFonts w:ascii="Times New Roman" w:hAnsi="Times New Roman" w:cs="Times New Roman"/>
          <w:sz w:val="24"/>
          <w:szCs w:val="24"/>
        </w:rPr>
        <w:t xml:space="preserve">разработана с использованием авторской программы О.В. </w:t>
      </w:r>
      <w:proofErr w:type="spellStart"/>
      <w:r w:rsidR="0061488F">
        <w:rPr>
          <w:rFonts w:ascii="Times New Roman" w:hAnsi="Times New Roman" w:cs="Times New Roman"/>
          <w:sz w:val="24"/>
          <w:szCs w:val="24"/>
        </w:rPr>
        <w:t>Хухлаевой</w:t>
      </w:r>
      <w:proofErr w:type="spellEnd"/>
      <w:r w:rsidR="0061488F">
        <w:rPr>
          <w:rFonts w:ascii="Times New Roman" w:hAnsi="Times New Roman" w:cs="Times New Roman"/>
          <w:sz w:val="24"/>
          <w:szCs w:val="24"/>
        </w:rPr>
        <w:t xml:space="preserve"> «Тропинка к своему Я» </w:t>
      </w:r>
      <w:r w:rsidR="0061488F" w:rsidRPr="000E735F">
        <w:rPr>
          <w:rFonts w:ascii="Times New Roman" w:eastAsia="Times New Roman" w:hAnsi="Times New Roman" w:cs="Times New Roman"/>
          <w:sz w:val="24"/>
          <w:szCs w:val="24"/>
        </w:rPr>
        <w:t>Уроки психологии в средней школе (</w:t>
      </w:r>
      <w:r w:rsidR="009D5235">
        <w:rPr>
          <w:rFonts w:ascii="Times New Roman" w:eastAsia="Times New Roman" w:hAnsi="Times New Roman" w:cs="Times New Roman"/>
          <w:sz w:val="24"/>
          <w:szCs w:val="24"/>
        </w:rPr>
        <w:t>6-11</w:t>
      </w:r>
      <w:r w:rsidR="0061488F" w:rsidRPr="000E735F">
        <w:rPr>
          <w:rFonts w:ascii="Times New Roman" w:eastAsia="Times New Roman" w:hAnsi="Times New Roman" w:cs="Times New Roman"/>
          <w:sz w:val="24"/>
          <w:szCs w:val="24"/>
        </w:rPr>
        <w:t>классы).</w:t>
      </w:r>
      <w:r w:rsidR="008C5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44F1" w:rsidRDefault="006844F1" w:rsidP="0001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4F1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6844F1">
        <w:rPr>
          <w:rFonts w:ascii="Times New Roman" w:hAnsi="Times New Roman" w:cs="Times New Roman"/>
          <w:sz w:val="24"/>
          <w:szCs w:val="24"/>
        </w:rPr>
        <w:t>данной программы является помочь подросткам осознать свои особенности, научиться решать проблемы, обрести уверенность в собственных силах,</w:t>
      </w:r>
      <w:r w:rsidR="009D5235">
        <w:rPr>
          <w:rFonts w:ascii="Times New Roman" w:hAnsi="Times New Roman" w:cs="Times New Roman"/>
          <w:sz w:val="24"/>
          <w:szCs w:val="24"/>
        </w:rPr>
        <w:t xml:space="preserve"> преодолеть подростковый </w:t>
      </w:r>
      <w:proofErr w:type="gramStart"/>
      <w:r w:rsidR="009D5235">
        <w:rPr>
          <w:rFonts w:ascii="Times New Roman" w:hAnsi="Times New Roman" w:cs="Times New Roman"/>
          <w:sz w:val="24"/>
          <w:szCs w:val="24"/>
        </w:rPr>
        <w:t>кризис</w:t>
      </w:r>
      <w:proofErr w:type="gramEnd"/>
      <w:r w:rsidR="009D5235">
        <w:rPr>
          <w:rFonts w:ascii="Times New Roman" w:hAnsi="Times New Roman" w:cs="Times New Roman"/>
          <w:sz w:val="24"/>
          <w:szCs w:val="24"/>
        </w:rPr>
        <w:t xml:space="preserve"> а так же</w:t>
      </w:r>
      <w:r w:rsidRPr="006844F1">
        <w:rPr>
          <w:rFonts w:ascii="Times New Roman" w:hAnsi="Times New Roman" w:cs="Times New Roman"/>
          <w:sz w:val="24"/>
          <w:szCs w:val="24"/>
        </w:rPr>
        <w:t xml:space="preserve"> </w:t>
      </w:r>
      <w:r w:rsidR="009D5235">
        <w:rPr>
          <w:rFonts w:ascii="Times New Roman" w:hAnsi="Times New Roman" w:cs="Times New Roman"/>
          <w:sz w:val="24"/>
          <w:szCs w:val="24"/>
        </w:rPr>
        <w:t>дальнейший выбор профес</w:t>
      </w:r>
      <w:r w:rsidR="00300135">
        <w:rPr>
          <w:rFonts w:ascii="Times New Roman" w:hAnsi="Times New Roman" w:cs="Times New Roman"/>
          <w:sz w:val="24"/>
          <w:szCs w:val="24"/>
        </w:rPr>
        <w:t>с</w:t>
      </w:r>
      <w:r w:rsidR="009D5235">
        <w:rPr>
          <w:rFonts w:ascii="Times New Roman" w:hAnsi="Times New Roman" w:cs="Times New Roman"/>
          <w:sz w:val="24"/>
          <w:szCs w:val="24"/>
        </w:rPr>
        <w:t>ии.</w:t>
      </w:r>
    </w:p>
    <w:p w:rsidR="006844F1" w:rsidRDefault="006844F1" w:rsidP="0001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F1">
        <w:rPr>
          <w:rFonts w:ascii="Times New Roman" w:hAnsi="Times New Roman" w:cs="Times New Roman"/>
          <w:sz w:val="24"/>
          <w:szCs w:val="24"/>
        </w:rPr>
        <w:t xml:space="preserve">Для достижения поставленных целей необходимо в процессе обучения решать следующие </w:t>
      </w:r>
      <w:r w:rsidRPr="006844F1">
        <w:rPr>
          <w:rFonts w:ascii="Times New Roman" w:hAnsi="Times New Roman" w:cs="Times New Roman"/>
          <w:b/>
          <w:sz w:val="24"/>
          <w:szCs w:val="24"/>
        </w:rPr>
        <w:t>задачи</w:t>
      </w:r>
      <w:r w:rsidRPr="006844F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844F1" w:rsidRDefault="006844F1" w:rsidP="0001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F1">
        <w:rPr>
          <w:rFonts w:ascii="Times New Roman" w:hAnsi="Times New Roman" w:cs="Times New Roman"/>
          <w:sz w:val="24"/>
          <w:szCs w:val="24"/>
        </w:rPr>
        <w:t xml:space="preserve">1. Создать условия для осознания каждым членом группы уникальности собственной личности, средств реализации межличностного общения посредством актуализации индивидуальных взглядов, позиций, установок. </w:t>
      </w:r>
    </w:p>
    <w:p w:rsidR="006844F1" w:rsidRDefault="006844F1" w:rsidP="0001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F1">
        <w:rPr>
          <w:rFonts w:ascii="Times New Roman" w:hAnsi="Times New Roman" w:cs="Times New Roman"/>
          <w:sz w:val="24"/>
          <w:szCs w:val="24"/>
        </w:rPr>
        <w:t xml:space="preserve">2. Содействовать формированию самостоятельности как предпосылки умения принять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свою жизнь. </w:t>
      </w:r>
      <w:r w:rsidRPr="006844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44F1" w:rsidRDefault="006844F1" w:rsidP="0001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F1">
        <w:rPr>
          <w:rFonts w:ascii="Times New Roman" w:hAnsi="Times New Roman" w:cs="Times New Roman"/>
          <w:sz w:val="24"/>
          <w:szCs w:val="24"/>
        </w:rPr>
        <w:t xml:space="preserve">3. Содействовать формированию эго-идентичности через предоставление подростку возможности выбора образцов для идентификации, с одной стороны, и усиление «Я» на основе самоутверждения в подростковой среде – с другой. </w:t>
      </w:r>
    </w:p>
    <w:p w:rsidR="006844F1" w:rsidRDefault="006844F1" w:rsidP="0001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F1">
        <w:rPr>
          <w:rFonts w:ascii="Times New Roman" w:hAnsi="Times New Roman" w:cs="Times New Roman"/>
          <w:sz w:val="24"/>
          <w:szCs w:val="24"/>
        </w:rPr>
        <w:t>4. Способствовать расширению самосознания.</w:t>
      </w:r>
    </w:p>
    <w:p w:rsidR="006844F1" w:rsidRDefault="006844F1" w:rsidP="0001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F1">
        <w:rPr>
          <w:rFonts w:ascii="Times New Roman" w:hAnsi="Times New Roman" w:cs="Times New Roman"/>
          <w:sz w:val="24"/>
          <w:szCs w:val="24"/>
        </w:rPr>
        <w:t xml:space="preserve"> 5. Способствовать развитию способности к внутреннему диалогу через самораскрытие в общении со сверстниками. </w:t>
      </w:r>
    </w:p>
    <w:p w:rsidR="006844F1" w:rsidRDefault="006844F1" w:rsidP="0001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F1">
        <w:rPr>
          <w:rFonts w:ascii="Times New Roman" w:hAnsi="Times New Roman" w:cs="Times New Roman"/>
          <w:sz w:val="24"/>
          <w:szCs w:val="24"/>
        </w:rPr>
        <w:t xml:space="preserve">6. Способствовать развитию и формированию умения социальной рефлексии и самодиагностики, навыков самоанализа и анализа внешней информации. </w:t>
      </w:r>
    </w:p>
    <w:p w:rsidR="0062493A" w:rsidRDefault="006844F1" w:rsidP="0001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44F1">
        <w:rPr>
          <w:rFonts w:ascii="Times New Roman" w:hAnsi="Times New Roman" w:cs="Times New Roman"/>
          <w:sz w:val="24"/>
          <w:szCs w:val="24"/>
        </w:rPr>
        <w:t>Эти задачи решают</w:t>
      </w:r>
      <w:r w:rsidR="0062493A">
        <w:rPr>
          <w:rFonts w:ascii="Times New Roman" w:hAnsi="Times New Roman" w:cs="Times New Roman"/>
          <w:sz w:val="24"/>
          <w:szCs w:val="24"/>
        </w:rPr>
        <w:t>ся сразу на трех уровнях работы:</w:t>
      </w:r>
    </w:p>
    <w:p w:rsidR="008E47A2" w:rsidRDefault="006844F1" w:rsidP="00012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4F1">
        <w:rPr>
          <w:rFonts w:ascii="Times New Roman" w:hAnsi="Times New Roman" w:cs="Times New Roman"/>
          <w:sz w:val="24"/>
          <w:szCs w:val="24"/>
        </w:rPr>
        <w:t xml:space="preserve"> </w:t>
      </w:r>
      <w:r w:rsidRPr="00BD34EE">
        <w:rPr>
          <w:rFonts w:ascii="Times New Roman" w:hAnsi="Times New Roman" w:cs="Times New Roman"/>
          <w:b/>
          <w:sz w:val="24"/>
          <w:szCs w:val="24"/>
        </w:rPr>
        <w:t>1 уровень</w:t>
      </w:r>
      <w:r w:rsidRPr="006844F1">
        <w:rPr>
          <w:rFonts w:ascii="Times New Roman" w:hAnsi="Times New Roman" w:cs="Times New Roman"/>
          <w:sz w:val="24"/>
          <w:szCs w:val="24"/>
        </w:rPr>
        <w:t xml:space="preserve"> - информативный: на нем выясняются представления учащихся и уточняются общепринятые нормы по теме занятия.</w:t>
      </w:r>
    </w:p>
    <w:p w:rsidR="008E47A2" w:rsidRDefault="008E47A2" w:rsidP="0001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4EE">
        <w:rPr>
          <w:rFonts w:ascii="Times New Roman" w:hAnsi="Times New Roman" w:cs="Times New Roman"/>
          <w:b/>
          <w:sz w:val="24"/>
          <w:szCs w:val="24"/>
        </w:rPr>
        <w:t>2 уровень</w:t>
      </w:r>
      <w:r w:rsidRPr="008E47A2">
        <w:rPr>
          <w:rFonts w:ascii="Times New Roman" w:hAnsi="Times New Roman" w:cs="Times New Roman"/>
          <w:sz w:val="24"/>
          <w:szCs w:val="24"/>
        </w:rPr>
        <w:t xml:space="preserve"> – личностный: на нем следует способствовать положительному эмоциональному отношению учащегося к теме занятия, желанию применить полученные знания в повседневной жизни. Необходимы поддержка, одобрение, принятие. </w:t>
      </w:r>
    </w:p>
    <w:p w:rsidR="008E47A2" w:rsidRDefault="008E47A2" w:rsidP="0001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4EE">
        <w:rPr>
          <w:rFonts w:ascii="Times New Roman" w:hAnsi="Times New Roman" w:cs="Times New Roman"/>
          <w:b/>
          <w:sz w:val="24"/>
          <w:szCs w:val="24"/>
        </w:rPr>
        <w:t>3 уровень</w:t>
      </w:r>
      <w:r w:rsidRPr="008E47A2">
        <w:rPr>
          <w:rFonts w:ascii="Times New Roman" w:hAnsi="Times New Roman" w:cs="Times New Roman"/>
          <w:sz w:val="24"/>
          <w:szCs w:val="24"/>
        </w:rPr>
        <w:t xml:space="preserve"> – осознание: на нем учащиеся учатся осознавать, что с ними происходит, почему они ведут себя, таким образом, отчего возникают подобные эмоции и чувства. На этом уровне развивается способность к </w:t>
      </w:r>
      <w:proofErr w:type="spellStart"/>
      <w:r w:rsidRPr="008E47A2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E47A2">
        <w:rPr>
          <w:rFonts w:ascii="Times New Roman" w:hAnsi="Times New Roman" w:cs="Times New Roman"/>
          <w:sz w:val="24"/>
          <w:szCs w:val="24"/>
        </w:rPr>
        <w:t xml:space="preserve">, самопознанию, </w:t>
      </w:r>
      <w:proofErr w:type="spellStart"/>
      <w:r w:rsidRPr="008E47A2">
        <w:rPr>
          <w:rFonts w:ascii="Times New Roman" w:hAnsi="Times New Roman" w:cs="Times New Roman"/>
          <w:sz w:val="24"/>
          <w:szCs w:val="24"/>
        </w:rPr>
        <w:t>самопониманию</w:t>
      </w:r>
      <w:proofErr w:type="spellEnd"/>
      <w:r w:rsidRPr="008E47A2">
        <w:rPr>
          <w:rFonts w:ascii="Times New Roman" w:hAnsi="Times New Roman" w:cs="Times New Roman"/>
          <w:sz w:val="24"/>
          <w:szCs w:val="24"/>
        </w:rPr>
        <w:t xml:space="preserve"> и самоконтролю, а также понимание того, что думают, чувствуют и делают другие люди. </w:t>
      </w:r>
    </w:p>
    <w:p w:rsidR="008E47A2" w:rsidRDefault="008E47A2" w:rsidP="0001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7A2">
        <w:rPr>
          <w:rFonts w:ascii="Times New Roman" w:hAnsi="Times New Roman" w:cs="Times New Roman"/>
          <w:b/>
          <w:sz w:val="24"/>
          <w:szCs w:val="24"/>
        </w:rPr>
        <w:t>Методы</w:t>
      </w:r>
      <w:r w:rsidRPr="008E47A2">
        <w:rPr>
          <w:rFonts w:ascii="Times New Roman" w:hAnsi="Times New Roman" w:cs="Times New Roman"/>
          <w:sz w:val="24"/>
          <w:szCs w:val="24"/>
        </w:rPr>
        <w:t xml:space="preserve">, применяемые в ходе проведения занятий, являются традиционными для групповой профилактической и развивающей работы: информирование и беседа, групповая дискуссия, ролевая игра, упражнения на повышение точности межличностного восприятия и </w:t>
      </w:r>
      <w:proofErr w:type="spellStart"/>
      <w:r w:rsidRPr="008E47A2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8E47A2">
        <w:rPr>
          <w:rFonts w:ascii="Times New Roman" w:hAnsi="Times New Roman" w:cs="Times New Roman"/>
          <w:sz w:val="24"/>
          <w:szCs w:val="24"/>
        </w:rPr>
        <w:t xml:space="preserve">. Информирование ведущего обычно ограничено включено в групповую беседу: свободную, стандартизированную, групповое интервью. Игровые методы представлены в форме ролевой игры. </w:t>
      </w:r>
      <w:proofErr w:type="spellStart"/>
      <w:r w:rsidRPr="008E47A2">
        <w:rPr>
          <w:rFonts w:ascii="Times New Roman" w:hAnsi="Times New Roman" w:cs="Times New Roman"/>
          <w:sz w:val="24"/>
          <w:szCs w:val="24"/>
        </w:rPr>
        <w:t>Психогимнастические</w:t>
      </w:r>
      <w:proofErr w:type="spellEnd"/>
      <w:r w:rsidRPr="008E47A2">
        <w:rPr>
          <w:rFonts w:ascii="Times New Roman" w:hAnsi="Times New Roman" w:cs="Times New Roman"/>
          <w:sz w:val="24"/>
          <w:szCs w:val="24"/>
        </w:rPr>
        <w:t xml:space="preserve"> упражнения выполняют </w:t>
      </w:r>
      <w:r w:rsidRPr="008E47A2">
        <w:rPr>
          <w:rFonts w:ascii="Times New Roman" w:hAnsi="Times New Roman" w:cs="Times New Roman"/>
          <w:sz w:val="24"/>
          <w:szCs w:val="24"/>
        </w:rPr>
        <w:lastRenderedPageBreak/>
        <w:t xml:space="preserve">вспомогательную функцию. Использование элементов </w:t>
      </w:r>
      <w:proofErr w:type="spellStart"/>
      <w:r w:rsidRPr="008E47A2">
        <w:rPr>
          <w:rFonts w:ascii="Times New Roman" w:hAnsi="Times New Roman" w:cs="Times New Roman"/>
          <w:sz w:val="24"/>
          <w:szCs w:val="24"/>
        </w:rPr>
        <w:t>психогимнастики</w:t>
      </w:r>
      <w:proofErr w:type="spellEnd"/>
      <w:r w:rsidRPr="008E47A2">
        <w:rPr>
          <w:rFonts w:ascii="Times New Roman" w:hAnsi="Times New Roman" w:cs="Times New Roman"/>
          <w:sz w:val="24"/>
          <w:szCs w:val="24"/>
        </w:rPr>
        <w:t xml:space="preserve"> позволяет не только диагностировать настроение и готовность группы к занятию, но и параллельно формировать положительный настрой и благоприятную для работы атмосферу. </w:t>
      </w:r>
      <w:proofErr w:type="spellStart"/>
      <w:r w:rsidRPr="008E47A2">
        <w:rPr>
          <w:rFonts w:ascii="Times New Roman" w:hAnsi="Times New Roman" w:cs="Times New Roman"/>
          <w:sz w:val="24"/>
          <w:szCs w:val="24"/>
        </w:rPr>
        <w:t>Психогимнастические</w:t>
      </w:r>
      <w:proofErr w:type="spellEnd"/>
      <w:r w:rsidRPr="008E47A2">
        <w:rPr>
          <w:rFonts w:ascii="Times New Roman" w:hAnsi="Times New Roman" w:cs="Times New Roman"/>
          <w:sz w:val="24"/>
          <w:szCs w:val="24"/>
        </w:rPr>
        <w:t xml:space="preserve"> упражнения используются с целью снятия напряжения в группе. </w:t>
      </w:r>
    </w:p>
    <w:p w:rsidR="00DC3622" w:rsidRDefault="00DC3622" w:rsidP="0001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3B2F" w:rsidRPr="000B78BB" w:rsidRDefault="00033B2F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B78BB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программа составлена на основе </w:t>
      </w:r>
      <w:proofErr w:type="gramStart"/>
      <w:r w:rsidRPr="000B78BB">
        <w:rPr>
          <w:rFonts w:ascii="Times New Roman" w:eastAsia="Times New Roman" w:hAnsi="Times New Roman" w:cs="Times New Roman"/>
          <w:b/>
          <w:sz w:val="24"/>
          <w:szCs w:val="24"/>
        </w:rPr>
        <w:t xml:space="preserve">следующих </w:t>
      </w:r>
      <w:r w:rsidRPr="000B78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нормативно</w:t>
      </w:r>
      <w:proofErr w:type="gramEnd"/>
      <w:r w:rsidRPr="000B78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-правовых и инструктивно-</w:t>
      </w:r>
      <w:r w:rsidRPr="000B78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oftHyphen/>
        <w:t>методических документов:</w:t>
      </w:r>
    </w:p>
    <w:p w:rsidR="00033B2F" w:rsidRPr="000B78BB" w:rsidRDefault="00033B2F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8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Федеральный закон «Об образовании в Российской Федерации» №273-Ф3 от 29.12.2012г </w:t>
      </w:r>
    </w:p>
    <w:p w:rsidR="00033B2F" w:rsidRPr="000B78BB" w:rsidRDefault="00033B2F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B78BB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Приказ Министерства образования и науки РФ от 17.12.2010 N 1897 «Об утверждении федерального государственного образовательного стандарта основного общего образования»,</w:t>
      </w:r>
    </w:p>
    <w:p w:rsidR="00033B2F" w:rsidRPr="000B78BB" w:rsidRDefault="00033B2F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B78BB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Приказ Министерства образования и науки РФ от 29.12.2014 г. № 1644 «О внесении изменений в приказ Министерства образования и науки Российской Федерации от 17 декабря 2010 г. № 1897 «Об утверждении федерального государственного образовательного стандарта основного общего образования»,</w:t>
      </w:r>
    </w:p>
    <w:p w:rsidR="00033B2F" w:rsidRPr="000B78BB" w:rsidRDefault="00033B2F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B78BB">
        <w:rPr>
          <w:rFonts w:ascii="Times New Roman" w:eastAsia="Times New Roman" w:hAnsi="Times New Roman" w:cs="Times New Roman"/>
          <w:color w:val="000000"/>
          <w:sz w:val="24"/>
          <w:szCs w:val="24"/>
        </w:rPr>
        <w:t>- Постановление Главного государственного санитарного врача Российской Федерации от 29.12.2010 № 02-600 (Зарегистрировано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учреждениях».</w:t>
      </w:r>
    </w:p>
    <w:p w:rsidR="00033B2F" w:rsidRDefault="00033B2F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78BB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Положение о разработке рабочих программ учебных предметных курсов, предметов, дисциплин (модулей), элективных курсов. Приказ от 27.08.2014г. № 86.</w:t>
      </w:r>
      <w:r w:rsidRPr="000B78BB">
        <w:rPr>
          <w:rFonts w:ascii="Times New Roman" w:eastAsia="Times New Roman" w:hAnsi="Times New Roman" w:cs="Times New Roman"/>
          <w:sz w:val="24"/>
          <w:szCs w:val="24"/>
        </w:rPr>
        <w:t>- Приказ Министерства образования Российской Федерации от 22.10.1999г.  №636 «Об утверждении положения о службе практической психологии в системе Министерство образования и науки Российской Федерации»</w:t>
      </w:r>
      <w:r w:rsidR="00012C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31E9" w:rsidRDefault="00012C4A" w:rsidP="00300135">
      <w:pPr>
        <w:pStyle w:val="text"/>
        <w:ind w:firstLine="708"/>
        <w:jc w:val="both"/>
      </w:pPr>
      <w:r>
        <w:t>Профессиональную самореализацию наших обучающих и выпускников обеспечивает междисциплинарный подход в образовательном процессе, методическая помощь при выборе исследовательского проекта, а затем индивидуальный подбор места прохождения практики, консультации и помощь в трудоустройстве.</w:t>
      </w:r>
      <w:r w:rsidRPr="00012C4A">
        <w:t xml:space="preserve"> </w:t>
      </w:r>
      <w:r>
        <w:t xml:space="preserve">Спектр наших партнеров для практики широк: это и </w:t>
      </w:r>
      <w:proofErr w:type="gramStart"/>
      <w:r>
        <w:t>федеральные и региональные органы исполнительной власти</w:t>
      </w:r>
      <w:proofErr w:type="gramEnd"/>
      <w:r>
        <w:t xml:space="preserve"> и разные образовательные учреждения аналитические центры. С неполным перечнем партнеров (их список постоян</w:t>
      </w:r>
      <w:r w:rsidR="00DC3622">
        <w:t>н</w:t>
      </w:r>
      <w:r>
        <w:t>о расширяется):</w:t>
      </w:r>
    </w:p>
    <w:p w:rsidR="00012C4A" w:rsidRDefault="00885663" w:rsidP="00300135">
      <w:pPr>
        <w:pStyle w:val="text"/>
        <w:jc w:val="both"/>
      </w:pPr>
      <w:r>
        <w:t>1.</w:t>
      </w:r>
      <w:r w:rsidR="00012C4A">
        <w:t>Краевое государственное бюджетное профессиональное образовательное учреждение «Хабаровский педагогический  колледж имени Героя Советского Союза Д.Л. Калараша», договор</w:t>
      </w:r>
      <w:r>
        <w:t xml:space="preserve"> о практической подготовке</w:t>
      </w:r>
      <w:r w:rsidR="00012C4A">
        <w:t xml:space="preserve"> от 04.05.2022</w:t>
      </w:r>
      <w:r>
        <w:t>г.</w:t>
      </w:r>
    </w:p>
    <w:p w:rsidR="00885663" w:rsidRDefault="00885663" w:rsidP="00300135">
      <w:pPr>
        <w:pStyle w:val="text"/>
        <w:jc w:val="both"/>
      </w:pPr>
      <w:r>
        <w:t>2.Федеральное государственное бюджетное образовательное учреждение высшего образования «Амурский гуманитарно-педагогический государственный университет», договор о сотрудничестве от 13.02.2023 г.</w:t>
      </w:r>
    </w:p>
    <w:p w:rsidR="00885663" w:rsidRPr="00012C4A" w:rsidRDefault="00885663" w:rsidP="00300135">
      <w:pPr>
        <w:pStyle w:val="text"/>
        <w:jc w:val="both"/>
      </w:pPr>
      <w:r>
        <w:t>3.Краевое государственное казённое  общеобразовательное учреждение, реализующее адаптированные основные  общеобразовательные программы «Школа №1», договор о взаимодействии от 09.11.2020 г.</w:t>
      </w:r>
    </w:p>
    <w:p w:rsidR="00BD34EE" w:rsidRDefault="008E47A2" w:rsidP="00012C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7A2">
        <w:rPr>
          <w:rFonts w:ascii="Times New Roman" w:hAnsi="Times New Roman" w:cs="Times New Roman"/>
          <w:b/>
          <w:sz w:val="24"/>
          <w:szCs w:val="24"/>
        </w:rPr>
        <w:t>Ожидаемые результаты обучения</w:t>
      </w:r>
    </w:p>
    <w:p w:rsidR="009D5235" w:rsidRDefault="009D5235" w:rsidP="00012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77A4" w:rsidRDefault="008E47A2" w:rsidP="0001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47A2">
        <w:rPr>
          <w:rFonts w:ascii="Times New Roman" w:hAnsi="Times New Roman" w:cs="Times New Roman"/>
          <w:sz w:val="24"/>
          <w:szCs w:val="24"/>
        </w:rPr>
        <w:t xml:space="preserve">По окончании курса </w:t>
      </w:r>
      <w:r w:rsidR="009D5235">
        <w:rPr>
          <w:rFonts w:ascii="Times New Roman" w:hAnsi="Times New Roman" w:cs="Times New Roman"/>
          <w:sz w:val="24"/>
          <w:szCs w:val="24"/>
        </w:rPr>
        <w:t>обучающие</w:t>
      </w:r>
      <w:r w:rsidRPr="008E47A2">
        <w:rPr>
          <w:rFonts w:ascii="Times New Roman" w:hAnsi="Times New Roman" w:cs="Times New Roman"/>
          <w:sz w:val="24"/>
          <w:szCs w:val="24"/>
        </w:rPr>
        <w:t xml:space="preserve"> должны </w:t>
      </w:r>
      <w:r w:rsidRPr="00E477A4">
        <w:rPr>
          <w:rFonts w:ascii="Times New Roman" w:hAnsi="Times New Roman" w:cs="Times New Roman"/>
          <w:b/>
          <w:sz w:val="24"/>
          <w:szCs w:val="24"/>
        </w:rPr>
        <w:t>знать/понимать:</w:t>
      </w:r>
      <w:r w:rsidRPr="008E47A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77A4" w:rsidRPr="00E477A4" w:rsidRDefault="008E47A2" w:rsidP="00012C4A">
      <w:pPr>
        <w:pStyle w:val="a4"/>
        <w:numPr>
          <w:ilvl w:val="0"/>
          <w:numId w:val="38"/>
        </w:numPr>
        <w:spacing w:after="0" w:line="240" w:lineRule="auto"/>
        <w:ind w:right="-5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7A4">
        <w:rPr>
          <w:rFonts w:ascii="Times New Roman" w:hAnsi="Times New Roman" w:cs="Times New Roman"/>
          <w:sz w:val="24"/>
          <w:szCs w:val="24"/>
        </w:rPr>
        <w:t>нормы и правила, существующие в мире;</w:t>
      </w:r>
    </w:p>
    <w:p w:rsidR="00E477A4" w:rsidRPr="00E477A4" w:rsidRDefault="008E47A2" w:rsidP="00012C4A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7A4">
        <w:rPr>
          <w:rFonts w:ascii="Times New Roman" w:hAnsi="Times New Roman" w:cs="Times New Roman"/>
          <w:sz w:val="24"/>
          <w:szCs w:val="24"/>
        </w:rPr>
        <w:t>основные понятия социальной психологии;</w:t>
      </w:r>
    </w:p>
    <w:p w:rsidR="00E477A4" w:rsidRPr="00E477A4" w:rsidRDefault="008E47A2" w:rsidP="00012C4A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7A4">
        <w:rPr>
          <w:rFonts w:ascii="Times New Roman" w:hAnsi="Times New Roman" w:cs="Times New Roman"/>
          <w:sz w:val="24"/>
          <w:szCs w:val="24"/>
        </w:rPr>
        <w:t xml:space="preserve">основные понятия </w:t>
      </w:r>
      <w:proofErr w:type="spellStart"/>
      <w:r w:rsidRPr="00E477A4"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 w:rsidRPr="00E477A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77A4" w:rsidRDefault="008E47A2" w:rsidP="00012C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7A4">
        <w:rPr>
          <w:rFonts w:ascii="Times New Roman" w:hAnsi="Times New Roman" w:cs="Times New Roman"/>
          <w:sz w:val="24"/>
          <w:szCs w:val="24"/>
        </w:rPr>
        <w:lastRenderedPageBreak/>
        <w:t xml:space="preserve"> По окончании курса </w:t>
      </w:r>
      <w:r w:rsidR="009D5235">
        <w:rPr>
          <w:rFonts w:ascii="Times New Roman" w:hAnsi="Times New Roman" w:cs="Times New Roman"/>
          <w:sz w:val="24"/>
          <w:szCs w:val="24"/>
        </w:rPr>
        <w:t>обучающие</w:t>
      </w:r>
      <w:r w:rsidRPr="00E477A4">
        <w:rPr>
          <w:rFonts w:ascii="Times New Roman" w:hAnsi="Times New Roman" w:cs="Times New Roman"/>
          <w:sz w:val="24"/>
          <w:szCs w:val="24"/>
        </w:rPr>
        <w:t xml:space="preserve"> должны </w:t>
      </w:r>
      <w:r w:rsidRPr="00E477A4">
        <w:rPr>
          <w:rFonts w:ascii="Times New Roman" w:hAnsi="Times New Roman" w:cs="Times New Roman"/>
          <w:b/>
          <w:sz w:val="24"/>
          <w:szCs w:val="24"/>
        </w:rPr>
        <w:t>уметь:</w:t>
      </w:r>
      <w:r w:rsidRPr="00E477A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77A4" w:rsidRPr="00E477A4" w:rsidRDefault="008E47A2" w:rsidP="00012C4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7A4">
        <w:rPr>
          <w:rFonts w:ascii="Times New Roman" w:hAnsi="Times New Roman" w:cs="Times New Roman"/>
          <w:sz w:val="24"/>
          <w:szCs w:val="24"/>
        </w:rPr>
        <w:t>выражать словами свои мысли и чувства;</w:t>
      </w:r>
    </w:p>
    <w:p w:rsidR="00E477A4" w:rsidRPr="00E477A4" w:rsidRDefault="008E47A2" w:rsidP="00012C4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7A4">
        <w:rPr>
          <w:rFonts w:ascii="Times New Roman" w:hAnsi="Times New Roman" w:cs="Times New Roman"/>
          <w:sz w:val="24"/>
          <w:szCs w:val="24"/>
        </w:rPr>
        <w:t>понимать чувства других людей;</w:t>
      </w:r>
    </w:p>
    <w:p w:rsidR="00E477A4" w:rsidRPr="00E477A4" w:rsidRDefault="008E47A2" w:rsidP="00012C4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7A4">
        <w:rPr>
          <w:rFonts w:ascii="Times New Roman" w:hAnsi="Times New Roman" w:cs="Times New Roman"/>
          <w:sz w:val="24"/>
          <w:szCs w:val="24"/>
        </w:rPr>
        <w:t xml:space="preserve">  выражать негативные чувства приемлемым в социуме способом;</w:t>
      </w:r>
    </w:p>
    <w:p w:rsidR="00E477A4" w:rsidRPr="00E477A4" w:rsidRDefault="008E47A2" w:rsidP="00012C4A">
      <w:pPr>
        <w:pStyle w:val="a4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7A4">
        <w:rPr>
          <w:rFonts w:ascii="Times New Roman" w:hAnsi="Times New Roman" w:cs="Times New Roman"/>
          <w:sz w:val="24"/>
          <w:szCs w:val="24"/>
        </w:rPr>
        <w:t xml:space="preserve">  контролировать собственное агрессивное поведение и правильно вести себя в ситуации проявления агрессии со стороны других;  </w:t>
      </w:r>
    </w:p>
    <w:p w:rsidR="000B31E9" w:rsidRPr="009D5235" w:rsidRDefault="008E47A2" w:rsidP="00012C4A">
      <w:pPr>
        <w:pStyle w:val="a4"/>
        <w:numPr>
          <w:ilvl w:val="0"/>
          <w:numId w:val="39"/>
        </w:numPr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477A4">
        <w:rPr>
          <w:rFonts w:ascii="Times New Roman" w:hAnsi="Times New Roman" w:cs="Times New Roman"/>
          <w:sz w:val="24"/>
          <w:szCs w:val="24"/>
        </w:rPr>
        <w:t xml:space="preserve">конструктивно разрешать </w:t>
      </w:r>
      <w:r w:rsidRPr="00BD34EE">
        <w:rPr>
          <w:rFonts w:ascii="Times New Roman" w:hAnsi="Times New Roman" w:cs="Times New Roman"/>
          <w:sz w:val="24"/>
          <w:szCs w:val="24"/>
        </w:rPr>
        <w:t>конфликт</w:t>
      </w:r>
      <w:r w:rsidR="000C5FE3">
        <w:rPr>
          <w:rFonts w:ascii="Times New Roman" w:hAnsi="Times New Roman" w:cs="Times New Roman"/>
          <w:sz w:val="24"/>
          <w:szCs w:val="24"/>
        </w:rPr>
        <w:t>ные ситуации.</w:t>
      </w:r>
    </w:p>
    <w:p w:rsidR="009D5235" w:rsidRPr="009D5235" w:rsidRDefault="009D5235" w:rsidP="00012C4A">
      <w:pPr>
        <w:pStyle w:val="a4"/>
        <w:numPr>
          <w:ilvl w:val="0"/>
          <w:numId w:val="39"/>
        </w:numPr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проводить уроки в начальной школе по разносторонним темам, соответствуя возрасту.</w:t>
      </w:r>
    </w:p>
    <w:p w:rsidR="009D5235" w:rsidRPr="000C5FE3" w:rsidRDefault="00885663" w:rsidP="00012C4A">
      <w:pPr>
        <w:pStyle w:val="a4"/>
        <w:numPr>
          <w:ilvl w:val="0"/>
          <w:numId w:val="39"/>
        </w:numPr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системно</w:t>
      </w:r>
      <w:r w:rsidR="009D5235">
        <w:rPr>
          <w:rFonts w:ascii="Times New Roman" w:hAnsi="Times New Roman" w:cs="Times New Roman"/>
          <w:sz w:val="24"/>
          <w:szCs w:val="24"/>
        </w:rPr>
        <w:t xml:space="preserve"> проводить физкультминутки в начальной школе.</w:t>
      </w:r>
    </w:p>
    <w:p w:rsidR="000C5FE3" w:rsidRPr="000C5FE3" w:rsidRDefault="000C5FE3" w:rsidP="00012C4A">
      <w:pPr>
        <w:spacing w:after="0" w:line="240" w:lineRule="auto"/>
        <w:ind w:right="-3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5FE3" w:rsidRDefault="000C5FE3" w:rsidP="00012C4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F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реализуется для обучающихся </w:t>
      </w:r>
      <w:r w:rsidR="009D5235">
        <w:rPr>
          <w:rFonts w:ascii="Times New Roman" w:eastAsia="Times New Roman" w:hAnsi="Times New Roman" w:cs="Times New Roman"/>
          <w:sz w:val="24"/>
          <w:szCs w:val="24"/>
        </w:rPr>
        <w:t xml:space="preserve">6-11 </w:t>
      </w:r>
      <w:r w:rsidRPr="000E735F">
        <w:rPr>
          <w:rFonts w:ascii="Times New Roman" w:eastAsia="Times New Roman" w:hAnsi="Times New Roman" w:cs="Times New Roman"/>
          <w:sz w:val="24"/>
          <w:szCs w:val="24"/>
        </w:rPr>
        <w:t>класс</w:t>
      </w:r>
      <w:r w:rsidR="009D5235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0E735F">
        <w:rPr>
          <w:rFonts w:ascii="Times New Roman" w:eastAsia="Times New Roman" w:hAnsi="Times New Roman" w:cs="Times New Roman"/>
          <w:sz w:val="24"/>
          <w:szCs w:val="24"/>
        </w:rPr>
        <w:t>. В соответствии с учебным планом, календарным учебным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графиком </w:t>
      </w: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</w:rPr>
        <w:t>абочая программа рассчитана на 1 часа в неделю, 34 часа</w:t>
      </w: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 в год.</w:t>
      </w:r>
      <w:r w:rsidR="006A091F">
        <w:rPr>
          <w:rFonts w:ascii="Times New Roman" w:eastAsia="Times New Roman" w:hAnsi="Times New Roman" w:cs="Times New Roman"/>
          <w:sz w:val="24"/>
          <w:szCs w:val="24"/>
        </w:rPr>
        <w:t xml:space="preserve"> Куратор группы-педагог-психолог </w:t>
      </w:r>
      <w:proofErr w:type="spellStart"/>
      <w:r w:rsidR="006A091F">
        <w:rPr>
          <w:rFonts w:ascii="Times New Roman" w:eastAsia="Times New Roman" w:hAnsi="Times New Roman" w:cs="Times New Roman"/>
          <w:sz w:val="24"/>
          <w:szCs w:val="24"/>
        </w:rPr>
        <w:t>Шконда</w:t>
      </w:r>
      <w:proofErr w:type="spellEnd"/>
      <w:r w:rsidR="006A091F">
        <w:rPr>
          <w:rFonts w:ascii="Times New Roman" w:eastAsia="Times New Roman" w:hAnsi="Times New Roman" w:cs="Times New Roman"/>
          <w:sz w:val="24"/>
          <w:szCs w:val="24"/>
        </w:rPr>
        <w:t xml:space="preserve"> Элла Анатольевна.</w:t>
      </w:r>
    </w:p>
    <w:p w:rsidR="00F52337" w:rsidRPr="000E735F" w:rsidRDefault="00F52337" w:rsidP="00012C4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5235" w:rsidRDefault="009D5235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35F" w:rsidRPr="000E735F" w:rsidRDefault="000C5FE3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</w:t>
      </w:r>
      <w:r w:rsidR="000E735F" w:rsidRPr="000E735F">
        <w:rPr>
          <w:rFonts w:ascii="Times New Roman" w:eastAsia="Times New Roman" w:hAnsi="Times New Roman" w:cs="Times New Roman"/>
          <w:sz w:val="24"/>
          <w:szCs w:val="24"/>
        </w:rPr>
        <w:t>ятия проходят по определённой схеме, каждая часть которой выполняет свои задачи:</w:t>
      </w:r>
    </w:p>
    <w:p w:rsidR="000E735F" w:rsidRPr="000E735F" w:rsidRDefault="000E735F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>1.Введение в тему.</w:t>
      </w:r>
    </w:p>
    <w:p w:rsidR="000E735F" w:rsidRPr="000E735F" w:rsidRDefault="000E735F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>2.Развёртывание темы.</w:t>
      </w:r>
    </w:p>
    <w:p w:rsidR="000E735F" w:rsidRPr="000E735F" w:rsidRDefault="000E735F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>3.Индивидуализация темы.</w:t>
      </w:r>
    </w:p>
    <w:p w:rsidR="00B92061" w:rsidRDefault="000E735F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>4.Завершение темы.</w:t>
      </w:r>
    </w:p>
    <w:p w:rsidR="003E2B00" w:rsidRDefault="003E2B00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16D5" w:rsidRPr="000E735F" w:rsidRDefault="005F16D5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F16D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Метапредметными</w:t>
      </w:r>
      <w:proofErr w:type="spellEnd"/>
      <w:r w:rsidRPr="005F16D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результатами</w:t>
      </w:r>
      <w:r w:rsidRPr="000E73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реализации программы</w:t>
      </w: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 является формирование универсальных учебных действий (УУД).</w:t>
      </w:r>
    </w:p>
    <w:p w:rsidR="005F16D5" w:rsidRPr="000E735F" w:rsidRDefault="005F16D5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Регулятивные УУД: </w:t>
      </w:r>
    </w:p>
    <w:p w:rsidR="005F16D5" w:rsidRPr="000E735F" w:rsidRDefault="005F16D5" w:rsidP="00012C4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осознавать свои личные качества, способности и возможности; </w:t>
      </w:r>
    </w:p>
    <w:p w:rsidR="005F16D5" w:rsidRPr="000E735F" w:rsidRDefault="005F16D5" w:rsidP="00012C4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осознавать свои эмоциональные состояния и учиться </w:t>
      </w:r>
      <w:proofErr w:type="spellStart"/>
      <w:r w:rsidRPr="000E735F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5F16D5" w:rsidRPr="000E735F" w:rsidRDefault="005F16D5" w:rsidP="00012C4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овладевать навыками </w:t>
      </w:r>
      <w:proofErr w:type="spellStart"/>
      <w:r w:rsidRPr="000E735F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 в общении со сверстниками и учителями;</w:t>
      </w:r>
    </w:p>
    <w:p w:rsidR="005F16D5" w:rsidRPr="000E735F" w:rsidRDefault="005F16D5" w:rsidP="00012C4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научиться контролировать собственное агрессивное поведение; </w:t>
      </w:r>
    </w:p>
    <w:p w:rsidR="005F16D5" w:rsidRPr="000E735F" w:rsidRDefault="005F16D5" w:rsidP="00012C4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осознавать свою долю ответственности за чувства, мысли и поступки; </w:t>
      </w:r>
    </w:p>
    <w:p w:rsidR="005F16D5" w:rsidRPr="006A3C3F" w:rsidRDefault="005F16D5" w:rsidP="00012C4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учиться прогнозировать последствия собственных поступков. </w:t>
      </w:r>
    </w:p>
    <w:p w:rsidR="005F16D5" w:rsidRPr="000E735F" w:rsidRDefault="005F16D5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Познавательные УУД: </w:t>
      </w:r>
    </w:p>
    <w:p w:rsidR="005F16D5" w:rsidRPr="000E735F" w:rsidRDefault="005F16D5" w:rsidP="00012C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учиться осознавать и анализировать изменения в самом себе; </w:t>
      </w:r>
    </w:p>
    <w:p w:rsidR="005F16D5" w:rsidRPr="000E735F" w:rsidRDefault="005F16D5" w:rsidP="00012C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планировать свою учебную деятельность с учетом индивидуального стиля учебной деятельности; </w:t>
      </w:r>
    </w:p>
    <w:p w:rsidR="005F16D5" w:rsidRPr="000E735F" w:rsidRDefault="005F16D5" w:rsidP="00012C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адекватно воспринимать оценки учителей; </w:t>
      </w:r>
    </w:p>
    <w:p w:rsidR="005F16D5" w:rsidRPr="000E735F" w:rsidRDefault="005F16D5" w:rsidP="00012C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уметь распознавать чувства других людей; </w:t>
      </w:r>
    </w:p>
    <w:p w:rsidR="005F16D5" w:rsidRPr="000E735F" w:rsidRDefault="005F16D5" w:rsidP="00012C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обогатить представления о собственных ценностях и их роли в жизни; </w:t>
      </w:r>
    </w:p>
    <w:p w:rsidR="005F16D5" w:rsidRPr="000E735F" w:rsidRDefault="005F16D5" w:rsidP="00012C4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уметь формулировать собственные проблемы. </w:t>
      </w:r>
    </w:p>
    <w:p w:rsidR="005F16D5" w:rsidRPr="000E735F" w:rsidRDefault="005F16D5" w:rsidP="00012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Коммуникативные УУД: </w:t>
      </w:r>
    </w:p>
    <w:p w:rsidR="005F16D5" w:rsidRPr="000E735F" w:rsidRDefault="005F16D5" w:rsidP="00012C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учиться строить взаимоотношения с окружающими; </w:t>
      </w:r>
    </w:p>
    <w:p w:rsidR="005F16D5" w:rsidRPr="000E735F" w:rsidRDefault="005F16D5" w:rsidP="00012C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учиться конструктивно разрешать конфликтные ситуации; </w:t>
      </w:r>
    </w:p>
    <w:p w:rsidR="005F16D5" w:rsidRPr="000E735F" w:rsidRDefault="005F16D5" w:rsidP="00012C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учиться правильно вести себя в ситуации проявления агрессии со стороны других; </w:t>
      </w:r>
    </w:p>
    <w:p w:rsidR="005F16D5" w:rsidRPr="000E735F" w:rsidRDefault="005F16D5" w:rsidP="00012C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учиться самостоятельно решать проблемы в общении с друзьями; </w:t>
      </w:r>
    </w:p>
    <w:p w:rsidR="005F16D5" w:rsidRPr="000E735F" w:rsidRDefault="005F16D5" w:rsidP="00012C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формулировать свое собственное мнение и позицию; </w:t>
      </w:r>
    </w:p>
    <w:p w:rsidR="00BD34EE" w:rsidRPr="005F16D5" w:rsidRDefault="005F16D5" w:rsidP="00012C4A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sz w:val="24"/>
          <w:szCs w:val="24"/>
        </w:rPr>
        <w:t xml:space="preserve">учиться толерантному отношению к другому человеку. </w:t>
      </w:r>
    </w:p>
    <w:p w:rsidR="00BD34EE" w:rsidRPr="00B92061" w:rsidRDefault="00BD34EE" w:rsidP="003E2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E735F" w:rsidRPr="00733BE5" w:rsidRDefault="000E735F" w:rsidP="00B920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BE5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Тематическое планирование.</w:t>
      </w:r>
    </w:p>
    <w:tbl>
      <w:tblPr>
        <w:tblW w:w="12048" w:type="dxa"/>
        <w:tblCellSpacing w:w="0" w:type="dxa"/>
        <w:tblInd w:w="26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73"/>
        <w:gridCol w:w="1275"/>
      </w:tblGrid>
      <w:tr w:rsidR="00300135" w:rsidRPr="000E735F" w:rsidTr="00300135">
        <w:trPr>
          <w:trHeight w:val="276"/>
          <w:tblCellSpacing w:w="0" w:type="dxa"/>
        </w:trPr>
        <w:tc>
          <w:tcPr>
            <w:tcW w:w="10773" w:type="dxa"/>
            <w:vMerge w:val="restart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Название темы, занятия</w:t>
            </w:r>
          </w:p>
        </w:tc>
        <w:tc>
          <w:tcPr>
            <w:tcW w:w="127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Кол-во</w:t>
            </w:r>
          </w:p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часов</w:t>
            </w:r>
          </w:p>
        </w:tc>
      </w:tr>
      <w:tr w:rsidR="00300135" w:rsidRPr="000E735F" w:rsidTr="00300135">
        <w:trPr>
          <w:trHeight w:val="347"/>
          <w:tblCellSpacing w:w="0" w:type="dxa"/>
        </w:trPr>
        <w:tc>
          <w:tcPr>
            <w:tcW w:w="10773" w:type="dxa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hideMark/>
          </w:tcPr>
          <w:p w:rsidR="00300135" w:rsidRPr="000E735F" w:rsidRDefault="00300135" w:rsidP="000E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300135" w:rsidRPr="000E735F" w:rsidRDefault="00300135" w:rsidP="000E7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Эмоциональная сфера человека.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нам нужно изучать чувства?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 и чувство.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законы психологии эмоций.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Запреты на чувства.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 обратного действия.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чувств по наследству.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Психогигиена эмоциональной жизни.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восприятие: как узнавать другого человека.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получаем информацию о человеке.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понимать жесты и позы.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Мимика.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Жесты.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Невербальные признаки обмана.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причин поведения людей.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Впечатление, которое мы производим.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Из чего складывается первое впечатление о человеке.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занятий в начальной школе.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понимания социальной информации.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эмоций на познание.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темы.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Межличностная привлекательность: любовь, дружба.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Привлекательность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занятий в начальной школе.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Взаимность или обоюдная привлекательность.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Дружба. Четыре модели общения.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занятий в начальной школе.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Романтические отношения или влюблённость.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Половая идентичность и её развитие у подростков.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помогает и что мешает любви.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Обобщение.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135" w:rsidRPr="000E735F" w:rsidTr="00300135">
        <w:trPr>
          <w:tblCellSpacing w:w="0" w:type="dxa"/>
        </w:trPr>
        <w:tc>
          <w:tcPr>
            <w:tcW w:w="1077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в начальной школе.</w:t>
            </w:r>
          </w:p>
        </w:tc>
        <w:tc>
          <w:tcPr>
            <w:tcW w:w="12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0135" w:rsidRPr="000E735F" w:rsidRDefault="00300135" w:rsidP="001028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375D5" w:rsidRDefault="002375D5" w:rsidP="00136E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1982" w:rsidRDefault="00E91982" w:rsidP="00136E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91982" w:rsidRDefault="00E91982" w:rsidP="00136E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735F" w:rsidRPr="000E735F" w:rsidRDefault="000E735F" w:rsidP="00136E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735F">
        <w:rPr>
          <w:rFonts w:ascii="Times New Roman" w:eastAsia="Times New Roman" w:hAnsi="Times New Roman" w:cs="Times New Roman"/>
          <w:b/>
          <w:bCs/>
          <w:sz w:val="24"/>
          <w:szCs w:val="24"/>
        </w:rPr>
        <w:t>Календарно-тематическое планирование.</w:t>
      </w:r>
    </w:p>
    <w:tbl>
      <w:tblPr>
        <w:tblW w:w="1458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16"/>
        <w:gridCol w:w="909"/>
        <w:gridCol w:w="873"/>
        <w:gridCol w:w="280"/>
        <w:gridCol w:w="2575"/>
        <w:gridCol w:w="773"/>
        <w:gridCol w:w="3031"/>
        <w:gridCol w:w="3012"/>
        <w:gridCol w:w="2520"/>
      </w:tblGrid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17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Кол-</w:t>
            </w:r>
          </w:p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</w:t>
            </w:r>
          </w:p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73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ча</w:t>
            </w:r>
            <w:proofErr w:type="spellEnd"/>
            <w:r w:rsidRPr="000E73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</w:t>
            </w:r>
          </w:p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Методы оценки достижений обучающихся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239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Эмоциональная сфера человека.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3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9A11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6A3C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Почему нам нужно изучать чувства?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9A1133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Разыгрывание ситуации»;</w:t>
            </w:r>
          </w:p>
          <w:p w:rsidR="000E735F" w:rsidRPr="000E735F" w:rsidRDefault="000E735F" w:rsidP="000E735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«Почему нужно обращать внимание на чувства людей»;</w:t>
            </w:r>
          </w:p>
          <w:p w:rsidR="000E735F" w:rsidRPr="000E735F" w:rsidRDefault="000E735F" w:rsidP="000E735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«Копилка чувств»;</w:t>
            </w:r>
          </w:p>
          <w:p w:rsidR="000E735F" w:rsidRPr="000E735F" w:rsidRDefault="000E735F" w:rsidP="000E735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«Загадочные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чувства»;</w:t>
            </w:r>
          </w:p>
          <w:p w:rsidR="000E735F" w:rsidRPr="000E735F" w:rsidRDefault="000E735F" w:rsidP="000E735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«Что чувствовала Вика»;</w:t>
            </w:r>
          </w:p>
          <w:p w:rsidR="000E735F" w:rsidRPr="000E735F" w:rsidRDefault="000E735F" w:rsidP="000E735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«Чьи глаза»;</w:t>
            </w:r>
          </w:p>
          <w:p w:rsidR="000E735F" w:rsidRPr="000E735F" w:rsidRDefault="000E735F" w:rsidP="000E735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«Коллективный рисунок»;</w:t>
            </w:r>
          </w:p>
          <w:p w:rsidR="000E735F" w:rsidRPr="000E735F" w:rsidRDefault="000E735F" w:rsidP="000E735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Обсуждение целей занятий; прослушивание текста и выбор из предложенных чувств, которые прозвучали в тексте; изображение чувств с помощью невербальных средств; разыгрывание ситуации «клиент-психолог»;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описание внешности участников группы; рисование; составление рассказа; ответы на вопросы.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в группе, работа в паре, практическая работа, беседа.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Сл</w:t>
            </w:r>
            <w:bookmarkStart w:id="1" w:name="_GoBack"/>
            <w:bookmarkEnd w:id="1"/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ово и чувство.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9A1133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«Чувства в словах»;</w:t>
            </w:r>
          </w:p>
          <w:p w:rsidR="000E735F" w:rsidRPr="000E735F" w:rsidRDefault="000E735F" w:rsidP="000E735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«Клубочек»;</w:t>
            </w:r>
          </w:p>
          <w:p w:rsidR="000E735F" w:rsidRPr="000E735F" w:rsidRDefault="000E735F" w:rsidP="000E735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«Пожелания»;</w:t>
            </w:r>
          </w:p>
          <w:p w:rsidR="000E735F" w:rsidRPr="000E735F" w:rsidRDefault="000E735F" w:rsidP="000E735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«Услышь слова»;</w:t>
            </w:r>
          </w:p>
          <w:p w:rsidR="000E735F" w:rsidRPr="000E735F" w:rsidRDefault="000E735F" w:rsidP="000E735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стихов и анализ чувств, вызываемых ими; анализ воздействия слова на чувства; пожелание добрых слов участникам группы; просмотр и обсуждение отрывков из фильмов и мультфильмов.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законы психологии эмоций.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9A1133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«Какое слово не подходит»;</w:t>
            </w:r>
          </w:p>
          <w:p w:rsidR="000E735F" w:rsidRPr="000E735F" w:rsidRDefault="000E735F" w:rsidP="000E735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«Основные законы психологии эмоций»;</w:t>
            </w:r>
          </w:p>
          <w:p w:rsidR="000E735F" w:rsidRPr="000E735F" w:rsidRDefault="000E735F" w:rsidP="000E735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«Чертёжик»;</w:t>
            </w:r>
          </w:p>
          <w:p w:rsidR="000E735F" w:rsidRPr="000E735F" w:rsidRDefault="000E735F" w:rsidP="000E735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«Ассоциации»;</w:t>
            </w:r>
          </w:p>
          <w:p w:rsidR="000E735F" w:rsidRPr="000E735F" w:rsidRDefault="000E735F" w:rsidP="000E735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«Царевна </w:t>
            </w:r>
            <w:proofErr w:type="spellStart"/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Несмеяна</w:t>
            </w:r>
            <w:proofErr w:type="spellEnd"/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0E735F" w:rsidRPr="000E735F" w:rsidRDefault="000E735F" w:rsidP="000E735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Исключение слов по заданному признаку; изучение законов психологии эмоций; прослушивание текста и его обсуждение; анализ чувств, которые ассоциируются с заданными предметами; игровая деятельность. 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в группе, практическая работа.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Запреты на чувства.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BF0D79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«Комплексы»;</w:t>
            </w:r>
          </w:p>
          <w:p w:rsidR="000E735F" w:rsidRPr="000E735F" w:rsidRDefault="000E735F" w:rsidP="000E735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«Составь комплекс»;</w:t>
            </w:r>
          </w:p>
          <w:p w:rsidR="000E735F" w:rsidRPr="000E735F" w:rsidRDefault="000E735F" w:rsidP="000E735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«Ты прав и ты не прав…»;</w:t>
            </w:r>
          </w:p>
          <w:p w:rsidR="000E735F" w:rsidRPr="000E735F" w:rsidRDefault="000E735F" w:rsidP="000E735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«Запреты на чувства»;</w:t>
            </w:r>
          </w:p>
          <w:p w:rsidR="000E735F" w:rsidRPr="000E735F" w:rsidRDefault="000E735F" w:rsidP="000E735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«Определи запреты»;</w:t>
            </w:r>
          </w:p>
          <w:p w:rsidR="000E735F" w:rsidRPr="000E735F" w:rsidRDefault="000E735F" w:rsidP="000E735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«Куда уходят чувства»;</w:t>
            </w:r>
          </w:p>
          <w:p w:rsidR="000E735F" w:rsidRPr="000E735F" w:rsidRDefault="000E735F" w:rsidP="000E735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«Калейдоскоп чувств»;</w:t>
            </w:r>
          </w:p>
          <w:p w:rsidR="000E735F" w:rsidRPr="000E735F" w:rsidRDefault="000E735F" w:rsidP="000E735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«Педсовет»;</w:t>
            </w:r>
          </w:p>
          <w:p w:rsidR="000E735F" w:rsidRPr="000E735F" w:rsidRDefault="000E735F" w:rsidP="000E735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Обсуждение; составление комплексов чувств; изучение запретов на чувства и их внешних проявлений; отгадывание запретов на чувства в заданных высказываниях; рисование вытесненных чувств; анализ чувств людей в заданных ситуациях; разыгрывание ситуации.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в группе, практическая работа.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 обратного действия.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BF0D79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«Учёный, поэт, балерина, сказочник»;</w:t>
            </w:r>
          </w:p>
          <w:p w:rsidR="000E735F" w:rsidRPr="000E735F" w:rsidRDefault="000E735F" w:rsidP="000E735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«Что чувствует человек, если…»;</w:t>
            </w:r>
          </w:p>
          <w:p w:rsidR="000E735F" w:rsidRPr="000E735F" w:rsidRDefault="000E735F" w:rsidP="000E735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«Эффект обратного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действия»;</w:t>
            </w:r>
          </w:p>
          <w:p w:rsidR="000E735F" w:rsidRPr="000E735F" w:rsidRDefault="000E735F" w:rsidP="000E735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«Как помочь человеку»;</w:t>
            </w:r>
          </w:p>
          <w:p w:rsidR="000E735F" w:rsidRPr="000E735F" w:rsidRDefault="000E735F" w:rsidP="000E735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«Ассоциации»;</w:t>
            </w:r>
          </w:p>
          <w:p w:rsidR="000E735F" w:rsidRPr="000E735F" w:rsidRDefault="000E735F" w:rsidP="000E735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 заданных слов с позиции людей разных профессий; обсуждение чувств подростков и родителей при прослушивании музыкальных композиций разных жанров; изучение эффекта обратного действия; обсуждение; написание мини-сочинения; анализ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подростками своих чувств, которые ассоциируются у них с заданными словами.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работа в группе, практическая работа.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чувств по наследству.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BF0D79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«Каждый смотрит по-своему»;</w:t>
            </w:r>
          </w:p>
          <w:p w:rsidR="000E735F" w:rsidRPr="000E735F" w:rsidRDefault="000E735F" w:rsidP="000E735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«Что чувствует человек, если…»;</w:t>
            </w:r>
          </w:p>
          <w:p w:rsidR="000E735F" w:rsidRPr="000E735F" w:rsidRDefault="000E735F" w:rsidP="000E735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«В чём отличие»;</w:t>
            </w:r>
          </w:p>
          <w:p w:rsidR="000E735F" w:rsidRPr="000E735F" w:rsidRDefault="000E735F" w:rsidP="000E735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«Могут ли чувства передаваться «по наследству»?»;</w:t>
            </w:r>
          </w:p>
          <w:p w:rsidR="000E735F" w:rsidRPr="000E735F" w:rsidRDefault="000E735F" w:rsidP="000E735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«Дети нацистских преступников»;</w:t>
            </w:r>
          </w:p>
          <w:p w:rsidR="000E735F" w:rsidRPr="000E735F" w:rsidRDefault="000E735F" w:rsidP="000E735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«Задумай чувство»;</w:t>
            </w:r>
          </w:p>
          <w:p w:rsidR="000E735F" w:rsidRPr="000E735F" w:rsidRDefault="000E735F" w:rsidP="000E735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«Букет моих чувств»;</w:t>
            </w:r>
          </w:p>
          <w:p w:rsidR="000E735F" w:rsidRDefault="000E735F" w:rsidP="000E735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  <w:p w:rsidR="00DA5F88" w:rsidRPr="000E735F" w:rsidRDefault="00DA5F88" w:rsidP="00DA5F8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заданных ситуаций с различных точек зрения; обсуждение чувств, которые испытывают подростки и их родители при просмотре телепередач; нахождение различий у заданных чувств; обсуждение вопроса передачи чувств по наследству; анализ рассказов; изображение чувств при помощи геометрических фигур; анализ часто испытываемых чувств у подростков.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в группе, практическая работа.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Психогигиена эмоциональной жизни.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52678B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«и это грустно, и это весело…»;</w:t>
            </w:r>
          </w:p>
          <w:p w:rsidR="000E735F" w:rsidRPr="000E735F" w:rsidRDefault="000E735F" w:rsidP="000E735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Упражнение «Что чувствует человек, если…»;</w:t>
            </w:r>
          </w:p>
          <w:p w:rsidR="000E735F" w:rsidRPr="000E735F" w:rsidRDefault="000E735F" w:rsidP="000E735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«Какое чувство повышает…»;</w:t>
            </w:r>
          </w:p>
          <w:p w:rsidR="000E735F" w:rsidRPr="000E735F" w:rsidRDefault="000E735F" w:rsidP="000E735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«Необходимость контакта с чувствами»;</w:t>
            </w:r>
          </w:p>
          <w:p w:rsidR="000E735F" w:rsidRPr="000E735F" w:rsidRDefault="000E735F" w:rsidP="000E735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«Портфельчик»;</w:t>
            </w:r>
          </w:p>
          <w:p w:rsidR="000E735F" w:rsidRPr="000E735F" w:rsidRDefault="000E735F" w:rsidP="000E735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Перепутаница</w:t>
            </w:r>
            <w:proofErr w:type="spellEnd"/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»;</w:t>
            </w:r>
          </w:p>
          <w:p w:rsidR="000E735F" w:rsidRPr="000E735F" w:rsidRDefault="000E735F" w:rsidP="000E735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 заданных ситуаций; анализ чувств, испытываемых подростками и родителями при просмотре телепередач;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понятий «альтруизм» и «эгоизм»; обсуждение правил психогигиены; прослушивание и обсуждение текста; ответы на вопросы с позиции полученной роли.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практическая работа, работа в группе.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239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Социальное восприятие: как узнавать другого человека.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Как мы получаем информацию о человеке.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882C34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«Что чувствует человек, если…»;</w:t>
            </w:r>
          </w:p>
          <w:p w:rsidR="000E735F" w:rsidRPr="000E735F" w:rsidRDefault="000E735F" w:rsidP="000E735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«Что чувствует человек, если он сделал…»;</w:t>
            </w:r>
          </w:p>
          <w:p w:rsidR="000E735F" w:rsidRPr="000E735F" w:rsidRDefault="000E735F" w:rsidP="000E735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«Понимать окружающих»;</w:t>
            </w:r>
          </w:p>
          <w:p w:rsidR="000E735F" w:rsidRPr="000E735F" w:rsidRDefault="000E735F" w:rsidP="000E735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«Всегда ли можно получить информацию о человеке с помощью слов?»;</w:t>
            </w:r>
          </w:p>
          <w:p w:rsidR="000E735F" w:rsidRPr="000E735F" w:rsidRDefault="000E735F" w:rsidP="000E735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«Почему вербальная коммуникация много говорит о человеке»;</w:t>
            </w:r>
          </w:p>
          <w:p w:rsidR="000E735F" w:rsidRPr="000E735F" w:rsidRDefault="000E735F" w:rsidP="000E735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«Я тебя понимаю»;</w:t>
            </w:r>
          </w:p>
          <w:p w:rsidR="000E735F" w:rsidRPr="000E735F" w:rsidRDefault="000E735F" w:rsidP="000E735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«Покажи состояние жестом»;</w:t>
            </w:r>
          </w:p>
          <w:p w:rsidR="000E735F" w:rsidRPr="000E735F" w:rsidRDefault="000E735F" w:rsidP="000E735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 мы друг друга понимаем»;</w:t>
            </w:r>
          </w:p>
          <w:p w:rsidR="000E735F" w:rsidRDefault="000E735F" w:rsidP="000E735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  <w:p w:rsidR="000C4908" w:rsidRPr="000E735F" w:rsidRDefault="000C4908" w:rsidP="000C490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Анализ чувств, испытываемых подростком, играющим в компьютерные игры и родителями, которые за ним наблюдают; анализ чувств людей в заданных ситуациях; анализ ситуаций и нахождение связи между ними и поставленными вопросами; нахождение проблемы в заданном примере; изучение понятия «невербальная коммуникация»; изображение своего эмоционального состояния на занятии;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одновременный подбор слов с разным количеством слогов в паре.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работа в группе, работа в парах, практическая работа.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понимать жесты и позы.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E3545D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«Что чувствует человек, если ему в голову приходят мысли о…»;</w:t>
            </w:r>
          </w:p>
          <w:p w:rsidR="000E735F" w:rsidRPr="000E735F" w:rsidRDefault="000E735F" w:rsidP="000E735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«Узнай чувство»;</w:t>
            </w:r>
          </w:p>
          <w:p w:rsidR="000E735F" w:rsidRPr="000E735F" w:rsidRDefault="000E735F" w:rsidP="000E735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«Жесты и позы всегда говорят о чём-то»;</w:t>
            </w:r>
          </w:p>
          <w:p w:rsidR="000E735F" w:rsidRPr="000E735F" w:rsidRDefault="000E735F" w:rsidP="000E735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«Жесты, отражающие состояние человека»;</w:t>
            </w:r>
          </w:p>
          <w:p w:rsidR="000E735F" w:rsidRPr="000E735F" w:rsidRDefault="000E735F" w:rsidP="000E735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Притча «Похожий на всех»;</w:t>
            </w:r>
          </w:p>
          <w:p w:rsidR="000E735F" w:rsidRPr="000E735F" w:rsidRDefault="000E735F" w:rsidP="000E735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«Придумай ситуацию»;</w:t>
            </w:r>
          </w:p>
          <w:p w:rsidR="000E735F" w:rsidRPr="000E735F" w:rsidRDefault="000E735F" w:rsidP="000E735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«Разговор по телефону»;</w:t>
            </w:r>
          </w:p>
          <w:p w:rsidR="000E735F" w:rsidRPr="000E735F" w:rsidRDefault="000E735F" w:rsidP="000E735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Анализ чувств людей в заданных ситуациях; подбор чувств к заданным состояниям; изображение чувств с помощью жестов и поз; прослушивание текста и его обсуждение; разыгрывание ситуаций, в которых употребляются заданные жесты; разыгрывание ситуаций с помощью невербальных средств, ответы на вопросы.</w:t>
            </w:r>
          </w:p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в парах, работа в группах, практическая работа.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Мимика.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C4908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«Ситуация в помощь»;</w:t>
            </w:r>
          </w:p>
          <w:p w:rsidR="000E735F" w:rsidRPr="000E735F" w:rsidRDefault="000E735F" w:rsidP="000E735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«Загадочные чувства»;</w:t>
            </w:r>
          </w:p>
          <w:p w:rsidR="000E735F" w:rsidRPr="000E735F" w:rsidRDefault="000E735F" w:rsidP="000E735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«Изобрази чувство»;</w:t>
            </w:r>
          </w:p>
          <w:p w:rsidR="000E735F" w:rsidRPr="000E735F" w:rsidRDefault="000E735F" w:rsidP="000E735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«Изобрази разные чувства на лице»;</w:t>
            </w:r>
          </w:p>
          <w:p w:rsidR="000E735F" w:rsidRPr="000E735F" w:rsidRDefault="000E735F" w:rsidP="000E735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понятия «мимика»; изображение ситуаций с помощью мимики; произнесение фразы с заданным выражением лица; изображение заданного чувства с помощью мимики и ответы на вопросы.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в парах.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Жесты.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C4908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Рефлексия предыдущего занятия; </w:t>
            </w:r>
          </w:p>
          <w:p w:rsidR="000E735F" w:rsidRPr="000E735F" w:rsidRDefault="000E735F" w:rsidP="000E735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«Найди лишнее слово»;</w:t>
            </w:r>
          </w:p>
          <w:p w:rsidR="000E735F" w:rsidRPr="000E735F" w:rsidRDefault="000E735F" w:rsidP="000E735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Притча «Песенка»;</w:t>
            </w:r>
          </w:p>
          <w:p w:rsidR="000E735F" w:rsidRPr="000E735F" w:rsidRDefault="000E735F" w:rsidP="000E735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«Вспомним жесты»;</w:t>
            </w:r>
          </w:p>
          <w:p w:rsidR="000E735F" w:rsidRPr="000E735F" w:rsidRDefault="000E735F" w:rsidP="000E735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«Живое зеркало»;</w:t>
            </w:r>
          </w:p>
          <w:p w:rsidR="000E735F" w:rsidRPr="000E735F" w:rsidRDefault="000E735F" w:rsidP="000E735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«Фотография на память»;</w:t>
            </w:r>
          </w:p>
          <w:p w:rsidR="000E735F" w:rsidRPr="000E735F" w:rsidRDefault="000E735F" w:rsidP="000E735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 лишних слов; прослушивание текста и его обсуждение; описание состояний, в которых употребляется заданный жест; изображение участников группы с помощью мимики и пантомимики; ответы на вопросы.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в группах.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Невербальные признаки обмана.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C4908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Рефлексия предыдущего занятия; упражнение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«Найди закономерность»;</w:t>
            </w:r>
          </w:p>
          <w:p w:rsidR="000E735F" w:rsidRPr="000E735F" w:rsidRDefault="000E735F" w:rsidP="000E735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«Определи причину»;</w:t>
            </w:r>
          </w:p>
          <w:p w:rsidR="000E735F" w:rsidRPr="000E735F" w:rsidRDefault="000E735F" w:rsidP="000E735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«О чём говорят жесты»;</w:t>
            </w:r>
          </w:p>
          <w:p w:rsidR="000E735F" w:rsidRPr="000E735F" w:rsidRDefault="000E735F" w:rsidP="000E735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«Искренний комплимент»;</w:t>
            </w:r>
          </w:p>
          <w:p w:rsidR="000E735F" w:rsidRPr="000E735F" w:rsidRDefault="000E735F" w:rsidP="000E735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«Врунишка»;</w:t>
            </w:r>
          </w:p>
          <w:p w:rsidR="000E735F" w:rsidRPr="007969EF" w:rsidRDefault="000E735F" w:rsidP="000E735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  <w:p w:rsidR="007969EF" w:rsidRPr="000E735F" w:rsidRDefault="007969EF" w:rsidP="007969EF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Нахождение закономерностей; анализ музыкальных предпочтений подростков,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исходя из особенностей их эмоциональной сферы; изучение признаков обмана; определение искренности высказанных комплиментов; определение искренности рассказов участников группы, ответы на вопросы.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практическая работа, работа в парах.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Понимание причин поведения людей.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7969EF" w:rsidRDefault="007969E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«Найди объединяющее слово»;</w:t>
            </w:r>
          </w:p>
          <w:p w:rsidR="000E735F" w:rsidRPr="000E735F" w:rsidRDefault="000E735F" w:rsidP="000E735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«Определи причину»;</w:t>
            </w:r>
          </w:p>
          <w:p w:rsidR="000E735F" w:rsidRPr="000E735F" w:rsidRDefault="000E735F" w:rsidP="000E735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«Почему необходимо уметь понимать причины поведения других людей»;</w:t>
            </w:r>
          </w:p>
          <w:p w:rsidR="000E735F" w:rsidRPr="000E735F" w:rsidRDefault="000E735F" w:rsidP="000E735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«Как сказать о причинах своего поведения, чтобы нас поняли»;</w:t>
            </w:r>
          </w:p>
          <w:p w:rsidR="000E735F" w:rsidRPr="000E735F" w:rsidRDefault="000E735F" w:rsidP="000E735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«Как не делать ошибок в понимании»;</w:t>
            </w:r>
          </w:p>
          <w:p w:rsidR="000E735F" w:rsidRPr="000E735F" w:rsidRDefault="000E735F" w:rsidP="000E735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«Если я Ника»;</w:t>
            </w:r>
          </w:p>
          <w:p w:rsidR="000E735F" w:rsidRPr="000E735F" w:rsidRDefault="000E735F" w:rsidP="000E735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 «Что я сейчас чувствую, о чём думаю»;</w:t>
            </w:r>
          </w:p>
          <w:p w:rsidR="000E735F" w:rsidRPr="000E735F" w:rsidRDefault="000E735F" w:rsidP="000E735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Нахождение объединяющего слова для заданной группы слов; анализ телевизионных предпочтений подростков исходя из особенностей их эмоциональной сферы; анализ заданных ситуаций; подбор окончаний к заданным предложениям; анализ ошибок в понимании людьми друг друга; ответы на вопросы в роли задуманного участника; отгадывание мыслей и чувств водящего в игре, ответы на вопросы.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Впечатление, которое мы производим.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7969EF" w:rsidRDefault="007969E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Рефлексия предыдущего занятия; </w:t>
            </w:r>
          </w:p>
          <w:p w:rsidR="000E735F" w:rsidRPr="000E735F" w:rsidRDefault="000E735F" w:rsidP="000E735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«Первое впечатление»;</w:t>
            </w:r>
          </w:p>
          <w:p w:rsidR="000E735F" w:rsidRPr="000E735F" w:rsidRDefault="000E735F" w:rsidP="000E735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«Как произвести впечатление»;</w:t>
            </w:r>
          </w:p>
          <w:p w:rsidR="000E735F" w:rsidRPr="000E735F" w:rsidRDefault="000E735F" w:rsidP="000E735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«Я устраиваюсь на работу»;</w:t>
            </w:r>
          </w:p>
          <w:p w:rsidR="000E735F" w:rsidRPr="000E735F" w:rsidRDefault="000E735F" w:rsidP="000E735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«Я меняю школу»;</w:t>
            </w:r>
          </w:p>
          <w:p w:rsidR="000E735F" w:rsidRPr="000E735F" w:rsidRDefault="000E735F" w:rsidP="000E735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понятия «первое впечатление»; придумывание примеров, отражающих, как первое впечатление о человеке меняется после более близкого знакомства; обсуждение эффективности вариантов произведения хорошего впечатления; разыгрывание ситуаций, ответы на вопросы.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в группах, работа в парах.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Из чего складывается первое впечатление о человеке.</w:t>
            </w:r>
          </w:p>
          <w:p w:rsidR="009D5235" w:rsidRPr="000E735F" w:rsidRDefault="009D52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в начальной школе.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7969EF" w:rsidRDefault="007969E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«Что нужно делать»;</w:t>
            </w:r>
          </w:p>
          <w:p w:rsidR="000E735F" w:rsidRPr="000E735F" w:rsidRDefault="000E735F" w:rsidP="000E735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«Что мы помним о человеке»;</w:t>
            </w:r>
          </w:p>
          <w:p w:rsidR="000E735F" w:rsidRPr="000E735F" w:rsidRDefault="000E735F" w:rsidP="000E735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«Характеристики впечатлений»;</w:t>
            </w:r>
          </w:p>
          <w:p w:rsidR="000E735F" w:rsidRPr="000E735F" w:rsidRDefault="000E735F" w:rsidP="000E735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«Впечатление»;</w:t>
            </w:r>
          </w:p>
          <w:p w:rsidR="000E735F" w:rsidRPr="000E735F" w:rsidRDefault="000E735F" w:rsidP="000E735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«Новый учитель»;</w:t>
            </w:r>
          </w:p>
          <w:p w:rsidR="000E735F" w:rsidRPr="000E735F" w:rsidRDefault="000E735F" w:rsidP="000E735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Придумывание решений для заданных ситуаций; обсуждение понятия «впечатление о человеке»; прослушивание и обсуждение текста; выделение в тексте составных характеристик впечатлений; письменное изложение впечатлений об участниках группы; анализ заданной ситуации, ответы на вопросы.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понимания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социальной информации.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AA430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Рефлексия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предыдущего занятия; </w:t>
            </w:r>
          </w:p>
          <w:p w:rsidR="000E735F" w:rsidRPr="000E735F" w:rsidRDefault="000E735F" w:rsidP="000E735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«Найди аналогии»;</w:t>
            </w:r>
          </w:p>
          <w:p w:rsidR="000E735F" w:rsidRPr="000E735F" w:rsidRDefault="000E735F" w:rsidP="000E735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«Понимание социальной информации»;</w:t>
            </w:r>
          </w:p>
          <w:p w:rsidR="000E735F" w:rsidRPr="000E735F" w:rsidRDefault="000E735F" w:rsidP="000E735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«Какая информация легче запоминается?»;</w:t>
            </w:r>
          </w:p>
          <w:p w:rsidR="000E735F" w:rsidRPr="000E735F" w:rsidRDefault="000E735F" w:rsidP="000E735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«Рекламные агенты»;</w:t>
            </w:r>
          </w:p>
          <w:p w:rsidR="000E735F" w:rsidRPr="000E735F" w:rsidRDefault="000E735F" w:rsidP="000E735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«Шпионы»;</w:t>
            </w:r>
          </w:p>
          <w:p w:rsidR="000E735F" w:rsidRPr="000E735F" w:rsidRDefault="000E735F" w:rsidP="000E735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Установление аналогий;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обсуждение различий понятий «восприятие» и «понимание»; обсуждение вопроса о том, какая социальная информация лучше запоминается; рисование; придумывание легенд; ответы на вопросы.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Беседа, работа в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парах, работа в группах, практическая работа.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эмоций на познание.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AA430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«Найди аналогию»;</w:t>
            </w:r>
          </w:p>
          <w:p w:rsidR="000E735F" w:rsidRPr="000E735F" w:rsidRDefault="000E735F" w:rsidP="000E735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«Найди слово»;</w:t>
            </w:r>
          </w:p>
          <w:p w:rsidR="000E735F" w:rsidRPr="000E735F" w:rsidRDefault="000E735F" w:rsidP="000E735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«Какая информация лучше запоминается»;</w:t>
            </w:r>
          </w:p>
          <w:p w:rsidR="000E735F" w:rsidRPr="000E735F" w:rsidRDefault="000E735F" w:rsidP="000E735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«Сердитое лицо»;</w:t>
            </w:r>
          </w:p>
          <w:p w:rsidR="000E735F" w:rsidRPr="000E735F" w:rsidRDefault="000E735F" w:rsidP="000E735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«Мы все похожи»;</w:t>
            </w:r>
          </w:p>
          <w:p w:rsidR="000E735F" w:rsidRPr="000E735F" w:rsidRDefault="000E735F" w:rsidP="000E735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аналогий; нахождение недостающего слова; изучение эмоциональных эффектов, влияющих на запоминание информации; поиск участников группы с заданной мимикой; нахождение общего качества водящего игры и участников группы; ответы на вопросы.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практическая работа, работа в парах.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темы.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AA430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«Вспомним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изученное»;</w:t>
            </w:r>
          </w:p>
          <w:p w:rsidR="000E735F" w:rsidRPr="000E735F" w:rsidRDefault="000E735F" w:rsidP="000E735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«Счастье – это когда тебя понимают»;</w:t>
            </w:r>
          </w:p>
          <w:p w:rsidR="000E735F" w:rsidRPr="000E735F" w:rsidRDefault="000E735F" w:rsidP="000E735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«Сыщики»;</w:t>
            </w:r>
          </w:p>
          <w:p w:rsidR="000E735F" w:rsidRPr="000E735F" w:rsidRDefault="000E735F" w:rsidP="000E735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 понравиться девочке (мальчику)»;</w:t>
            </w:r>
          </w:p>
          <w:p w:rsidR="000E735F" w:rsidRPr="000E735F" w:rsidRDefault="000E735F" w:rsidP="000E735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«Признак разделения»;</w:t>
            </w:r>
          </w:p>
          <w:p w:rsidR="000E735F" w:rsidRPr="000E735F" w:rsidRDefault="000E735F" w:rsidP="000E735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Размышление на заданные темы; просмотр фрагмента фильма; обсуждение ситуаций, в которых понимают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подростков; обсуждение вариантов, при которых можно добиться понимания; наблюдение за участниками группы; придумывание и разыгрывание диалога; отгадывание признака деления группы на подгруппы, ответы на вопросы.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работа в парах, работа в группах.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239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9D52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Межличностная привлекатель</w:t>
            </w:r>
            <w:r w:rsidR="000E735F" w:rsidRPr="000E7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ность: любовь, дружба.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33B2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3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Привлекательность человека.</w:t>
            </w:r>
          </w:p>
          <w:p w:rsidR="009D5235" w:rsidRPr="000E735F" w:rsidRDefault="009D52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в начальной школе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AA430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«Найди синоним»;</w:t>
            </w:r>
          </w:p>
          <w:p w:rsidR="000E735F" w:rsidRPr="000E735F" w:rsidRDefault="000E735F" w:rsidP="000E735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«Что привлекает в человеке»;</w:t>
            </w:r>
          </w:p>
          <w:p w:rsidR="000E735F" w:rsidRPr="000E735F" w:rsidRDefault="000E735F" w:rsidP="000E735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«Какая привлекательность важнее»;</w:t>
            </w:r>
          </w:p>
          <w:p w:rsidR="000E735F" w:rsidRPr="000E735F" w:rsidRDefault="000E735F" w:rsidP="000E735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«Звезда привлекательности»;</w:t>
            </w:r>
          </w:p>
          <w:p w:rsidR="000E735F" w:rsidRPr="000E735F" w:rsidRDefault="000E735F" w:rsidP="000E735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«Волшебное превращение»;</w:t>
            </w:r>
          </w:p>
          <w:p w:rsidR="000E735F" w:rsidRPr="000E735F" w:rsidRDefault="000E735F" w:rsidP="000E735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синонимов к заданным словам; обсуждение привлекательных черт в людях; обсуждение привлекательных черт участников группы; разыгрывание ситуаций.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Взаимность или обоюдная привлекательность.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6B3FD8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Упражнение «Продолжи ряд»;</w:t>
            </w:r>
          </w:p>
          <w:p w:rsidR="000E735F" w:rsidRPr="000E735F" w:rsidRDefault="000E735F" w:rsidP="000E735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«Найди слово»;</w:t>
            </w:r>
          </w:p>
          <w:p w:rsidR="000E735F" w:rsidRPr="000E735F" w:rsidRDefault="000E735F" w:rsidP="000E735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«Взаимная симпатия»;</w:t>
            </w:r>
          </w:p>
          <w:p w:rsidR="000E735F" w:rsidRPr="000E735F" w:rsidRDefault="000E735F" w:rsidP="000E735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«Легко ли проявлять симпатию?»;</w:t>
            </w:r>
          </w:p>
          <w:p w:rsidR="000E735F" w:rsidRPr="000E735F" w:rsidRDefault="000E735F" w:rsidP="000E735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«Передай взглядом»;</w:t>
            </w:r>
          </w:p>
          <w:p w:rsidR="000E735F" w:rsidRPr="000E735F" w:rsidRDefault="000E735F" w:rsidP="000E735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«Самый лучший комплимент»;</w:t>
            </w:r>
          </w:p>
          <w:p w:rsidR="000E735F" w:rsidRPr="000E735F" w:rsidRDefault="000E735F" w:rsidP="000E735F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Продолженное последовательности слов по аналогии; нахождение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слов; обсуждение понятия «взаимная симпатия»; размышление о трудностях проявления симпатии в подростковом возрасте; передача комплимента участникам группы с помощью взгляда; придумывание комплиментов; отгадывание участниками группы автора комплимента; ответы на вопросы.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практическая работа.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Дружба. Четыре модели общения.</w:t>
            </w:r>
          </w:p>
          <w:p w:rsidR="009D5235" w:rsidRPr="000E735F" w:rsidRDefault="009D52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в начальной школе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6A3C3F" w:rsidRDefault="006A3C3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Рефлексия предыдущего занятия; </w:t>
            </w:r>
          </w:p>
          <w:p w:rsidR="000E735F" w:rsidRPr="000E735F" w:rsidRDefault="000E735F" w:rsidP="000E735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«Найди лишнее слово»;</w:t>
            </w:r>
          </w:p>
          <w:p w:rsidR="000E735F" w:rsidRPr="000E735F" w:rsidRDefault="000E735F" w:rsidP="000E735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«Модели общения»;</w:t>
            </w:r>
          </w:p>
          <w:p w:rsidR="000E735F" w:rsidRPr="000E735F" w:rsidRDefault="000E735F" w:rsidP="000E735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«Что для тебя значимо»;</w:t>
            </w:r>
          </w:p>
          <w:p w:rsidR="000E735F" w:rsidRPr="000E735F" w:rsidRDefault="000E735F" w:rsidP="000E735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«Твоё мнение»;</w:t>
            </w:r>
          </w:p>
          <w:p w:rsidR="000E735F" w:rsidRPr="000E735F" w:rsidRDefault="000E735F" w:rsidP="000E735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«Три качества»;</w:t>
            </w:r>
          </w:p>
          <w:p w:rsidR="000E735F" w:rsidRPr="000E735F" w:rsidRDefault="000E735F" w:rsidP="000E735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«На приёме у психолога»;</w:t>
            </w:r>
          </w:p>
          <w:p w:rsidR="000E735F" w:rsidRPr="000E735F" w:rsidRDefault="000E735F" w:rsidP="000E735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«Живые руки»;</w:t>
            </w:r>
          </w:p>
          <w:p w:rsidR="000E735F" w:rsidRPr="000E735F" w:rsidRDefault="000E735F" w:rsidP="000E735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«Вопрос для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Лизы»;</w:t>
            </w:r>
          </w:p>
          <w:p w:rsidR="000E735F" w:rsidRPr="000E735F" w:rsidRDefault="000E735F" w:rsidP="000E735F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Исключение лишнего слова; изучение четырёх моделей общения; ранжирование высказываний по степени значимости; ответы на вопросы; составление обобщённого портрета друга; анализ заданных ситуаций; отгадывание участников группы по тактильным ощущениям; составление вопросов.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практическая работа, работа в парах.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Романтические отношения или влюблённость.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6A3C3F" w:rsidRDefault="006A3C3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«Продолжи ряд»;</w:t>
            </w:r>
          </w:p>
          <w:p w:rsidR="000E735F" w:rsidRPr="000E735F" w:rsidRDefault="000E735F" w:rsidP="000E735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«Влюблённость и любовь»;</w:t>
            </w:r>
          </w:p>
          <w:p w:rsidR="000E735F" w:rsidRPr="000E735F" w:rsidRDefault="000E735F" w:rsidP="000E735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«Как поступить»;</w:t>
            </w:r>
          </w:p>
          <w:p w:rsidR="000E735F" w:rsidRPr="000E735F" w:rsidRDefault="000E735F" w:rsidP="000E735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«На приёме у психолога»;</w:t>
            </w:r>
          </w:p>
          <w:p w:rsidR="000E735F" w:rsidRPr="000E735F" w:rsidRDefault="000E735F" w:rsidP="000E735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«Кто признается в любви лучше всех»;</w:t>
            </w:r>
          </w:p>
          <w:p w:rsidR="000E735F" w:rsidRPr="000E735F" w:rsidRDefault="000E735F" w:rsidP="000E735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«Чья фраза лучше»;</w:t>
            </w:r>
          </w:p>
          <w:p w:rsidR="000E735F" w:rsidRPr="000E735F" w:rsidRDefault="000E735F" w:rsidP="000E735F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последовательности слов по аналогии; обсуждение понятий «влюблённость» и «любовь»; разыгрывание ситуаций; составление признаний в любви в устной и письменной формах; ответы на вопросы.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практическая работа, работа в парах.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Любовь.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6A3C3F" w:rsidRDefault="006A3C3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«Какие слова подходят»;</w:t>
            </w:r>
          </w:p>
          <w:p w:rsidR="000E735F" w:rsidRPr="000E735F" w:rsidRDefault="000E735F" w:rsidP="000E735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«Как я понимаю любовь»;</w:t>
            </w:r>
          </w:p>
          <w:p w:rsidR="000E735F" w:rsidRPr="000E735F" w:rsidRDefault="000E735F" w:rsidP="000E735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«Приведи пример»;</w:t>
            </w:r>
          </w:p>
          <w:p w:rsidR="000E735F" w:rsidRPr="000E735F" w:rsidRDefault="000E735F" w:rsidP="000E735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«Ф это любовь?»;</w:t>
            </w:r>
          </w:p>
          <w:p w:rsidR="000E735F" w:rsidRPr="000E735F" w:rsidRDefault="000E735F" w:rsidP="000E735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«Портреты»;</w:t>
            </w:r>
          </w:p>
          <w:p w:rsidR="000E735F" w:rsidRPr="000E735F" w:rsidRDefault="000E735F" w:rsidP="000E735F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 лишних слов; продолжение последовательности слов; подбор ассоциаций; подбор примеров отношений любви у известных кино- и литературных героев; прослушивание текста и его обсуждение; составление обобщённых «портретов»; ответы на вопросы.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Половая идентичность и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её развитие у подростков.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6A3C3F" w:rsidRDefault="006A3C3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Рефлексия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«Может ли быть так…»;</w:t>
            </w:r>
          </w:p>
          <w:p w:rsidR="000E735F" w:rsidRPr="000E735F" w:rsidRDefault="000E735F" w:rsidP="000E735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«Я – философ»;</w:t>
            </w:r>
          </w:p>
          <w:p w:rsidR="000E735F" w:rsidRPr="000E735F" w:rsidRDefault="000E735F" w:rsidP="000E735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«На приёме у психолога»;</w:t>
            </w:r>
          </w:p>
          <w:p w:rsidR="000E735F" w:rsidRPr="000E735F" w:rsidRDefault="000E735F" w:rsidP="000E735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«Подарок»;</w:t>
            </w:r>
          </w:p>
          <w:p w:rsidR="000E735F" w:rsidRPr="006A3C3F" w:rsidRDefault="000E735F" w:rsidP="000E735F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  <w:p w:rsidR="006A3C3F" w:rsidRPr="000E735F" w:rsidRDefault="006A3C3F" w:rsidP="006A3C3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Размышление над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заданными вопросами; выбор наиболее значимых высказываний; прослушивание текста; продумывание вариантов помощи; подбор вариантов подарка для участника группы; ответы на вопросы.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Беседа, практическая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помогает и что мешает любви.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6A3C3F" w:rsidRDefault="006A3C3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предыдущего занятия;</w:t>
            </w:r>
          </w:p>
          <w:p w:rsidR="000E735F" w:rsidRPr="000E735F" w:rsidRDefault="000E735F" w:rsidP="000E735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«Какие слова подходят»;</w:t>
            </w:r>
          </w:p>
          <w:p w:rsidR="000E735F" w:rsidRPr="000E735F" w:rsidRDefault="000E735F" w:rsidP="000E735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«Может ли быть так…»;</w:t>
            </w:r>
          </w:p>
          <w:p w:rsidR="000E735F" w:rsidRPr="000E735F" w:rsidRDefault="000E735F" w:rsidP="000E735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«Что помогает и что мешает любви»;</w:t>
            </w:r>
          </w:p>
          <w:p w:rsidR="000E735F" w:rsidRPr="000E735F" w:rsidRDefault="000E735F" w:rsidP="000E735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«Я тебя люблю»;</w:t>
            </w:r>
          </w:p>
          <w:p w:rsidR="000E735F" w:rsidRPr="000E735F" w:rsidRDefault="000E735F" w:rsidP="000E735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«Психологическая задача»;</w:t>
            </w:r>
          </w:p>
          <w:p w:rsidR="000E735F" w:rsidRPr="000E735F" w:rsidRDefault="000E735F" w:rsidP="000E735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«Любимый цветок и цвет галстука»;</w:t>
            </w:r>
          </w:p>
          <w:p w:rsidR="000E735F" w:rsidRPr="000E735F" w:rsidRDefault="000E735F" w:rsidP="000E735F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занятия.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Исключение лишнего слова; продолжение последовательности слов; обсуждение; нахождение качеств, способствующих установлению устойчивых отношений любви; анализ своей реакции в заданной ситуации; анализ ситуаций.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работа в парах, практическая работа.</w:t>
            </w:r>
          </w:p>
        </w:tc>
      </w:tr>
      <w:tr w:rsidR="000E735F" w:rsidRPr="000E735F" w:rsidTr="00381E44">
        <w:trPr>
          <w:tblCellSpacing w:w="0" w:type="dxa"/>
        </w:trPr>
        <w:tc>
          <w:tcPr>
            <w:tcW w:w="2398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Обобщение.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6A3C3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6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35F" w:rsidRPr="000E735F" w:rsidTr="00381E44">
        <w:trPr>
          <w:tblCellSpacing w:w="0" w:type="dxa"/>
        </w:trPr>
        <w:tc>
          <w:tcPr>
            <w:tcW w:w="61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9D5235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занятий в начальной школе</w:t>
            </w:r>
          </w:p>
        </w:tc>
        <w:tc>
          <w:tcPr>
            <w:tcW w:w="7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1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Приветствие;</w:t>
            </w:r>
          </w:p>
          <w:p w:rsidR="000E735F" w:rsidRPr="000E735F" w:rsidRDefault="000E735F" w:rsidP="000E735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«Когда люди злятся друг на друга»;</w:t>
            </w:r>
          </w:p>
          <w:p w:rsidR="000E735F" w:rsidRPr="000E735F" w:rsidRDefault="000E735F" w:rsidP="000E735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«Агрессивное существо»;</w:t>
            </w:r>
          </w:p>
          <w:p w:rsidR="000E735F" w:rsidRPr="000E735F" w:rsidRDefault="000E735F" w:rsidP="000E735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Притча «Небеса и ад»;</w:t>
            </w:r>
          </w:p>
          <w:p w:rsidR="000E735F" w:rsidRPr="000E735F" w:rsidRDefault="000E735F" w:rsidP="000E735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«Лист гнева»;</w:t>
            </w:r>
          </w:p>
          <w:p w:rsidR="000E735F" w:rsidRPr="000E735F" w:rsidRDefault="000E735F" w:rsidP="000E735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«Эмоции правят мной или я ими?»;</w:t>
            </w:r>
          </w:p>
          <w:p w:rsidR="000E735F" w:rsidRPr="000E735F" w:rsidRDefault="000E735F" w:rsidP="000E735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Притча «Про царя»;</w:t>
            </w:r>
          </w:p>
          <w:p w:rsidR="000E735F" w:rsidRPr="000E735F" w:rsidRDefault="000E735F" w:rsidP="000E735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«Как управлять своими эмоциями»;</w:t>
            </w:r>
          </w:p>
          <w:p w:rsidR="000E735F" w:rsidRPr="000E735F" w:rsidRDefault="000E735F" w:rsidP="000E735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«Вверх по радуге»;</w:t>
            </w:r>
          </w:p>
          <w:p w:rsidR="000E735F" w:rsidRPr="000E735F" w:rsidRDefault="000E735F" w:rsidP="000E735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«Выкинь»;</w:t>
            </w:r>
          </w:p>
          <w:p w:rsidR="000E735F" w:rsidRPr="000E735F" w:rsidRDefault="000E735F" w:rsidP="000E735F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«Пушинка».</w:t>
            </w:r>
          </w:p>
        </w:tc>
        <w:tc>
          <w:tcPr>
            <w:tcW w:w="30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Приветствие участников; пожелание добрых слов; </w:t>
            </w: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обсуждение ситуаций, в которых люди злятся друг на друга; собирание «фигуры» из негативных качеств участников; прослушивание текста и его обсуждение; рисование «листа гнева»; обсуждение вариантов регулирования своего эмоционального состояния; выполнение релаксационных упражнений.</w:t>
            </w:r>
          </w:p>
        </w:tc>
        <w:tc>
          <w:tcPr>
            <w:tcW w:w="25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E735F" w:rsidRPr="000E735F" w:rsidRDefault="000E735F" w:rsidP="000E7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73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Беседа, практическая работа.</w:t>
            </w:r>
          </w:p>
        </w:tc>
      </w:tr>
    </w:tbl>
    <w:p w:rsidR="000E735F" w:rsidRPr="000E735F" w:rsidRDefault="000E735F" w:rsidP="000E7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583E" w:rsidRDefault="00A2583E" w:rsidP="000E735F">
      <w:pPr>
        <w:ind w:left="-1418"/>
      </w:pPr>
    </w:p>
    <w:p w:rsidR="00BA1B1C" w:rsidRPr="00BA1B1C" w:rsidRDefault="00BA1B1C" w:rsidP="00BA1B1C">
      <w:pPr>
        <w:pStyle w:val="a4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A1B1C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BA1B1C" w:rsidRDefault="00BA1B1C" w:rsidP="00BA1B1C">
      <w:pPr>
        <w:pStyle w:val="a4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A1B1C" w:rsidRDefault="00BA1B1C" w:rsidP="00BA1B1C">
      <w:pPr>
        <w:pStyle w:val="a4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776F7">
        <w:rPr>
          <w:rFonts w:ascii="Times New Roman" w:hAnsi="Times New Roman" w:cs="Times New Roman"/>
          <w:sz w:val="24"/>
          <w:szCs w:val="24"/>
        </w:rPr>
        <w:t>1.Хухлаева О.В. «Тропинка к своему Я.</w:t>
      </w:r>
      <w:r w:rsidRPr="00EB1AF8">
        <w:rPr>
          <w:rStyle w:val="ircsu"/>
          <w:rFonts w:ascii="Times New Roman" w:hAnsi="Times New Roman" w:cs="Times New Roman"/>
          <w:sz w:val="24"/>
          <w:szCs w:val="24"/>
        </w:rPr>
        <w:t>Уроки психологии в средней школе. 5-6 классы</w:t>
      </w:r>
      <w:r w:rsidRPr="00312074">
        <w:rPr>
          <w:rFonts w:ascii="Times New Roman" w:hAnsi="Times New Roman" w:cs="Times New Roman"/>
          <w:sz w:val="24"/>
          <w:szCs w:val="24"/>
        </w:rPr>
        <w:t>», 2010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BA1B1C" w:rsidRPr="002057B2" w:rsidRDefault="00BA1B1C" w:rsidP="00BA1B1C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057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spellStart"/>
      <w:r w:rsidRPr="008C446E">
        <w:rPr>
          <w:rFonts w:ascii="Times New Roman" w:eastAsia="Times New Roman" w:hAnsi="Times New Roman" w:cs="Times New Roman"/>
          <w:color w:val="000000"/>
          <w:sz w:val="24"/>
          <w:szCs w:val="24"/>
        </w:rPr>
        <w:t>Слободяник</w:t>
      </w:r>
      <w:proofErr w:type="spellEnd"/>
      <w:r w:rsidRPr="008C44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Н.П. Программа «Уроки общения для младших подростков», 2006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8C44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A1B1C" w:rsidRDefault="00BA1B1C" w:rsidP="00BA1B1C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Клюева Н.В. Касаткина Ю.В. «Учим детей общению. Характер, коммуникабельность», 1997г.</w:t>
      </w:r>
    </w:p>
    <w:p w:rsidR="00BA1B1C" w:rsidRDefault="00BA1B1C" w:rsidP="00BA1B1C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776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Голубева Ю.А. «Тренинги с подростками» Программы, конспекты занятий, 2009г.</w:t>
      </w:r>
    </w:p>
    <w:p w:rsidR="00BA1B1C" w:rsidRDefault="00BA1B1C" w:rsidP="00BA1B1C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Сгибаева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 «Классные часы в средней школе», 2005г.</w:t>
      </w:r>
    </w:p>
    <w:p w:rsidR="00BA1B1C" w:rsidRPr="00847480" w:rsidRDefault="00BA1B1C" w:rsidP="00BA1B1C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847480">
        <w:rPr>
          <w:rFonts w:ascii="Times New Roman" w:hAnsi="Times New Roman" w:cs="Times New Roman"/>
          <w:sz w:val="24"/>
          <w:szCs w:val="24"/>
        </w:rPr>
        <w:t xml:space="preserve">. </w:t>
      </w:r>
      <w:r w:rsidRPr="00847480">
        <w:rPr>
          <w:rFonts w:ascii="Times New Roman" w:eastAsia="Times New Roman" w:hAnsi="Times New Roman" w:cs="Times New Roman"/>
          <w:sz w:val="24"/>
          <w:szCs w:val="24"/>
        </w:rPr>
        <w:t>Григорьева Т.Г. «Основы конструктивного общения»: Практикум,  2008г.</w:t>
      </w:r>
    </w:p>
    <w:p w:rsidR="00BA1B1C" w:rsidRDefault="00BA1B1C" w:rsidP="00BA1B1C">
      <w:pPr>
        <w:tabs>
          <w:tab w:val="left" w:pos="4560"/>
        </w:tabs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47480">
        <w:rPr>
          <w:rFonts w:ascii="Times New Roman" w:eastAsia="Times New Roman" w:hAnsi="Times New Roman" w:cs="Times New Roman"/>
          <w:sz w:val="24"/>
          <w:szCs w:val="24"/>
        </w:rPr>
        <w:t>. Кравцова М.М. «Дети изгои. Психологическая работа с проблемой», 2009г</w:t>
      </w:r>
    </w:p>
    <w:p w:rsidR="00BA1B1C" w:rsidRDefault="00BA1B1C" w:rsidP="000E735F">
      <w:pPr>
        <w:ind w:left="-1418"/>
      </w:pPr>
    </w:p>
    <w:p w:rsidR="00BA1B1C" w:rsidRDefault="00BA1B1C" w:rsidP="000E735F">
      <w:pPr>
        <w:ind w:left="-1418"/>
      </w:pPr>
    </w:p>
    <w:sectPr w:rsidR="00BA1B1C" w:rsidSect="003E2B00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9F3"/>
    <w:multiLevelType w:val="multilevel"/>
    <w:tmpl w:val="7F881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E405E"/>
    <w:multiLevelType w:val="multilevel"/>
    <w:tmpl w:val="392E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B58DB"/>
    <w:multiLevelType w:val="multilevel"/>
    <w:tmpl w:val="2870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EF1492"/>
    <w:multiLevelType w:val="multilevel"/>
    <w:tmpl w:val="CFA8DFE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4923BC"/>
    <w:multiLevelType w:val="multilevel"/>
    <w:tmpl w:val="510A4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86B"/>
    <w:multiLevelType w:val="multilevel"/>
    <w:tmpl w:val="DEDA0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57296"/>
    <w:multiLevelType w:val="hybridMultilevel"/>
    <w:tmpl w:val="805015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8FD5E08"/>
    <w:multiLevelType w:val="multilevel"/>
    <w:tmpl w:val="3DE6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1397B"/>
    <w:multiLevelType w:val="hybridMultilevel"/>
    <w:tmpl w:val="73BC8C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AA55166"/>
    <w:multiLevelType w:val="multilevel"/>
    <w:tmpl w:val="F438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902588"/>
    <w:multiLevelType w:val="multilevel"/>
    <w:tmpl w:val="FE56F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E10C48"/>
    <w:multiLevelType w:val="multilevel"/>
    <w:tmpl w:val="B2C2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C0AA5"/>
    <w:multiLevelType w:val="multilevel"/>
    <w:tmpl w:val="2FDEE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5F4768"/>
    <w:multiLevelType w:val="multilevel"/>
    <w:tmpl w:val="53A8C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BB6AD0"/>
    <w:multiLevelType w:val="multilevel"/>
    <w:tmpl w:val="0130E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763D40"/>
    <w:multiLevelType w:val="multilevel"/>
    <w:tmpl w:val="E3826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A94F9F"/>
    <w:multiLevelType w:val="multilevel"/>
    <w:tmpl w:val="85CC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452050"/>
    <w:multiLevelType w:val="multilevel"/>
    <w:tmpl w:val="CED2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3A5AC1"/>
    <w:multiLevelType w:val="multilevel"/>
    <w:tmpl w:val="AA0AE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6015D3"/>
    <w:multiLevelType w:val="multilevel"/>
    <w:tmpl w:val="F93E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C71905"/>
    <w:multiLevelType w:val="multilevel"/>
    <w:tmpl w:val="2D82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5C1AD3"/>
    <w:multiLevelType w:val="multilevel"/>
    <w:tmpl w:val="995C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796FF5"/>
    <w:multiLevelType w:val="multilevel"/>
    <w:tmpl w:val="9146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9230ED"/>
    <w:multiLevelType w:val="multilevel"/>
    <w:tmpl w:val="51F2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A475C3"/>
    <w:multiLevelType w:val="multilevel"/>
    <w:tmpl w:val="F384B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B1E4D"/>
    <w:multiLevelType w:val="multilevel"/>
    <w:tmpl w:val="45A2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91DCC"/>
    <w:multiLevelType w:val="multilevel"/>
    <w:tmpl w:val="9AFAF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E00BDB"/>
    <w:multiLevelType w:val="multilevel"/>
    <w:tmpl w:val="F3FE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0B079B"/>
    <w:multiLevelType w:val="multilevel"/>
    <w:tmpl w:val="E6329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3E728C"/>
    <w:multiLevelType w:val="multilevel"/>
    <w:tmpl w:val="551CA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6C7625"/>
    <w:multiLevelType w:val="multilevel"/>
    <w:tmpl w:val="5AE21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1B359F7"/>
    <w:multiLevelType w:val="multilevel"/>
    <w:tmpl w:val="48A8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1F30424"/>
    <w:multiLevelType w:val="multilevel"/>
    <w:tmpl w:val="13B09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852138"/>
    <w:multiLevelType w:val="multilevel"/>
    <w:tmpl w:val="34C85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9C0DE0"/>
    <w:multiLevelType w:val="multilevel"/>
    <w:tmpl w:val="D3EA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3010EF"/>
    <w:multiLevelType w:val="multilevel"/>
    <w:tmpl w:val="9076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CB2BE7"/>
    <w:multiLevelType w:val="multilevel"/>
    <w:tmpl w:val="CAFEF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D02CF3"/>
    <w:multiLevelType w:val="multilevel"/>
    <w:tmpl w:val="37760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F20536"/>
    <w:multiLevelType w:val="multilevel"/>
    <w:tmpl w:val="4AF2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0"/>
  </w:num>
  <w:num w:numId="3">
    <w:abstractNumId w:val="25"/>
  </w:num>
  <w:num w:numId="4">
    <w:abstractNumId w:val="35"/>
  </w:num>
  <w:num w:numId="5">
    <w:abstractNumId w:val="23"/>
  </w:num>
  <w:num w:numId="6">
    <w:abstractNumId w:val="27"/>
  </w:num>
  <w:num w:numId="7">
    <w:abstractNumId w:val="34"/>
  </w:num>
  <w:num w:numId="8">
    <w:abstractNumId w:val="38"/>
  </w:num>
  <w:num w:numId="9">
    <w:abstractNumId w:val="1"/>
  </w:num>
  <w:num w:numId="10">
    <w:abstractNumId w:val="33"/>
  </w:num>
  <w:num w:numId="11">
    <w:abstractNumId w:val="3"/>
  </w:num>
  <w:num w:numId="12">
    <w:abstractNumId w:val="15"/>
  </w:num>
  <w:num w:numId="13">
    <w:abstractNumId w:val="9"/>
  </w:num>
  <w:num w:numId="14">
    <w:abstractNumId w:val="31"/>
  </w:num>
  <w:num w:numId="15">
    <w:abstractNumId w:val="0"/>
  </w:num>
  <w:num w:numId="16">
    <w:abstractNumId w:val="36"/>
  </w:num>
  <w:num w:numId="17">
    <w:abstractNumId w:val="2"/>
  </w:num>
  <w:num w:numId="18">
    <w:abstractNumId w:val="30"/>
  </w:num>
  <w:num w:numId="19">
    <w:abstractNumId w:val="29"/>
  </w:num>
  <w:num w:numId="20">
    <w:abstractNumId w:val="17"/>
  </w:num>
  <w:num w:numId="21">
    <w:abstractNumId w:val="37"/>
  </w:num>
  <w:num w:numId="22">
    <w:abstractNumId w:val="14"/>
  </w:num>
  <w:num w:numId="23">
    <w:abstractNumId w:val="11"/>
  </w:num>
  <w:num w:numId="24">
    <w:abstractNumId w:val="22"/>
  </w:num>
  <w:num w:numId="25">
    <w:abstractNumId w:val="13"/>
  </w:num>
  <w:num w:numId="26">
    <w:abstractNumId w:val="32"/>
  </w:num>
  <w:num w:numId="27">
    <w:abstractNumId w:val="24"/>
  </w:num>
  <w:num w:numId="28">
    <w:abstractNumId w:val="10"/>
  </w:num>
  <w:num w:numId="29">
    <w:abstractNumId w:val="18"/>
  </w:num>
  <w:num w:numId="30">
    <w:abstractNumId w:val="12"/>
  </w:num>
  <w:num w:numId="31">
    <w:abstractNumId w:val="26"/>
  </w:num>
  <w:num w:numId="32">
    <w:abstractNumId w:val="19"/>
  </w:num>
  <w:num w:numId="33">
    <w:abstractNumId w:val="16"/>
  </w:num>
  <w:num w:numId="34">
    <w:abstractNumId w:val="4"/>
  </w:num>
  <w:num w:numId="35">
    <w:abstractNumId w:val="7"/>
  </w:num>
  <w:num w:numId="36">
    <w:abstractNumId w:val="28"/>
  </w:num>
  <w:num w:numId="37">
    <w:abstractNumId w:val="21"/>
  </w:num>
  <w:num w:numId="38">
    <w:abstractNumId w:val="8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E735F"/>
    <w:rsid w:val="00012C4A"/>
    <w:rsid w:val="00033B2F"/>
    <w:rsid w:val="000B31E9"/>
    <w:rsid w:val="000C4908"/>
    <w:rsid w:val="000C5FE3"/>
    <w:rsid w:val="000E735F"/>
    <w:rsid w:val="0010283D"/>
    <w:rsid w:val="00136EAB"/>
    <w:rsid w:val="00225963"/>
    <w:rsid w:val="002375D5"/>
    <w:rsid w:val="00300135"/>
    <w:rsid w:val="003768DC"/>
    <w:rsid w:val="00381E44"/>
    <w:rsid w:val="003850C5"/>
    <w:rsid w:val="003E2B00"/>
    <w:rsid w:val="003F2DCC"/>
    <w:rsid w:val="0040446D"/>
    <w:rsid w:val="00435309"/>
    <w:rsid w:val="0052678B"/>
    <w:rsid w:val="00555563"/>
    <w:rsid w:val="005F16D5"/>
    <w:rsid w:val="0061488F"/>
    <w:rsid w:val="0062493A"/>
    <w:rsid w:val="006844F1"/>
    <w:rsid w:val="006A091F"/>
    <w:rsid w:val="006A3C3F"/>
    <w:rsid w:val="006B2BF1"/>
    <w:rsid w:val="006B3FD8"/>
    <w:rsid w:val="00733BE5"/>
    <w:rsid w:val="0074167D"/>
    <w:rsid w:val="007969EF"/>
    <w:rsid w:val="00796BC3"/>
    <w:rsid w:val="007C6AF2"/>
    <w:rsid w:val="00824BD6"/>
    <w:rsid w:val="008722EF"/>
    <w:rsid w:val="00882C34"/>
    <w:rsid w:val="00885663"/>
    <w:rsid w:val="00893A16"/>
    <w:rsid w:val="008A6FE1"/>
    <w:rsid w:val="008C5305"/>
    <w:rsid w:val="008E47A2"/>
    <w:rsid w:val="00916760"/>
    <w:rsid w:val="00917B39"/>
    <w:rsid w:val="009775A6"/>
    <w:rsid w:val="009A1133"/>
    <w:rsid w:val="009D5235"/>
    <w:rsid w:val="00A036F3"/>
    <w:rsid w:val="00A2583E"/>
    <w:rsid w:val="00AA4305"/>
    <w:rsid w:val="00AD466F"/>
    <w:rsid w:val="00B92061"/>
    <w:rsid w:val="00BA1B1C"/>
    <w:rsid w:val="00BD34EE"/>
    <w:rsid w:val="00BF0D79"/>
    <w:rsid w:val="00D72749"/>
    <w:rsid w:val="00DA5F88"/>
    <w:rsid w:val="00DC3622"/>
    <w:rsid w:val="00DE0FE3"/>
    <w:rsid w:val="00E01EA2"/>
    <w:rsid w:val="00E3545D"/>
    <w:rsid w:val="00E463E7"/>
    <w:rsid w:val="00E477A4"/>
    <w:rsid w:val="00E91982"/>
    <w:rsid w:val="00EB239D"/>
    <w:rsid w:val="00F52337"/>
    <w:rsid w:val="00FB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87149-3510-4EA9-AA4B-0E7388556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E477A4"/>
    <w:pPr>
      <w:ind w:left="720"/>
      <w:contextualSpacing/>
    </w:pPr>
  </w:style>
  <w:style w:type="character" w:customStyle="1" w:styleId="ircsu">
    <w:name w:val="irc_su"/>
    <w:basedOn w:val="a0"/>
    <w:rsid w:val="00BA1B1C"/>
  </w:style>
  <w:style w:type="paragraph" w:customStyle="1" w:styleId="text">
    <w:name w:val="text"/>
    <w:basedOn w:val="a"/>
    <w:rsid w:val="00012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012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21</Pages>
  <Words>4111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dcterms:created xsi:type="dcterms:W3CDTF">2018-10-30T11:05:00Z</dcterms:created>
  <dcterms:modified xsi:type="dcterms:W3CDTF">2023-09-06T03:34:00Z</dcterms:modified>
</cp:coreProperties>
</file>