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A4E" w:rsidRDefault="00556A4E" w:rsidP="00556A4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5F3B64" w:rsidRPr="005F3B64" w:rsidRDefault="005F3B64" w:rsidP="005F3B6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B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МУНИЦИПАЛЬНОЕ БЮДЖЕТНОЕ ОБЩЕОБРАЗОВАТЕЛЬНОЕ УЧРЕЖДЕНИЕ </w:t>
      </w:r>
      <w:r w:rsidRPr="005F3B64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СРЕДНЯЯ</w:t>
      </w:r>
      <w:r w:rsidRPr="005F3B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5F3B64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ОБЩЕОБРАЗОВАТЕЛЬНАЯ</w:t>
      </w:r>
      <w:r w:rsidRPr="005F3B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  <w:r w:rsidRPr="005F3B64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ШКОЛА</w:t>
      </w:r>
      <w:r w:rsidRPr="005F3B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ИМЕНИ ГЕРОЯ СОВЕТСКОГО СОЮЗА С.В.РУДНЕВА </w:t>
      </w:r>
      <w:r w:rsidRPr="005F3B64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П</w:t>
      </w:r>
      <w:r w:rsidRPr="005F3B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.ДЕ-</w:t>
      </w:r>
      <w:r w:rsidRPr="005F3B64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КАСТРИ</w:t>
      </w:r>
      <w:r w:rsidRPr="005F3B6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УЛЬЧСКОГО МУНИЦИПАЛЬНОГО РАЙОНА ХАБАРОВСКОГО КРАЯ</w:t>
      </w:r>
    </w:p>
    <w:p w:rsidR="005F3B64" w:rsidRPr="005F3B64" w:rsidRDefault="005F3B64" w:rsidP="005F3B6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F3B64" w:rsidRPr="005F3B64" w:rsidRDefault="005F3B64" w:rsidP="005F3B6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РАССМОТРЕНО</w:t>
      </w:r>
      <w:r w:rsidRPr="005F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</w:t>
      </w:r>
      <w:r w:rsidRPr="005F3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СОГЛАСОВАНО</w:t>
      </w:r>
      <w:r w:rsidRPr="005F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</w:t>
      </w:r>
      <w:r w:rsidRPr="005F3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УТВЕРЖДАЮ                                  </w:t>
      </w:r>
      <w:r w:rsidRPr="005F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МО                                                       Заместитель директора по УР</w:t>
      </w:r>
      <w:r w:rsidRPr="005F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</w:t>
      </w:r>
      <w:r w:rsidR="00BB5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5F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Pr="005F3B64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  <w:lang w:eastAsia="ru-RU"/>
        </w:rPr>
        <w:t xml:space="preserve"> </w:t>
      </w:r>
      <w:proofErr w:type="gramStart"/>
      <w:r w:rsidRPr="005F3B64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  <w:lang w:eastAsia="ru-RU"/>
        </w:rPr>
        <w:t>МБОУ  СОШ</w:t>
      </w:r>
      <w:proofErr w:type="gramEnd"/>
      <w:r w:rsidRPr="005F3B64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  <w:lang w:eastAsia="ru-RU"/>
        </w:rPr>
        <w:t xml:space="preserve"> </w:t>
      </w:r>
    </w:p>
    <w:p w:rsidR="005F3B64" w:rsidRPr="005F3B64" w:rsidRDefault="005F3B64" w:rsidP="005F3B64">
      <w:pPr>
        <w:tabs>
          <w:tab w:val="left" w:pos="1129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учителей                                                                                                                                                              </w:t>
      </w:r>
      <w:r w:rsidR="00BB5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5F3B6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п. Де-Кастри</w:t>
      </w:r>
    </w:p>
    <w:p w:rsidR="005F3B64" w:rsidRPr="005F3B64" w:rsidRDefault="005F3B64" w:rsidP="005F3B64">
      <w:pPr>
        <w:tabs>
          <w:tab w:val="left" w:pos="1129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Протокол № 1                                                            </w:t>
      </w:r>
      <w:r w:rsidRPr="005F3B6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И. </w:t>
      </w:r>
      <w:proofErr w:type="spellStart"/>
      <w:r w:rsidRPr="005F3B6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В.Высоцкая</w:t>
      </w:r>
      <w:proofErr w:type="spellEnd"/>
      <w:r w:rsidRPr="005F3B6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_____________                                                               Т.В. Степанова 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3B64" w:rsidRPr="005F3B64" w:rsidRDefault="005F3B64" w:rsidP="005F3B64">
      <w:pPr>
        <w:tabs>
          <w:tab w:val="left" w:pos="11297"/>
        </w:tabs>
        <w:spacing w:after="0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proofErr w:type="gramStart"/>
      <w:r w:rsidRPr="005F3B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BB528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 «</w:t>
      </w:r>
      <w:proofErr w:type="gramEnd"/>
      <w:r w:rsidR="00BB528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30</w:t>
      </w:r>
      <w:r w:rsidRPr="005F3B6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» 08. 2023г.                                         </w:t>
      </w:r>
      <w:bookmarkStart w:id="0" w:name="bookmark0"/>
      <w:r w:rsidRPr="005F3B6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                           30.08.2023                                                                                                    </w:t>
      </w:r>
      <w:bookmarkEnd w:id="0"/>
      <w:r w:rsidRPr="005F3B64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30.08.2023</w:t>
      </w:r>
    </w:p>
    <w:p w:rsidR="005F3B64" w:rsidRPr="005F3B64" w:rsidRDefault="005F3B64" w:rsidP="005F3B6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327F" w:rsidRDefault="00DE327F" w:rsidP="00556A4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DE327F" w:rsidRDefault="00DE327F" w:rsidP="00556A4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3E44D4" w:rsidRPr="00F70655" w:rsidRDefault="003E44D4" w:rsidP="00556A4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:rsidR="005C2842" w:rsidRDefault="00C62551" w:rsidP="005C2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5C2842">
        <w:rPr>
          <w:rFonts w:ascii="Times New Roman" w:hAnsi="Times New Roman" w:cs="Times New Roman"/>
          <w:b/>
          <w:bCs/>
          <w:sz w:val="48"/>
          <w:szCs w:val="48"/>
        </w:rPr>
        <w:t xml:space="preserve">Рабочая программа </w:t>
      </w:r>
    </w:p>
    <w:p w:rsidR="005C2842" w:rsidRPr="005C2842" w:rsidRDefault="004B680C" w:rsidP="005C2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к</w:t>
      </w:r>
      <w:r w:rsidR="00C62551" w:rsidRPr="005C2842">
        <w:rPr>
          <w:rFonts w:ascii="Times New Roman" w:hAnsi="Times New Roman" w:cs="Times New Roman"/>
          <w:b/>
          <w:bCs/>
          <w:sz w:val="48"/>
          <w:szCs w:val="48"/>
        </w:rPr>
        <w:t>урса</w:t>
      </w:r>
      <w:r w:rsidR="00E904C6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</w:p>
    <w:p w:rsidR="00556A4E" w:rsidRPr="005C2842" w:rsidRDefault="00F92C71" w:rsidP="00556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sz w:val="40"/>
          <w:szCs w:val="40"/>
        </w:rPr>
        <w:t>«ОСНОВЫ МЕДИЦИНСКИХ ЗНАНИЙ</w:t>
      </w:r>
      <w:r w:rsidR="00556A4E" w:rsidRPr="005C2842">
        <w:rPr>
          <w:rFonts w:ascii="Times New Roman" w:hAnsi="Times New Roman" w:cs="Times New Roman"/>
          <w:b/>
          <w:bCs/>
          <w:i/>
          <w:sz w:val="40"/>
          <w:szCs w:val="40"/>
        </w:rPr>
        <w:t>»</w:t>
      </w:r>
    </w:p>
    <w:p w:rsidR="00640B6E" w:rsidRPr="005C2842" w:rsidRDefault="00640B6E" w:rsidP="00556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C62551" w:rsidRDefault="00D25451" w:rsidP="00556A4E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bCs/>
          <w:i/>
          <w:sz w:val="28"/>
          <w:szCs w:val="28"/>
        </w:rPr>
      </w:pPr>
      <w:r>
        <w:rPr>
          <w:rFonts w:ascii="Georgia" w:hAnsi="Georgia"/>
          <w:b/>
          <w:bCs/>
          <w:i/>
          <w:sz w:val="28"/>
          <w:szCs w:val="28"/>
        </w:rPr>
        <w:t>(медицинская группа)</w:t>
      </w:r>
    </w:p>
    <w:p w:rsidR="00C62551" w:rsidRDefault="00C62551" w:rsidP="00556A4E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bCs/>
          <w:i/>
          <w:sz w:val="28"/>
          <w:szCs w:val="28"/>
        </w:rPr>
      </w:pPr>
    </w:p>
    <w:p w:rsidR="003E44D4" w:rsidRDefault="003E44D4" w:rsidP="00556A4E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bCs/>
          <w:i/>
          <w:sz w:val="28"/>
          <w:szCs w:val="28"/>
        </w:rPr>
      </w:pPr>
    </w:p>
    <w:p w:rsidR="003E44D4" w:rsidRDefault="003E44D4" w:rsidP="00556A4E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bCs/>
          <w:i/>
          <w:sz w:val="28"/>
          <w:szCs w:val="28"/>
        </w:rPr>
      </w:pPr>
    </w:p>
    <w:p w:rsidR="003E44D4" w:rsidRDefault="003E44D4" w:rsidP="00556A4E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bCs/>
          <w:i/>
          <w:sz w:val="28"/>
          <w:szCs w:val="28"/>
        </w:rPr>
      </w:pPr>
    </w:p>
    <w:p w:rsidR="003E44D4" w:rsidRDefault="001F74A5" w:rsidP="00556A4E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bCs/>
          <w:i/>
          <w:sz w:val="28"/>
          <w:szCs w:val="28"/>
        </w:rPr>
      </w:pPr>
      <w:proofErr w:type="spellStart"/>
      <w:r>
        <w:rPr>
          <w:rFonts w:ascii="Georgia" w:hAnsi="Georgia"/>
          <w:b/>
          <w:bCs/>
          <w:i/>
          <w:sz w:val="28"/>
          <w:szCs w:val="28"/>
        </w:rPr>
        <w:t>п.Де</w:t>
      </w:r>
      <w:proofErr w:type="spellEnd"/>
      <w:r>
        <w:rPr>
          <w:rFonts w:ascii="Georgia" w:hAnsi="Georgia"/>
          <w:b/>
          <w:bCs/>
          <w:i/>
          <w:sz w:val="28"/>
          <w:szCs w:val="28"/>
        </w:rPr>
        <w:t>-Кастри, 2023 г.</w:t>
      </w:r>
    </w:p>
    <w:p w:rsidR="003E44D4" w:rsidRDefault="003E44D4" w:rsidP="00556A4E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bCs/>
          <w:i/>
          <w:sz w:val="28"/>
          <w:szCs w:val="28"/>
        </w:rPr>
      </w:pPr>
    </w:p>
    <w:p w:rsidR="003E44D4" w:rsidRDefault="003E44D4" w:rsidP="00556A4E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bCs/>
          <w:i/>
          <w:sz w:val="28"/>
          <w:szCs w:val="28"/>
        </w:rPr>
      </w:pPr>
    </w:p>
    <w:p w:rsidR="003E44D4" w:rsidRDefault="003E44D4" w:rsidP="00556A4E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bCs/>
          <w:i/>
          <w:sz w:val="28"/>
          <w:szCs w:val="28"/>
        </w:rPr>
      </w:pPr>
    </w:p>
    <w:p w:rsidR="003E44D4" w:rsidRPr="00ED4FAE" w:rsidRDefault="003E44D4" w:rsidP="00640B6E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bCs/>
          <w:i/>
          <w:sz w:val="28"/>
          <w:szCs w:val="28"/>
        </w:rPr>
      </w:pPr>
    </w:p>
    <w:p w:rsidR="00556A4E" w:rsidRPr="00640B6E" w:rsidRDefault="00556A4E" w:rsidP="00C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0B6E">
        <w:rPr>
          <w:rFonts w:ascii="Times New Roman" w:hAnsi="Times New Roman" w:cs="Times New Roman"/>
          <w:bCs/>
          <w:sz w:val="28"/>
          <w:szCs w:val="28"/>
        </w:rPr>
        <w:t>Срок реализации – 1 год</w:t>
      </w:r>
    </w:p>
    <w:p w:rsidR="00C62551" w:rsidRPr="00640B6E" w:rsidRDefault="00D25451" w:rsidP="00C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Возраст детей – 13- 16 </w:t>
      </w:r>
      <w:r w:rsidR="00C62551" w:rsidRPr="00640B6E">
        <w:rPr>
          <w:rFonts w:ascii="Times New Roman" w:hAnsi="Times New Roman" w:cs="Times New Roman"/>
          <w:bCs/>
          <w:sz w:val="28"/>
          <w:szCs w:val="28"/>
        </w:rPr>
        <w:t>лет</w:t>
      </w:r>
      <w:r w:rsidR="00F92C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62551" w:rsidRPr="00640B6E" w:rsidRDefault="00C62551" w:rsidP="00C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0B6E">
        <w:rPr>
          <w:rFonts w:ascii="Times New Roman" w:hAnsi="Times New Roman" w:cs="Times New Roman"/>
          <w:bCs/>
          <w:sz w:val="28"/>
          <w:szCs w:val="28"/>
        </w:rPr>
        <w:t>Общее количество часов по программе- 34 часа</w:t>
      </w:r>
    </w:p>
    <w:p w:rsidR="00C62551" w:rsidRPr="00640B6E" w:rsidRDefault="00C62551" w:rsidP="00C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0B6E">
        <w:rPr>
          <w:rFonts w:ascii="Times New Roman" w:hAnsi="Times New Roman" w:cs="Times New Roman"/>
          <w:bCs/>
          <w:sz w:val="28"/>
          <w:szCs w:val="28"/>
        </w:rPr>
        <w:t>Количество часов  неделю – 1</w:t>
      </w:r>
    </w:p>
    <w:p w:rsidR="00C62551" w:rsidRPr="00640B6E" w:rsidRDefault="00D25451" w:rsidP="00C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Год составления: 2023</w:t>
      </w:r>
      <w:r w:rsidR="00C62551" w:rsidRPr="00640B6E">
        <w:rPr>
          <w:rFonts w:ascii="Times New Roman" w:hAnsi="Times New Roman" w:cs="Times New Roman"/>
          <w:bCs/>
          <w:sz w:val="28"/>
          <w:szCs w:val="28"/>
        </w:rPr>
        <w:t xml:space="preserve"> -20</w:t>
      </w:r>
      <w:r>
        <w:rPr>
          <w:rFonts w:ascii="Times New Roman" w:hAnsi="Times New Roman" w:cs="Times New Roman"/>
          <w:bCs/>
          <w:sz w:val="28"/>
          <w:szCs w:val="28"/>
        </w:rPr>
        <w:t>24</w:t>
      </w:r>
      <w:r w:rsidR="00F92C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2551" w:rsidRPr="00640B6E">
        <w:rPr>
          <w:rFonts w:ascii="Times New Roman" w:hAnsi="Times New Roman" w:cs="Times New Roman"/>
          <w:bCs/>
          <w:sz w:val="28"/>
          <w:szCs w:val="28"/>
        </w:rPr>
        <w:t>учебный год</w:t>
      </w:r>
    </w:p>
    <w:p w:rsidR="00C62551" w:rsidRPr="00640B6E" w:rsidRDefault="00C62551" w:rsidP="00C62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40B6E">
        <w:rPr>
          <w:rFonts w:ascii="Times New Roman" w:hAnsi="Times New Roman" w:cs="Times New Roman"/>
          <w:bCs/>
          <w:sz w:val="28"/>
          <w:szCs w:val="28"/>
        </w:rPr>
        <w:t>Автор-</w:t>
      </w:r>
      <w:r w:rsidR="00640B6E">
        <w:rPr>
          <w:rFonts w:ascii="Times New Roman" w:hAnsi="Times New Roman" w:cs="Times New Roman"/>
          <w:bCs/>
          <w:sz w:val="28"/>
          <w:szCs w:val="28"/>
        </w:rPr>
        <w:t xml:space="preserve">составитель: </w:t>
      </w:r>
      <w:r w:rsidR="00D25451">
        <w:rPr>
          <w:rFonts w:ascii="Times New Roman" w:hAnsi="Times New Roman" w:cs="Times New Roman"/>
          <w:bCs/>
          <w:sz w:val="28"/>
          <w:szCs w:val="28"/>
        </w:rPr>
        <w:t xml:space="preserve">Высоцкая И.В., </w:t>
      </w:r>
      <w:r w:rsidR="00640B6E">
        <w:rPr>
          <w:rFonts w:ascii="Times New Roman" w:hAnsi="Times New Roman" w:cs="Times New Roman"/>
          <w:bCs/>
          <w:sz w:val="28"/>
          <w:szCs w:val="28"/>
        </w:rPr>
        <w:t>учитель биологии                  </w:t>
      </w:r>
    </w:p>
    <w:p w:rsidR="00640B6E" w:rsidRPr="003E44D4" w:rsidRDefault="00640B6E" w:rsidP="00C62551">
      <w:pPr>
        <w:autoSpaceDE w:val="0"/>
        <w:autoSpaceDN w:val="0"/>
        <w:adjustRightInd w:val="0"/>
        <w:spacing w:after="0" w:line="240" w:lineRule="auto"/>
        <w:rPr>
          <w:rFonts w:ascii="Georgia" w:hAnsi="Georgia"/>
          <w:b/>
          <w:bCs/>
          <w:i/>
          <w:sz w:val="24"/>
          <w:szCs w:val="24"/>
          <w:u w:val="single"/>
        </w:rPr>
      </w:pPr>
    </w:p>
    <w:p w:rsidR="003E44D4" w:rsidRPr="00983A8D" w:rsidRDefault="003E44D4" w:rsidP="003E44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415FB4" w:rsidRDefault="003E44D4" w:rsidP="004B680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Рабочая программа </w:t>
      </w:r>
      <w:r w:rsidR="006B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курса </w:t>
      </w:r>
      <w:r w:rsidR="005C4760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медицинских знаний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направлена на </w:t>
      </w:r>
      <w:proofErr w:type="spellStart"/>
      <w:r w:rsidR="00D25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профориентационное</w:t>
      </w:r>
      <w:proofErr w:type="spellEnd"/>
      <w:r w:rsidR="00D25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обучающегося. </w:t>
      </w:r>
      <w:r w:rsidR="00A4445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основы при составлении рабочей программы данного курса</w:t>
      </w:r>
      <w:r w:rsidR="00A4445C">
        <w:rPr>
          <w:rFonts w:ascii="Times New Roman" w:hAnsi="Times New Roman"/>
          <w:sz w:val="24"/>
        </w:rPr>
        <w:t xml:space="preserve"> была использована рабочая  программа для общеобразовательных учреждений </w:t>
      </w:r>
      <w:r w:rsidR="00A4445C">
        <w:rPr>
          <w:rFonts w:ascii="Times New Roman" w:hAnsi="Times New Roman"/>
          <w:sz w:val="24"/>
          <w:szCs w:val="24"/>
        </w:rPr>
        <w:t xml:space="preserve">В.В. Пасечника «Биология. 5-11 классы: программы для </w:t>
      </w:r>
      <w:proofErr w:type="spellStart"/>
      <w:r w:rsidR="00A4445C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A4445C">
        <w:rPr>
          <w:rFonts w:ascii="Times New Roman" w:hAnsi="Times New Roman"/>
          <w:sz w:val="24"/>
          <w:szCs w:val="24"/>
        </w:rPr>
        <w:t>. учреждений к комплекту учебников, созданных под руководством В.В. Пасечника/М.: Дрофа, 2015. Программа внеурочной д</w:t>
      </w:r>
      <w:r w:rsidR="005C4760">
        <w:rPr>
          <w:rFonts w:ascii="Times New Roman" w:hAnsi="Times New Roman"/>
          <w:sz w:val="24"/>
          <w:szCs w:val="24"/>
        </w:rPr>
        <w:t>еятельности «Основы медицинских знаний</w:t>
      </w:r>
      <w:r w:rsidR="00A4445C">
        <w:rPr>
          <w:rFonts w:ascii="Times New Roman" w:hAnsi="Times New Roman"/>
          <w:sz w:val="24"/>
          <w:szCs w:val="24"/>
        </w:rPr>
        <w:t>» расширяет и дополняет биологические знания учащихся по темам, изуч</w:t>
      </w:r>
      <w:r w:rsidR="005C4760">
        <w:rPr>
          <w:rFonts w:ascii="Times New Roman" w:hAnsi="Times New Roman"/>
          <w:sz w:val="24"/>
          <w:szCs w:val="24"/>
        </w:rPr>
        <w:t xml:space="preserve">аемым в учебном курсе </w:t>
      </w:r>
      <w:r w:rsidR="00415FB4">
        <w:rPr>
          <w:rFonts w:ascii="Times New Roman" w:hAnsi="Times New Roman"/>
          <w:sz w:val="24"/>
          <w:szCs w:val="24"/>
        </w:rPr>
        <w:t>«</w:t>
      </w:r>
      <w:r w:rsidR="005C4760">
        <w:rPr>
          <w:rFonts w:ascii="Times New Roman" w:hAnsi="Times New Roman"/>
          <w:sz w:val="24"/>
          <w:szCs w:val="24"/>
        </w:rPr>
        <w:t>Биология</w:t>
      </w:r>
      <w:r w:rsidR="00415FB4">
        <w:rPr>
          <w:rFonts w:ascii="Times New Roman" w:hAnsi="Times New Roman"/>
          <w:sz w:val="24"/>
          <w:szCs w:val="24"/>
        </w:rPr>
        <w:t>»</w:t>
      </w:r>
      <w:r w:rsidR="00A4445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</w:t>
      </w:r>
      <w:r w:rsidR="005C4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грамме внеурочной 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</w:t>
      </w:r>
      <w:r w:rsidR="00415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строения и </w:t>
      </w:r>
      <w:r w:rsidR="005C4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физиологических особенностей человеческого организма, сохранения здоровья и профилактики заболеваний.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Изучаются</w:t>
      </w:r>
      <w:r w:rsidR="00415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5FB4"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</w:t>
      </w:r>
      <w:r w:rsidR="00415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гигиены как составляющей здорового образа жизни человека.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Формируются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="00415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безопасного</w:t>
      </w:r>
      <w:proofErr w:type="gramEnd"/>
      <w:r w:rsidR="00415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образа жизни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з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нания </w:t>
      </w:r>
      <w:r w:rsidR="00415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приёмов  оказания первой помощи. </w:t>
      </w:r>
      <w:r w:rsidR="00D25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</w:t>
      </w:r>
      <w:proofErr w:type="spellStart"/>
      <w:r w:rsidR="00D25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профориентационная</w:t>
      </w:r>
      <w:proofErr w:type="spellEnd"/>
      <w:r w:rsidR="00D25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с обучающимися.</w:t>
      </w:r>
    </w:p>
    <w:p w:rsidR="003E44D4" w:rsidRPr="00983A8D" w:rsidRDefault="003E44D4" w:rsidP="006205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программы</w:t>
      </w:r>
    </w:p>
    <w:p w:rsidR="003E44D4" w:rsidRPr="00983A8D" w:rsidRDefault="003E44D4" w:rsidP="004B680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позволяет удовлетворить познавательные </w:t>
      </w:r>
      <w:r w:rsidR="00D25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="00D25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="00D25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</w:t>
      </w:r>
      <w:r w:rsidR="00E90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ресы учащихся в сфере биологии человека,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формированию коммуникативных качеств личности школьников, развитию их творческих способностей, формированию метапредметных умений и навыков, универсальных учебных действий.</w:t>
      </w:r>
    </w:p>
    <w:p w:rsidR="003E44D4" w:rsidRPr="00983A8D" w:rsidRDefault="003E44D4" w:rsidP="004B680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Значительное количество занятий отводится на проектную</w:t>
      </w:r>
      <w:r w:rsidR="004B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исследовательскую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деятельность, что в значительной мере способствует формированию у школьников регулятивных, коммуникативных, личностных УУД. В ходе работы в группах учащиеся формируют и развивают способность определять траекторию своего развития, ставить цели, задачи, намечать пути решения, осуществлять само и взаимопроверку. Работа над коллективными проектами позволяет школьникам повышать коммуникативную компетентность. Они учатся организовывать учебное сотрудничество с одноклассниками и учителем, работать группами и в парах, находить общее решение, разрешать конфликты на основе согласования позиций и учёта интересов, формулировать, аргументировать и отстаивать своё мнение.</w:t>
      </w:r>
    </w:p>
    <w:p w:rsidR="003E44D4" w:rsidRDefault="003E44D4" w:rsidP="004B680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Новизна программы проявляется в особенностях её планирования. Программой предусмотрено чередование теоретических занятий с практическими</w:t>
      </w:r>
      <w:r w:rsidR="004B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работами,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исследовательских работ.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Значительное количество времени отводится на овладение учащимися технологии проектной деятельности.</w:t>
      </w:r>
    </w:p>
    <w:p w:rsidR="003E44D4" w:rsidRPr="00983A8D" w:rsidRDefault="003E44D4" w:rsidP="004B680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6B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курса </w:t>
      </w:r>
      <w:r w:rsidR="0095790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«Основы медицинских знаний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57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частью учебного плана </w:t>
      </w:r>
      <w:r w:rsidR="00D25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</w:t>
      </w:r>
      <w:proofErr w:type="spellStart"/>
      <w:r w:rsidR="00D25451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п.Де</w:t>
      </w:r>
      <w:proofErr w:type="spellEnd"/>
      <w:r w:rsidR="00D25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-Кастри </w:t>
      </w:r>
      <w:r w:rsidR="00E93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E9392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предназначена для </w:t>
      </w:r>
      <w:proofErr w:type="spellStart"/>
      <w:r w:rsidR="00E939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="00E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предметной работы в 7-10 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662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рассчитана на 1 год обучения, 1 час в неделю, 34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</w:t>
      </w:r>
    </w:p>
    <w:p w:rsidR="003E44D4" w:rsidRDefault="006B1327" w:rsidP="004B680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курса</w:t>
      </w:r>
      <w:r w:rsidR="003E44D4"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усвоения учащимися знаний о </w:t>
      </w:r>
      <w:r w:rsidR="009579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 человека как теоретической основы для биологической медицины.</w:t>
      </w:r>
    </w:p>
    <w:p w:rsidR="004B680C" w:rsidRDefault="004B680C" w:rsidP="004B680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44D4" w:rsidRPr="006B1327" w:rsidRDefault="00640B6E" w:rsidP="004B680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0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курса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5790B" w:rsidRDefault="006B1327" w:rsidP="004B680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579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область знаний учащихся  по анатомии, физиологии и гигиене человека</w:t>
      </w:r>
      <w:r w:rsidR="007B5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научить применять их на практике;</w:t>
      </w:r>
    </w:p>
    <w:p w:rsidR="007B57CA" w:rsidRDefault="007B57CA" w:rsidP="004B680C">
      <w:pPr>
        <w:pStyle w:val="a9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t>2.</w:t>
      </w:r>
      <w:r w:rsidRPr="007B57CA">
        <w:rPr>
          <w:color w:val="000000"/>
          <w:sz w:val="27"/>
          <w:szCs w:val="27"/>
        </w:rPr>
        <w:t xml:space="preserve"> </w:t>
      </w:r>
      <w:r w:rsidRPr="007B57CA">
        <w:rPr>
          <w:color w:val="000000"/>
        </w:rPr>
        <w:t xml:space="preserve">Сформировать </w:t>
      </w:r>
      <w:r>
        <w:rPr>
          <w:color w:val="000000"/>
        </w:rPr>
        <w:t>интерес к про</w:t>
      </w:r>
      <w:r w:rsidR="004B680C">
        <w:rPr>
          <w:color w:val="000000"/>
        </w:rPr>
        <w:t>фессиям, связанным с медициной;</w:t>
      </w:r>
    </w:p>
    <w:p w:rsidR="007B57CA" w:rsidRDefault="007B57CA" w:rsidP="004B680C">
      <w:pPr>
        <w:pStyle w:val="a9"/>
        <w:shd w:val="clear" w:color="auto" w:fill="FFFFFF"/>
        <w:spacing w:before="0" w:beforeAutospacing="0" w:after="0" w:afterAutospacing="0" w:line="276" w:lineRule="auto"/>
      </w:pPr>
      <w:r>
        <w:rPr>
          <w:color w:val="000000"/>
        </w:rPr>
        <w:t xml:space="preserve">3. </w:t>
      </w:r>
      <w:r>
        <w:t>О</w:t>
      </w:r>
      <w:r w:rsidR="003E44D4" w:rsidRPr="00983A8D">
        <w:t>бобщить и углубить знания о взаимосвязи состояния здоровья</w:t>
      </w:r>
      <w:r w:rsidR="003E44D4">
        <w:t xml:space="preserve"> человека</w:t>
      </w:r>
      <w:r w:rsidR="003E44D4" w:rsidRPr="00983A8D">
        <w:t xml:space="preserve"> с условиями среды обитания; </w:t>
      </w:r>
    </w:p>
    <w:p w:rsidR="007B57CA" w:rsidRDefault="007B57CA" w:rsidP="004B680C">
      <w:pPr>
        <w:pStyle w:val="a9"/>
        <w:shd w:val="clear" w:color="auto" w:fill="FFFFFF"/>
        <w:spacing w:before="0" w:beforeAutospacing="0" w:after="0" w:afterAutospacing="0" w:line="276" w:lineRule="auto"/>
      </w:pPr>
      <w:r>
        <w:t>4. С</w:t>
      </w:r>
      <w:r w:rsidR="003E44D4" w:rsidRPr="00983A8D">
        <w:t>пособствовать развитию у школьников умения осуществлять познавательную, коммуникативную, практи</w:t>
      </w:r>
      <w:r w:rsidR="003E44D4">
        <w:t>ко-ориентированную деятельность;</w:t>
      </w:r>
    </w:p>
    <w:p w:rsidR="003E44D4" w:rsidRDefault="007B57CA" w:rsidP="004B680C">
      <w:pPr>
        <w:pStyle w:val="a9"/>
        <w:shd w:val="clear" w:color="auto" w:fill="FFFFFF"/>
        <w:spacing w:before="0" w:beforeAutospacing="0" w:after="0" w:afterAutospacing="0" w:line="276" w:lineRule="auto"/>
      </w:pPr>
      <w:r>
        <w:t>5. Р</w:t>
      </w:r>
      <w:r w:rsidR="00E34592">
        <w:t>азвивать у обучающ</w:t>
      </w:r>
      <w:r w:rsidR="003E44D4" w:rsidRPr="00983A8D">
        <w:t>ихс</w:t>
      </w:r>
      <w:r w:rsidR="008662BD">
        <w:t>я навыки проектной деятельности;</w:t>
      </w:r>
    </w:p>
    <w:p w:rsidR="008662BD" w:rsidRPr="00983A8D" w:rsidRDefault="008662BD" w:rsidP="004B680C">
      <w:pPr>
        <w:pStyle w:val="a9"/>
        <w:shd w:val="clear" w:color="auto" w:fill="FFFFFF"/>
        <w:spacing w:before="0" w:beforeAutospacing="0" w:after="0" w:afterAutospacing="0" w:line="276" w:lineRule="auto"/>
      </w:pPr>
      <w:r>
        <w:t xml:space="preserve">6. Реализация </w:t>
      </w:r>
      <w:proofErr w:type="spellStart"/>
      <w:r>
        <w:t>профориентационной</w:t>
      </w:r>
      <w:proofErr w:type="spellEnd"/>
      <w:r>
        <w:t xml:space="preserve"> работы в направлении «Медицина»</w:t>
      </w:r>
    </w:p>
    <w:p w:rsidR="00640B6E" w:rsidRPr="00983A8D" w:rsidRDefault="00640B6E" w:rsidP="004B680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и формы организации учебного процесса</w:t>
      </w:r>
    </w:p>
    <w:p w:rsidR="00640B6E" w:rsidRPr="00983A8D" w:rsidRDefault="00640B6E" w:rsidP="003B17E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обучения:</w:t>
      </w:r>
    </w:p>
    <w:p w:rsidR="00640B6E" w:rsidRPr="00983A8D" w:rsidRDefault="00640B6E" w:rsidP="003B17EF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(практические и творческие задания, консультации, беседы);</w:t>
      </w:r>
    </w:p>
    <w:p w:rsidR="00640B6E" w:rsidRPr="00983A8D" w:rsidRDefault="00640B6E" w:rsidP="003B17EF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групповые (биологические</w:t>
      </w:r>
      <w:r w:rsidR="00593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эксперименты, лабораторные работы, конкурсы, акции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40B6E" w:rsidRPr="00AC613F" w:rsidRDefault="00640B6E" w:rsidP="003B17EF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в микрогруппах (проектная деятельность, создание компьютерных презентаций).</w:t>
      </w:r>
    </w:p>
    <w:p w:rsidR="00640B6E" w:rsidRPr="00983A8D" w:rsidRDefault="00640B6E" w:rsidP="003B17E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Методы обучения:</w:t>
      </w:r>
    </w:p>
    <w:p w:rsidR="00640B6E" w:rsidRPr="00983A8D" w:rsidRDefault="00640B6E" w:rsidP="003B17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 (рассказ, беседа, лекция);</w:t>
      </w:r>
    </w:p>
    <w:p w:rsidR="00640B6E" w:rsidRPr="00983A8D" w:rsidRDefault="00640B6E" w:rsidP="003B17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(наблюдение, показ, демонстрация);</w:t>
      </w:r>
    </w:p>
    <w:p w:rsidR="00640B6E" w:rsidRPr="00983A8D" w:rsidRDefault="00640B6E" w:rsidP="003B17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проблемно-поисковые (исследовательская деятельность, проектная деятельность);</w:t>
      </w:r>
    </w:p>
    <w:p w:rsidR="00640B6E" w:rsidRPr="00983A8D" w:rsidRDefault="00640B6E" w:rsidP="003B17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(практические работы);</w:t>
      </w:r>
    </w:p>
    <w:p w:rsidR="00640B6E" w:rsidRDefault="00640B6E" w:rsidP="003B17EF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контрольно-диагностические (самоконтроль, лабораторно-практический контроль, устный и письменный контроль динамики роста знаний, умений, навыков).</w:t>
      </w:r>
    </w:p>
    <w:p w:rsidR="003B17EF" w:rsidRPr="00FC2F92" w:rsidRDefault="003B17EF" w:rsidP="003B17EF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0B6E" w:rsidRPr="00983A8D" w:rsidRDefault="00640B6E" w:rsidP="003B17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Типы и виды занятий</w:t>
      </w:r>
    </w:p>
    <w:p w:rsidR="00640B6E" w:rsidRPr="00AC613F" w:rsidRDefault="00640B6E" w:rsidP="003B17EF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1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 занятия:</w:t>
      </w:r>
    </w:p>
    <w:p w:rsidR="00640B6E" w:rsidRPr="00983A8D" w:rsidRDefault="00640B6E" w:rsidP="003B17E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</w:t>
      </w:r>
      <w:r w:rsidR="005C6BA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е;</w:t>
      </w:r>
    </w:p>
    <w:p w:rsidR="00640B6E" w:rsidRPr="00983A8D" w:rsidRDefault="00640B6E" w:rsidP="003B17E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индивидуальные;</w:t>
      </w:r>
    </w:p>
    <w:p w:rsidR="00640B6E" w:rsidRPr="00983A8D" w:rsidRDefault="003B17EF" w:rsidP="003B17EF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</w:t>
      </w:r>
      <w:r w:rsidR="00593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640B6E" w:rsidRPr="00AC613F" w:rsidRDefault="00640B6E" w:rsidP="003B17EF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613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Контрольные занятия:</w:t>
      </w:r>
    </w:p>
    <w:p w:rsidR="00640B6E" w:rsidRPr="00983A8D" w:rsidRDefault="00640B6E" w:rsidP="003B17E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проекта;</w:t>
      </w:r>
    </w:p>
    <w:p w:rsidR="00640B6E" w:rsidRPr="00983A8D" w:rsidRDefault="00640B6E" w:rsidP="003B17E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анкетирование;</w:t>
      </w:r>
    </w:p>
    <w:p w:rsidR="00593DAD" w:rsidRDefault="00593DAD" w:rsidP="003B17EF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работы.</w:t>
      </w:r>
    </w:p>
    <w:p w:rsidR="003B17EF" w:rsidRPr="00593DAD" w:rsidRDefault="003B17EF" w:rsidP="003B17EF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327" w:rsidRDefault="00D87431" w:rsidP="004B680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Программа курса </w:t>
      </w:r>
      <w:r w:rsidR="00683521">
        <w:rPr>
          <w:rFonts w:ascii="Times New Roman" w:hAnsi="Times New Roman"/>
          <w:bCs/>
          <w:sz w:val="24"/>
          <w:szCs w:val="24"/>
        </w:rPr>
        <w:t>«Основы медицинских знаний» актуальна для обучающихся</w:t>
      </w:r>
      <w:r>
        <w:rPr>
          <w:rFonts w:ascii="Times New Roman" w:hAnsi="Times New Roman"/>
          <w:bCs/>
          <w:sz w:val="24"/>
          <w:szCs w:val="24"/>
        </w:rPr>
        <w:t xml:space="preserve">, имеющих познавательный интерес </w:t>
      </w:r>
      <w:r w:rsidR="00683521">
        <w:rPr>
          <w:rFonts w:ascii="Times New Roman" w:hAnsi="Times New Roman"/>
          <w:bCs/>
          <w:sz w:val="24"/>
          <w:szCs w:val="24"/>
        </w:rPr>
        <w:t>к предметной области – биология (анатомия</w:t>
      </w:r>
      <w:r>
        <w:rPr>
          <w:rFonts w:ascii="Times New Roman" w:hAnsi="Times New Roman"/>
          <w:bCs/>
          <w:sz w:val="24"/>
          <w:szCs w:val="24"/>
        </w:rPr>
        <w:t>,</w:t>
      </w:r>
      <w:r w:rsidR="00683521">
        <w:rPr>
          <w:rFonts w:ascii="Times New Roman" w:hAnsi="Times New Roman"/>
          <w:bCs/>
          <w:sz w:val="24"/>
          <w:szCs w:val="24"/>
        </w:rPr>
        <w:t xml:space="preserve"> физиология и гигиена человека),</w:t>
      </w:r>
      <w:r>
        <w:rPr>
          <w:rFonts w:ascii="Times New Roman" w:hAnsi="Times New Roman"/>
          <w:bCs/>
          <w:sz w:val="24"/>
          <w:szCs w:val="24"/>
        </w:rPr>
        <w:t xml:space="preserve"> желающих исследовать и познавать </w:t>
      </w:r>
      <w:r w:rsidR="00683521">
        <w:rPr>
          <w:rFonts w:ascii="Times New Roman" w:hAnsi="Times New Roman"/>
          <w:bCs/>
          <w:sz w:val="24"/>
          <w:szCs w:val="24"/>
        </w:rPr>
        <w:t>п</w:t>
      </w:r>
      <w:r w:rsidR="00F058DC">
        <w:rPr>
          <w:rFonts w:ascii="Times New Roman" w:hAnsi="Times New Roman"/>
          <w:bCs/>
          <w:sz w:val="24"/>
          <w:szCs w:val="24"/>
        </w:rPr>
        <w:t>рироду человеческого организма,</w:t>
      </w:r>
      <w:r w:rsidR="00683521">
        <w:rPr>
          <w:rFonts w:ascii="Times New Roman" w:hAnsi="Times New Roman"/>
          <w:bCs/>
          <w:sz w:val="24"/>
          <w:szCs w:val="24"/>
        </w:rPr>
        <w:t xml:space="preserve"> сохранения здоровья</w:t>
      </w:r>
      <w:r w:rsidR="00F058DC">
        <w:rPr>
          <w:rFonts w:ascii="Times New Roman" w:hAnsi="Times New Roman"/>
          <w:bCs/>
          <w:sz w:val="24"/>
          <w:szCs w:val="24"/>
        </w:rPr>
        <w:t xml:space="preserve"> и профилактику заболеваний. </w:t>
      </w:r>
      <w:r>
        <w:rPr>
          <w:rFonts w:ascii="Times New Roman" w:hAnsi="Times New Roman"/>
          <w:bCs/>
          <w:sz w:val="24"/>
          <w:szCs w:val="24"/>
        </w:rPr>
        <w:t>Объём и срок освоения программы составляет – 34 часа в год с периодичностью 1 час в неделю и продолжительностью занятий - 4</w:t>
      </w:r>
      <w:r w:rsidR="0002150B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минут.</w:t>
      </w:r>
    </w:p>
    <w:p w:rsidR="00837FC1" w:rsidRDefault="00837FC1" w:rsidP="004B680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3F6842" w:rsidRDefault="00900986" w:rsidP="004B680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Социальные партнеры - </w:t>
      </w:r>
      <w:r w:rsidR="004F1B89">
        <w:rPr>
          <w:rFonts w:ascii="Times New Roman" w:hAnsi="Times New Roman"/>
          <w:bCs/>
          <w:sz w:val="24"/>
          <w:szCs w:val="24"/>
        </w:rPr>
        <w:t>ГБУЗ «</w:t>
      </w:r>
      <w:proofErr w:type="spellStart"/>
      <w:r w:rsidR="004F1B89">
        <w:rPr>
          <w:rFonts w:ascii="Times New Roman" w:hAnsi="Times New Roman"/>
          <w:bCs/>
          <w:sz w:val="24"/>
          <w:szCs w:val="24"/>
        </w:rPr>
        <w:t>Ульчская</w:t>
      </w:r>
      <w:proofErr w:type="spellEnd"/>
      <w:r w:rsidR="004F1B89">
        <w:rPr>
          <w:rFonts w:ascii="Times New Roman" w:hAnsi="Times New Roman"/>
          <w:bCs/>
          <w:sz w:val="24"/>
          <w:szCs w:val="24"/>
        </w:rPr>
        <w:t xml:space="preserve"> районная больница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837FC1" w:rsidRDefault="00837FC1" w:rsidP="004B680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003558" w:rsidRDefault="00003558" w:rsidP="004B680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003558" w:rsidRDefault="00003558" w:rsidP="004B680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003558" w:rsidRDefault="00003558" w:rsidP="004B680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003558" w:rsidRDefault="00003558" w:rsidP="004B680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003558" w:rsidRDefault="00003558" w:rsidP="004B680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003558" w:rsidRDefault="00003558" w:rsidP="004B680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003558" w:rsidRDefault="00003558" w:rsidP="004B680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003558" w:rsidRDefault="00003558" w:rsidP="004B680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6B1327" w:rsidRDefault="00A4445C" w:rsidP="004B680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ПЛАНИРУЕМЫЕ </w:t>
      </w:r>
      <w:r w:rsidR="00ED4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</w:t>
      </w:r>
      <w:r w:rsidR="00D874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ОСВОЕНИЯ </w:t>
      </w:r>
    </w:p>
    <w:p w:rsidR="006B1327" w:rsidRDefault="006B1327" w:rsidP="004B680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3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внеурочной д</w:t>
      </w:r>
      <w:r w:rsidR="00DF04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еятельности «Основы медицинских знаний</w:t>
      </w:r>
      <w:r w:rsidRPr="00B53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B1327" w:rsidRDefault="006B1327" w:rsidP="004B680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7B5F" w:rsidRPr="00677B5F" w:rsidRDefault="00556A4E" w:rsidP="004B680C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</w:p>
    <w:p w:rsidR="00677B5F" w:rsidRPr="00677B5F" w:rsidRDefault="00677B5F" w:rsidP="004B680C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7B5F">
        <w:rPr>
          <w:rFonts w:ascii="Times New Roman" w:hAnsi="Times New Roman" w:cs="Times New Roman"/>
          <w:kern w:val="28"/>
          <w:sz w:val="24"/>
          <w:szCs w:val="24"/>
        </w:rPr>
        <w:t>В соответствии с требованиями федерального государственного образовательного стандарта основного общего образования личностные результаты освоения основной образовательной программы основного общего образования должны отражать:</w:t>
      </w:r>
    </w:p>
    <w:p w:rsidR="00677B5F" w:rsidRPr="00677B5F" w:rsidRDefault="00677B5F" w:rsidP="004B680C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7B5F">
        <w:rPr>
          <w:rFonts w:ascii="Times New Roman" w:hAnsi="Times New Roman" w:cs="Times New Roman"/>
          <w:kern w:val="28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77B5F" w:rsidRPr="00677B5F" w:rsidRDefault="00677B5F" w:rsidP="004B680C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7B5F">
        <w:rPr>
          <w:rFonts w:ascii="Times New Roman" w:hAnsi="Times New Roman" w:cs="Times New Roman"/>
          <w:kern w:val="28"/>
          <w:sz w:val="24"/>
          <w:szCs w:val="24"/>
        </w:rPr>
        <w:t xml:space="preserve">2) формирование ответственного отношения к учению, </w:t>
      </w:r>
      <w:proofErr w:type="gramStart"/>
      <w:r w:rsidRPr="00677B5F">
        <w:rPr>
          <w:rFonts w:ascii="Times New Roman" w:hAnsi="Times New Roman" w:cs="Times New Roman"/>
          <w:kern w:val="28"/>
          <w:sz w:val="24"/>
          <w:szCs w:val="24"/>
        </w:rPr>
        <w:t>готовности и способности</w:t>
      </w:r>
      <w:proofErr w:type="gramEnd"/>
      <w:r w:rsidRPr="00677B5F">
        <w:rPr>
          <w:rFonts w:ascii="Times New Roman" w:hAnsi="Times New Roman" w:cs="Times New Roman"/>
          <w:kern w:val="28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677B5F" w:rsidRPr="00677B5F" w:rsidRDefault="00677B5F" w:rsidP="004B680C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7B5F">
        <w:rPr>
          <w:rFonts w:ascii="Times New Roman" w:hAnsi="Times New Roman" w:cs="Times New Roman"/>
          <w:kern w:val="28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77B5F" w:rsidRPr="00677B5F" w:rsidRDefault="00677B5F" w:rsidP="004B680C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7B5F">
        <w:rPr>
          <w:rFonts w:ascii="Times New Roman" w:hAnsi="Times New Roman" w:cs="Times New Roman"/>
          <w:kern w:val="28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677B5F" w:rsidRPr="00677B5F" w:rsidRDefault="00677B5F" w:rsidP="004B680C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7B5F">
        <w:rPr>
          <w:rFonts w:ascii="Times New Roman" w:hAnsi="Times New Roman" w:cs="Times New Roman"/>
          <w:kern w:val="28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677B5F" w:rsidRPr="00677B5F" w:rsidRDefault="00677B5F" w:rsidP="004B680C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7B5F">
        <w:rPr>
          <w:rFonts w:ascii="Times New Roman" w:hAnsi="Times New Roman" w:cs="Times New Roman"/>
          <w:kern w:val="28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77B5F" w:rsidRPr="00677B5F" w:rsidRDefault="00677B5F" w:rsidP="004B680C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7B5F">
        <w:rPr>
          <w:rFonts w:ascii="Times New Roman" w:hAnsi="Times New Roman" w:cs="Times New Roman"/>
          <w:kern w:val="28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77B5F" w:rsidRPr="00677B5F" w:rsidRDefault="00677B5F" w:rsidP="004B680C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7B5F">
        <w:rPr>
          <w:rFonts w:ascii="Times New Roman" w:hAnsi="Times New Roman" w:cs="Times New Roman"/>
          <w:kern w:val="28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677B5F" w:rsidRPr="00677B5F" w:rsidRDefault="00677B5F" w:rsidP="004B680C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7B5F">
        <w:rPr>
          <w:rFonts w:ascii="Times New Roman" w:hAnsi="Times New Roman" w:cs="Times New Roman"/>
          <w:kern w:val="28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677B5F" w:rsidRPr="00677B5F" w:rsidRDefault="00677B5F" w:rsidP="004B680C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7B5F">
        <w:rPr>
          <w:rFonts w:ascii="Times New Roman" w:hAnsi="Times New Roman" w:cs="Times New Roman"/>
          <w:kern w:val="28"/>
          <w:sz w:val="24"/>
          <w:szCs w:val="24"/>
        </w:rPr>
        <w:lastRenderedPageBreak/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677B5F" w:rsidRPr="00677B5F" w:rsidRDefault="00677B5F" w:rsidP="004B680C">
      <w:pPr>
        <w:pStyle w:val="ConsPlusNormal"/>
        <w:spacing w:line="276" w:lineRule="auto"/>
        <w:ind w:firstLine="397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677B5F">
        <w:rPr>
          <w:rFonts w:ascii="Times New Roman" w:hAnsi="Times New Roman" w:cs="Times New Roman"/>
          <w:kern w:val="28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03C08" w:rsidRDefault="00903C08" w:rsidP="004B680C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6A4E" w:rsidRPr="00CB7E49" w:rsidRDefault="00556A4E" w:rsidP="004B680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7E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Метапредметные:</w:t>
      </w:r>
    </w:p>
    <w:p w:rsidR="00683521" w:rsidRPr="00CB7E49" w:rsidRDefault="00CB7E49" w:rsidP="004B680C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B7E49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Стандарта метапредметные планируемые результаты </w:t>
      </w:r>
    </w:p>
    <w:p w:rsidR="00CB7E49" w:rsidRDefault="00CB7E49" w:rsidP="004B6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7E49">
        <w:rPr>
          <w:rFonts w:ascii="Times New Roman" w:hAnsi="Times New Roman" w:cs="Times New Roman"/>
          <w:sz w:val="24"/>
          <w:szCs w:val="24"/>
        </w:rPr>
        <w:t xml:space="preserve">включают освоенные обучающимися </w:t>
      </w:r>
      <w:proofErr w:type="spellStart"/>
      <w:r w:rsidRPr="00CB7E49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B7E49">
        <w:rPr>
          <w:rFonts w:ascii="Times New Roman" w:hAnsi="Times New Roman" w:cs="Times New Roman"/>
          <w:sz w:val="24"/>
          <w:szCs w:val="24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CB7E49" w:rsidRDefault="00CB7E49" w:rsidP="00CB7E4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4928"/>
        <w:gridCol w:w="10064"/>
      </w:tblGrid>
      <w:tr w:rsidR="00CB7E49" w:rsidRPr="00956C8D" w:rsidTr="00003558">
        <w:trPr>
          <w:tblHeader/>
        </w:trPr>
        <w:tc>
          <w:tcPr>
            <w:tcW w:w="4928" w:type="dxa"/>
          </w:tcPr>
          <w:p w:rsidR="00CB7E49" w:rsidRPr="00956C8D" w:rsidRDefault="00CB7E49" w:rsidP="006B1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0064" w:type="dxa"/>
          </w:tcPr>
          <w:p w:rsidR="00CB7E49" w:rsidRPr="00956C8D" w:rsidRDefault="00CB7E49" w:rsidP="006B1A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планируемые результаты</w:t>
            </w:r>
          </w:p>
        </w:tc>
      </w:tr>
      <w:tr w:rsidR="00CB7E49" w:rsidRPr="00956C8D" w:rsidTr="00003558">
        <w:tc>
          <w:tcPr>
            <w:tcW w:w="14992" w:type="dxa"/>
            <w:gridSpan w:val="2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универсальные учебные действия</w:t>
            </w:r>
          </w:p>
        </w:tc>
      </w:tr>
      <w:tr w:rsidR="00CB7E49" w:rsidRPr="00956C8D" w:rsidTr="00003558">
        <w:tc>
          <w:tcPr>
            <w:tcW w:w="4928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определять цели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 </w:t>
            </w:r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t>(целеполагание)</w:t>
            </w:r>
          </w:p>
        </w:tc>
        <w:tc>
          <w:tcPr>
            <w:tcW w:w="10064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1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5401C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1.1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Анализировать существующие и планировать будущие образовательные результаты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1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5401C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1.2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Идентифицировать собственные проблемы и определять главную проблему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1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5401C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1.3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Выдвигать версии решения проблемы, формулировать гипотезы, предвосхищать конечный результат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1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5401C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1.4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Ставить цель деятельности на основе определенной проблемы и существующих возможностей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1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5401C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1.5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Формулировать учебные задачи как шаги достижения поставленной цели деятельности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1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5401C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1.6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Обосновывать целевые ориентиры и приоритеты ссылками на ценности, указывая и обосновывая логическую последовательность шагов</w:t>
            </w:r>
          </w:p>
        </w:tc>
      </w:tr>
      <w:tr w:rsidR="00CB7E49" w:rsidRPr="00956C8D" w:rsidTr="00003558">
        <w:tc>
          <w:tcPr>
            <w:tcW w:w="4928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</w:t>
            </w:r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t>(планирование)</w:t>
            </w:r>
          </w:p>
        </w:tc>
        <w:tc>
          <w:tcPr>
            <w:tcW w:w="10064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2.1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2.2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2.3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2.4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2.5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Выбирать из предложенных вариантов и самостоятельно искать средства/ресурсы для решения задачи/достижения цели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</w:t>
            </w: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2.6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Составлять план решения проблемы (выполнения проекта, проведения исследования)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2.7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2.8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Описывать свой опыт, оформляя его для передачи другим людям в виде технологии решения практических задач определенного класса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2.9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Планировать и корректировать свою индивидуальную образовательную траекторию</w:t>
            </w:r>
          </w:p>
        </w:tc>
      </w:tr>
      <w:tr w:rsidR="00CB7E49" w:rsidRPr="00956C8D" w:rsidTr="00003558">
        <w:tc>
          <w:tcPr>
            <w:tcW w:w="4928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</w:t>
            </w: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3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</w:t>
            </w:r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t>(контроль и коррекция)</w:t>
            </w:r>
          </w:p>
        </w:tc>
        <w:tc>
          <w:tcPr>
            <w:tcW w:w="10064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3.1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Определять совместно с педагогом и сверстниками критерии планируемых результатов и критерии оценки своей учебной деятельности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3.2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Систематизировать (в том числе выбирать приоритетные) критерии планируемых результатов и оценки своей деятельности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3.3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3.4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Оценивать свою деятельность, аргументируя причины достижения или отсутствия планируемого результата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3.5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Находить достаточные средства для выполнения учебных действий в изменяющейся ситуации и/или при отсутствии планируемого результата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494D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3.6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B2075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3.</w:t>
            </w:r>
            <w:proofErr w:type="gramStart"/>
            <w:r w:rsidRPr="00B2075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7.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proofErr w:type="gramEnd"/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B2075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3.8.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Сверять свои действия с целью и, при необходимости, исправлять ошибки самостоятельно</w:t>
            </w:r>
          </w:p>
        </w:tc>
      </w:tr>
      <w:tr w:rsidR="00CB7E49" w:rsidRPr="00956C8D" w:rsidTr="00003558">
        <w:tc>
          <w:tcPr>
            <w:tcW w:w="4928" w:type="dxa"/>
          </w:tcPr>
          <w:p w:rsidR="00CB7E49" w:rsidRPr="006B1AAC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6B1A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4</w:t>
            </w:r>
            <w:r w:rsidRPr="006B1AAC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оценивать правильность выполнения учебной задачи, собственные возможности ее решения </w:t>
            </w:r>
            <w:r w:rsidRPr="006B1AAC">
              <w:rPr>
                <w:rFonts w:ascii="Times New Roman" w:hAnsi="Times New Roman" w:cs="Times New Roman"/>
                <w:b/>
                <w:sz w:val="24"/>
                <w:szCs w:val="24"/>
              </w:rPr>
              <w:t>(оценка)</w:t>
            </w:r>
          </w:p>
        </w:tc>
        <w:tc>
          <w:tcPr>
            <w:tcW w:w="10064" w:type="dxa"/>
          </w:tcPr>
          <w:p w:rsidR="00CB7E49" w:rsidRPr="006B1AAC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6B1A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4.1</w:t>
            </w:r>
            <w:r w:rsidRPr="006B1AAC">
              <w:rPr>
                <w:rFonts w:ascii="Times New Roman" w:hAnsi="Times New Roman" w:cs="Times New Roman"/>
                <w:sz w:val="24"/>
                <w:szCs w:val="24"/>
              </w:rPr>
              <w:t>Определять критерии правильности (корректности) выполнения учебной задачи</w:t>
            </w:r>
          </w:p>
          <w:p w:rsidR="00CB7E49" w:rsidRPr="006B1AAC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6B1A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4.2</w:t>
            </w:r>
            <w:r w:rsidRPr="006B1AAC">
              <w:rPr>
                <w:rFonts w:ascii="Times New Roman" w:hAnsi="Times New Roman" w:cs="Times New Roman"/>
                <w:sz w:val="24"/>
                <w:szCs w:val="24"/>
              </w:rPr>
              <w:t>Анализировать и обосновывать применение соответствующего инструментария для выполнения учебной задачи</w:t>
            </w:r>
          </w:p>
          <w:p w:rsidR="00CB7E49" w:rsidRPr="006B1AAC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6B1A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4.3</w:t>
            </w:r>
            <w:r w:rsidRPr="006B1AAC">
              <w:rPr>
                <w:rFonts w:ascii="Times New Roman" w:hAnsi="Times New Roman" w:cs="Times New Roman"/>
                <w:sz w:val="24"/>
                <w:szCs w:val="24"/>
              </w:rPr>
              <w:t>Свободно пользоваться выработанными критериями оценки и самооценки, исходя из цели и имеющихся средств, различая результат и способы действий</w:t>
            </w:r>
          </w:p>
          <w:p w:rsidR="00CB7E49" w:rsidRPr="006B1AAC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6B1A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4.4</w:t>
            </w:r>
            <w:r w:rsidRPr="006B1AAC">
              <w:rPr>
                <w:rFonts w:ascii="Times New Roman" w:hAnsi="Times New Roman" w:cs="Times New Roman"/>
                <w:sz w:val="24"/>
                <w:szCs w:val="24"/>
              </w:rPr>
              <w:t>Оценивать продукт своей деятельности по заданным и/или самостоятельно определенным критериям в соответствии с целью деятельности</w:t>
            </w:r>
          </w:p>
          <w:p w:rsidR="00CB7E49" w:rsidRPr="006B1AAC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6B1A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4.5</w:t>
            </w:r>
            <w:r w:rsidRPr="006B1AAC">
              <w:rPr>
                <w:rFonts w:ascii="Times New Roman" w:hAnsi="Times New Roman" w:cs="Times New Roman"/>
                <w:sz w:val="24"/>
                <w:szCs w:val="24"/>
              </w:rPr>
              <w:t>Обосновывать достижимость цели выбранным способом на основе оценки своих внутренних ресурсов и доступных внешних ресурсов</w:t>
            </w:r>
          </w:p>
          <w:p w:rsidR="00CB7E49" w:rsidRPr="006B1AAC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A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6B1AAC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4.6</w:t>
            </w:r>
            <w:r w:rsidRPr="006B1AAC">
              <w:rPr>
                <w:rFonts w:ascii="Times New Roman" w:hAnsi="Times New Roman" w:cs="Times New Roman"/>
                <w:sz w:val="24"/>
                <w:szCs w:val="24"/>
              </w:rPr>
              <w:t>Фиксировать и анализировать динамику собственных образовательных результатов</w:t>
            </w:r>
          </w:p>
        </w:tc>
      </w:tr>
      <w:tr w:rsidR="00CB7E49" w:rsidRPr="00956C8D" w:rsidTr="00003558">
        <w:tc>
          <w:tcPr>
            <w:tcW w:w="4928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основами самоконтроля, самооценки, принятия решений и осуществления осознанного выбора в учебной и познавательной </w:t>
            </w:r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(познавательная рефлексия, </w:t>
            </w:r>
            <w:proofErr w:type="spellStart"/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t>саморегуляция</w:t>
            </w:r>
            <w:proofErr w:type="spellEnd"/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064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641C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5.1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641C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5.2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641C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5.3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Принимать решение в учебной ситуации и нести за него ответственность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C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</w:t>
            </w:r>
            <w:r w:rsidRPr="00641C3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5.4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5.5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5.6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</w:t>
            </w:r>
          </w:p>
        </w:tc>
      </w:tr>
      <w:tr w:rsidR="00CB7E49" w:rsidRPr="00956C8D" w:rsidTr="00003558">
        <w:tc>
          <w:tcPr>
            <w:tcW w:w="14992" w:type="dxa"/>
            <w:gridSpan w:val="2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 универсальные учебные действия</w:t>
            </w:r>
          </w:p>
        </w:tc>
      </w:tr>
      <w:tr w:rsidR="00CB7E49" w:rsidRPr="00956C8D" w:rsidTr="00003558">
        <w:tc>
          <w:tcPr>
            <w:tcW w:w="4928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6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</w:t>
            </w:r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t>логические УУД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64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6.1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Подбирать слова, соподчиненные ключевому слову, определяющие его признаки и свойства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6.2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Выстраивать логическую цепочку, состоящую из ключевого слова и соподчиненных ему слов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6.3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общий признак двух или нескольких </w:t>
            </w:r>
            <w:proofErr w:type="gramStart"/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proofErr w:type="gramEnd"/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 или явлений и объяснять их сходство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6.4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Объединять предметы и явления в группы по определенным признакам, сравнивать, классифицировать и обобщать факты и явления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6.5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Выделять явление из общего ряда других явлений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6.6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6.7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Строить рассуждение от общих закономерностей к частным явлениям и от частных явлений к общим закономерностям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6.8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Строить рассуждение на основе сравнения предметов и явлений, выделяя при этом общие признаки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6.9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Излагать полученную информацию, интерпретируя ее в контексте решаемой задачи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6.10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Самостоятельно указывать на информацию, нуждающуюся в проверке, предлагать и применять способ проверки достоверности информации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6.11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Вербализовать эмоциональное впечатление, оказанное на него источником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6.12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6.13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6.14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 на основе критического анализа разных точек зрения, подтверждать вывод собственной аргументацией или самостоятельно полученными данными</w:t>
            </w:r>
          </w:p>
        </w:tc>
      </w:tr>
      <w:tr w:rsidR="00CB7E49" w:rsidRPr="00956C8D" w:rsidTr="00003558">
        <w:tc>
          <w:tcPr>
            <w:tcW w:w="4928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</w:t>
            </w: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7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создавать, применять и преобразовывать знаки и символы, модели и схемы для решения учебных и познавательных задач </w:t>
            </w:r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t>(знаково-символические / моделирование)</w:t>
            </w:r>
          </w:p>
        </w:tc>
        <w:tc>
          <w:tcPr>
            <w:tcW w:w="10064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7.1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Обозначать символом и знаком предмет и/или явление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7.2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Определять логические связи между предметами и/или явлениями, обозначать данные логические связи с помощью знаков в схеме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7.3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Создавать абстрактный или реальный образ предмета и/или явления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7.4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Строить модель/схему на основе условий задачи и/или способа ее решения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7.5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7.6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Преобразовывать модели с целью выявления общих законов, определяющих данную предметную область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216702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7.7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7.8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7.9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Строить доказательство: прямое, косвенное, от противного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7.10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</w:t>
            </w:r>
          </w:p>
        </w:tc>
      </w:tr>
      <w:tr w:rsidR="00CB7E49" w:rsidRPr="00956C8D" w:rsidTr="00003558">
        <w:tc>
          <w:tcPr>
            <w:tcW w:w="4928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8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 Смысловое чтение</w:t>
            </w:r>
          </w:p>
        </w:tc>
        <w:tc>
          <w:tcPr>
            <w:tcW w:w="10064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8.1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Находить в тексте требуемую информацию (в соответствии с целями своей деятельности);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8.2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Ориентироваться в содержании текста, понимать целостный смысл текста, структурировать текст;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8.3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взаимосвязь описанных в тексте событий, явлений, процессов;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8.4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Резюмировать главную идею текста;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19635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8.5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      </w:r>
            <w:proofErr w:type="spellStart"/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non-fiction</w:t>
            </w:r>
            <w:proofErr w:type="spellEnd"/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8.6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Критически оценивать содержание и форму текста.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8.7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Систематизировать, сопоставлять, анализировать, обобщать и интерпретировать информацию, содержащуюся в готовых информационных объектах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8.8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– концептуальных диаграмм, опорных конспектов)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8.9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Заполнять и дополнять таблицы, схемы, диаграммы, тексты</w:t>
            </w:r>
          </w:p>
        </w:tc>
      </w:tr>
      <w:tr w:rsidR="00CB7E49" w:rsidRPr="00956C8D" w:rsidTr="00003558">
        <w:tc>
          <w:tcPr>
            <w:tcW w:w="4928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9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и развитие экологического мышления, умение применять его в познавательной, коммуникативной, 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социальной практике и профессиональной ориентации </w:t>
            </w:r>
          </w:p>
        </w:tc>
        <w:tc>
          <w:tcPr>
            <w:tcW w:w="10064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9.1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Определять свое отношение к природной среде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9.2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Анализировать влияние экологических факторов на среду обитания живых организмов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9.3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Проводить причинный и вероятностный анализ экологических ситуаций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9.4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Прогнозировать изменения ситуации при смене действия одного фактора на действие другого фактора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9.5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Распространять экологические знания и участвовать в практических делах по защите окружающей среды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9.6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Выражать свое отношение к природе через рисунки, сочинения, модели, проектные работы</w:t>
            </w:r>
          </w:p>
        </w:tc>
      </w:tr>
      <w:tr w:rsidR="00CB7E49" w:rsidRPr="00956C8D" w:rsidTr="00003558">
        <w:tc>
          <w:tcPr>
            <w:tcW w:w="4928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</w:t>
            </w: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10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мотивации к овладению культурой активного использования словарей и других поисковых систем </w:t>
            </w:r>
          </w:p>
        </w:tc>
        <w:tc>
          <w:tcPr>
            <w:tcW w:w="10064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 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10.1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ключевые поисковые слова и запросы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 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10.2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электронными поисковыми системами, словарями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 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10.3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Формировать множественную выборку из поисковых источников для объективизации результатов поиска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B11F6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10.4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Соотносить полученные результаты поиска со своей деятельностью</w:t>
            </w:r>
          </w:p>
        </w:tc>
      </w:tr>
      <w:tr w:rsidR="00CB7E49" w:rsidRPr="00956C8D" w:rsidTr="00003558">
        <w:tc>
          <w:tcPr>
            <w:tcW w:w="14992" w:type="dxa"/>
            <w:gridSpan w:val="2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универсальные учебные действия</w:t>
            </w:r>
          </w:p>
        </w:tc>
      </w:tr>
      <w:tr w:rsidR="00CB7E49" w:rsidRPr="00956C8D" w:rsidTr="00003558">
        <w:tc>
          <w:tcPr>
            <w:tcW w:w="4928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 </w:t>
            </w:r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t>(учебное сотрудничество)</w:t>
            </w:r>
          </w:p>
        </w:tc>
        <w:tc>
          <w:tcPr>
            <w:tcW w:w="10064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11.1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Определять возможные роли в совместной деятельности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11.2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Играть определенную роль в совместной деятельности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11.3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11.4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Определять свои действия и действия партнера, которые способствовали или препятствовали продуктивной коммуникации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11.5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Строить позитивные отношения в процессе учебной и познавательной деятельности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E5296E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11.6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B11F6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11.7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Критически относиться к собственному мнению, с достоинством признавать ошибочность своего мнения (если оно таково) и корректировать его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F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B11F60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11.8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Предлагать альтернативное решение в конфликтной ситуации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11.9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Выделять общую точку зрения в дискуссии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11.10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11.11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11.12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</w:t>
            </w:r>
          </w:p>
        </w:tc>
      </w:tr>
      <w:tr w:rsidR="00CB7E49" w:rsidRPr="00956C8D" w:rsidTr="00003558">
        <w:tc>
          <w:tcPr>
            <w:tcW w:w="4928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контекстной речью </w:t>
            </w:r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t>(коммуникация)</w:t>
            </w:r>
          </w:p>
        </w:tc>
        <w:tc>
          <w:tcPr>
            <w:tcW w:w="10064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</w:t>
            </w: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12.1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Определять задачу коммуникации и в соответствии с ней отбирать речевые средства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12.2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Отбирать и использовать речевые средства в процессе коммуникации с другими людьми (диалог в паре, в малой группе и т. д.)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12.3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12.4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нормы публичной речи, регламент в монологе и дискуссии в соответствии с 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задачей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12.5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Высказывать и обосновывать мнение (суждение) и запрашивать мнение партнера в рамках диалога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12.6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Принимать решение в ходе диалога и согласовывать его с собеседником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12.7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Создавать письменные «клишированные» и оригинальные тексты с использованием необходимых речевых средств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12.8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Использовать вербальные средства (средства логической связи) для выделения смысловых блоков своего выступления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12.9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Использовать невербальные средства или наглядные материалы, подготовленные/отобранные под руководством учителя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B23F7A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12.10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Делать оценочный вывод о достижении цели коммуникации непосредственно после завершения коммуникативного контакта и обосновывать его</w:t>
            </w:r>
          </w:p>
        </w:tc>
      </w:tr>
      <w:tr w:rsidR="00CB7E49" w:rsidRPr="00956C8D" w:rsidTr="00003558">
        <w:tc>
          <w:tcPr>
            <w:tcW w:w="4928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</w:t>
            </w:r>
            <w:r w:rsidRPr="00A10AED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13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развитие компетентности в области использования информационно-коммуникационных технологий </w:t>
            </w:r>
            <w:r w:rsidRPr="00956C8D">
              <w:rPr>
                <w:rFonts w:ascii="Times New Roman" w:hAnsi="Times New Roman" w:cs="Times New Roman"/>
                <w:b/>
                <w:sz w:val="24"/>
                <w:szCs w:val="24"/>
              </w:rPr>
              <w:t>(ИКТ-компетентность)</w:t>
            </w:r>
          </w:p>
        </w:tc>
        <w:tc>
          <w:tcPr>
            <w:tcW w:w="10064" w:type="dxa"/>
          </w:tcPr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80288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13.1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Целенаправленно искать и использовать информационные ресурсы, необходимые для решения учебных и практических задач с помощью средств ИКТ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80288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13.2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80288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13.3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80288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13.4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80288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13.5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информацию с учетом этических и правовых норм</w:t>
            </w:r>
          </w:p>
          <w:p w:rsidR="00CB7E49" w:rsidRPr="00956C8D" w:rsidRDefault="00CB7E49" w:rsidP="006B1A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8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</w:t>
            </w:r>
            <w:r w:rsidRPr="00802883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bscript"/>
              </w:rPr>
              <w:t>13.6</w:t>
            </w:r>
            <w:r w:rsidRPr="00956C8D">
              <w:rPr>
                <w:rFonts w:ascii="Times New Roman" w:hAnsi="Times New Roman" w:cs="Times New Roman"/>
                <w:sz w:val="24"/>
                <w:szCs w:val="24"/>
              </w:rPr>
              <w:t>Создавать информационные ресурсы разного типа и для разных аудиторий, соблюдать информационную гигиену и правила информационной безопасности</w:t>
            </w:r>
          </w:p>
        </w:tc>
      </w:tr>
    </w:tbl>
    <w:p w:rsidR="005C41FF" w:rsidRDefault="005C41FF" w:rsidP="004E7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1FF" w:rsidRDefault="005C41FF" w:rsidP="005C4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6755E" w:rsidRPr="00E57DBD" w:rsidRDefault="0096755E" w:rsidP="0096755E">
      <w:pPr>
        <w:spacing w:before="195" w:after="195" w:line="293" w:lineRule="atLeast"/>
        <w:jc w:val="both"/>
        <w:rPr>
          <w:rFonts w:ascii="Times New Roman" w:eastAsia="Times New Roman" w:hAnsi="Times New Roman" w:cs="Times New Roman"/>
          <w:b/>
          <w:i/>
          <w:color w:val="2E3D4C"/>
          <w:sz w:val="24"/>
          <w:szCs w:val="24"/>
          <w:lang w:eastAsia="ru-RU"/>
        </w:rPr>
      </w:pPr>
      <w:r w:rsidRPr="00E57D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Выпускник научится:</w:t>
      </w:r>
    </w:p>
    <w:p w:rsidR="0096755E" w:rsidRPr="0096755E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существенные признаки ор</w:t>
      </w:r>
      <w:r w:rsidR="003B1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ганов и систем органов человека, </w:t>
      </w: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жизнедеятельности, характерных для организма человека;</w:t>
      </w:r>
    </w:p>
    <w:p w:rsidR="0096755E" w:rsidRPr="0096755E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аргументировать, приводить доказательства взаимосвя</w:t>
      </w:r>
      <w:r w:rsidR="003B17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 человека и окружающей среды;</w:t>
      </w:r>
    </w:p>
    <w:p w:rsidR="0096755E" w:rsidRPr="0096755E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аргументировать, приводить доказательства необходимости соблюдения мер профилактики заболеваний, травматизма, стрессов, вредных привычек, нарушения осанки, зрения, слуха, инфекционных и простудных заболеваний;</w:t>
      </w:r>
    </w:p>
    <w:p w:rsidR="0096755E" w:rsidRPr="0096755E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выявлять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пояснять проявление наследственных заболеваний у человека, сущность процессов наследственности и изменчивости, присущей человеку;</w:t>
      </w:r>
    </w:p>
    <w:p w:rsidR="0096755E" w:rsidRPr="0096755E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внешнему виду, схемам и описаниям реальные биологические объекты (клетки, ткани органы, системы органов) или их изображения, выявлять отличительные признаки биологических объектов;</w:t>
      </w:r>
    </w:p>
    <w:p w:rsidR="0096755E" w:rsidRPr="0096755E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биологические объекты (клетки, ткани, органы, системы органов), процессы жизнедеятельности (питание, дыхание, обмен веществ, выделение и др.); делать выводы и умозаключения на основе сравнения;</w:t>
      </w:r>
    </w:p>
    <w:p w:rsidR="0096755E" w:rsidRPr="0096755E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96755E" w:rsidRPr="0096755E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методы биологической науки: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и описывать биологические объекты и процессы; проводить исследования с организмом человека и объяснять их результаты;</w:t>
      </w:r>
    </w:p>
    <w:p w:rsidR="0096755E" w:rsidRPr="0096755E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аргументировать основные принципы здорового образа жизни, рациональной организации труда и отдыха;</w:t>
      </w:r>
    </w:p>
    <w:p w:rsidR="0096755E" w:rsidRPr="0096755E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оценивать влияние факторов риска на здоровье человека;</w:t>
      </w:r>
    </w:p>
    <w:p w:rsidR="0096755E" w:rsidRPr="0096755E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и использовать приемы оказания первой помощи;</w:t>
      </w:r>
    </w:p>
    <w:p w:rsidR="0096755E" w:rsidRPr="0096755E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9675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соблюдать правила работы в кабинете биологии.</w:t>
      </w:r>
    </w:p>
    <w:p w:rsidR="0096755E" w:rsidRPr="00E57DBD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b/>
          <w:i/>
          <w:color w:val="2E3D4C"/>
          <w:sz w:val="24"/>
          <w:szCs w:val="24"/>
          <w:lang w:eastAsia="ru-RU"/>
        </w:rPr>
      </w:pPr>
      <w:r w:rsidRPr="00E57DB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Выпускник получит возможность научиться:</w:t>
      </w:r>
    </w:p>
    <w:p w:rsidR="0096755E" w:rsidRPr="00E57DBD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E57D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объяснять необходимость применения тех или иных приемов при оказании первой доврачебной помощи при отравлениях, ожогах, обморожениях, травмах, спасении </w:t>
      </w:r>
      <w:r w:rsidR="003B17E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</w:t>
      </w:r>
      <w:r w:rsidRPr="00E57D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кровотечениях;</w:t>
      </w:r>
    </w:p>
    <w:p w:rsidR="0096755E" w:rsidRPr="00E57DBD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E57D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находить информацию о строении и жизнедеятельности человека в научно-популярной литературе, биологических словарях, справочниках, Интернет-ресурсе, анализировать и оценивать ее, переводить из одной формы в другую;</w:t>
      </w:r>
    </w:p>
    <w:p w:rsidR="0096755E" w:rsidRPr="00E57DBD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E57D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ориентироваться в системе моральных норм и ценностей по отношению к собственному здоровью и здоровью других людей;</w:t>
      </w:r>
    </w:p>
    <w:p w:rsidR="0096755E" w:rsidRPr="00E57DBD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E57D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находить в учебной, научно-популярной литературе, Интернет-ресурсах информацию об организме человека, оформлять ее в виде устных сообщений и докладов;</w:t>
      </w:r>
    </w:p>
    <w:p w:rsidR="0096755E" w:rsidRPr="00E57DBD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E57D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окружающих; последствия влияния факторов риска на здоровье человека.</w:t>
      </w:r>
    </w:p>
    <w:p w:rsidR="0096755E" w:rsidRPr="00E57DBD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E57D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создавать собственные письменные и устные сообщения об организме человека и его жизнедеятельности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96755E" w:rsidRPr="00E57DBD" w:rsidRDefault="0096755E" w:rsidP="003B17EF">
      <w:pPr>
        <w:spacing w:before="195" w:after="195"/>
        <w:jc w:val="both"/>
        <w:rPr>
          <w:rFonts w:ascii="Times New Roman" w:eastAsia="Times New Roman" w:hAnsi="Times New Roman" w:cs="Times New Roman"/>
          <w:color w:val="2E3D4C"/>
          <w:sz w:val="24"/>
          <w:szCs w:val="24"/>
          <w:lang w:eastAsia="ru-RU"/>
        </w:rPr>
      </w:pPr>
      <w:r w:rsidRPr="00E57DB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работать в группе сверстников при решении познавательных задач связанных с особенностями строения и жизнедеятельности организма человека,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5C41FF" w:rsidRDefault="005C41FF" w:rsidP="003B17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41FF" w:rsidRDefault="005C41FF" w:rsidP="003B17E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1327" w:rsidRDefault="00D87431" w:rsidP="003B17E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6B1327" w:rsidRDefault="006B1327" w:rsidP="003B17E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3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 внеурочной д</w:t>
      </w:r>
      <w:r w:rsidR="00EC7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еятельности «Основы медицинских знаний</w:t>
      </w:r>
      <w:r w:rsidRPr="00B53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6B1327" w:rsidRDefault="006B1327" w:rsidP="003B17E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7431" w:rsidRPr="00983A8D" w:rsidRDefault="00D87431" w:rsidP="003B17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Введение</w:t>
      </w:r>
      <w:r w:rsidR="00E17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Человек в зеркале философии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</w:t>
      </w: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час)</w:t>
      </w:r>
    </w:p>
    <w:p w:rsidR="00D87431" w:rsidRDefault="00D87431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занятия по изучению истории развития науки </w:t>
      </w:r>
      <w:r w:rsidR="00E57DB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анатомии</w:t>
      </w:r>
      <w:r w:rsidR="00E1768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физиологии и гигиены человека</w:t>
      </w:r>
      <w:r w:rsidR="00E57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в современном мире.</w:t>
      </w:r>
      <w:r w:rsidR="00E1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684"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Происходит знакомство школьников с основными методами исследования.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7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Рассматриваются вопросы подхода к пониманию человека начиная от религиозных представлений до научных открытий.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Обсуждаются правила поведения</w:t>
      </w:r>
      <w:r w:rsidR="00E57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кабинете биологии.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оводится вводный инструктаж.</w:t>
      </w:r>
    </w:p>
    <w:p w:rsidR="00A02FD9" w:rsidRPr="00983A8D" w:rsidRDefault="00A02FD9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B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 организации занятий:</w:t>
      </w:r>
      <w:r w:rsidR="00AC7D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C6BA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мини-лекция.</w:t>
      </w:r>
    </w:p>
    <w:p w:rsidR="00D87431" w:rsidRPr="00983A8D" w:rsidRDefault="00D87431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</w:t>
      </w:r>
      <w:r w:rsidR="00E17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Кто он человек? </w:t>
      </w: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E176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час</w:t>
      </w: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D87431" w:rsidRDefault="00D87431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 теоретические занятия по изучен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</w:t>
      </w:r>
      <w:r w:rsidR="00AC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современных эволюционных представлений.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знакомятся с историей</w:t>
      </w:r>
      <w:r w:rsidR="00AC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эволюции как науки, заслугами Ч. Дарвина и его вклада в развитие учения об эволюции.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C7DD3" w:rsidRDefault="00AC7DD3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B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 организации занятий: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мини-лекция.</w:t>
      </w:r>
    </w:p>
    <w:p w:rsidR="00D87431" w:rsidRPr="00983A8D" w:rsidRDefault="00D87431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3. </w:t>
      </w:r>
      <w:r w:rsidR="00AC7D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Организм человека</w:t>
      </w:r>
      <w:r w:rsidR="0089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(22 часа</w:t>
      </w: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624B30" w:rsidRPr="00983A8D" w:rsidRDefault="00D87431" w:rsidP="003B17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учебных занятий раздела способствует формированию у школьников знаний </w:t>
      </w:r>
      <w:r w:rsidR="00AC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строении организма человека.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</w:t>
      </w:r>
      <w:r w:rsidR="00AC7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познакомятся с великими научными открытиями в области анатомии и физиологии человека, особенностями строения опорно-двигательного аппарата, работы пищеварительной, выделительной, кровеносной, эндокринной и репродуктивной систем. </w:t>
      </w:r>
      <w:r w:rsidR="00624B30"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 аспе</w:t>
      </w:r>
      <w:r w:rsidR="00624B30">
        <w:rPr>
          <w:rFonts w:ascii="Times New Roman" w:eastAsia="Times New Roman" w:hAnsi="Times New Roman" w:cs="Times New Roman"/>
          <w:sz w:val="24"/>
          <w:szCs w:val="24"/>
          <w:lang w:eastAsia="ru-RU"/>
        </w:rPr>
        <w:t>кты сохранения здоровья</w:t>
      </w:r>
      <w:r w:rsidR="00624B30"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изучение воздействия </w:t>
      </w:r>
      <w:r w:rsidR="00624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массажа на </w:t>
      </w:r>
      <w:r w:rsidR="00624B30"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 активны</w:t>
      </w:r>
      <w:r w:rsidR="00624B3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624B30"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4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точки </w:t>
      </w:r>
      <w:r w:rsidR="00624B30"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624B3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24B30"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</w:t>
      </w:r>
    </w:p>
    <w:p w:rsidR="00624B30" w:rsidRDefault="00AC7DD3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Познакомятся со значением нервной системы</w:t>
      </w:r>
      <w:r w:rsidR="009A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согласованной работе всех органов и систем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8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человека. Н</w:t>
      </w:r>
      <w:r w:rsidR="00D87431"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аучатся</w:t>
      </w:r>
      <w:r w:rsidR="009A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определять степень сколиоза и плоскостопия, измерять пульс и артериальное давление</w:t>
      </w:r>
      <w:r w:rsidR="00D87431"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A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первые симптомы нарушения в работе систем органов и </w:t>
      </w:r>
      <w:r w:rsidR="00D87431"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закрепят</w:t>
      </w:r>
      <w:r w:rsidR="009A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навыки в ходе практических и исследовательских работ</w:t>
      </w:r>
      <w:r w:rsidR="00D87431"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24B30" w:rsidRDefault="00624B30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различными заболеваниями и их последствиями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формированию понимания ценности здорового образа жизни,</w:t>
      </w:r>
      <w:r w:rsidR="00FF4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усвоению правил безопасности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чрезвычайных ситуациях, угрожающих жизни и здоровью.</w:t>
      </w:r>
    </w:p>
    <w:p w:rsidR="004D0AEC" w:rsidRDefault="004D0AEC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исследовательских работ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способствовать развитию умения работать с различными источниками биологической информации, формированию знаний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составляющих здоровья, влиянии факторов окружающей среды и здорового образа жизни на организм человека и его долголетие. </w:t>
      </w:r>
    </w:p>
    <w:p w:rsidR="001338A0" w:rsidRPr="00983A8D" w:rsidRDefault="001338A0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работы над проектами учащиеся развивают навыки исследовательской деятельности, формируют свою коммуникативную компетенцию, учатся организовывать учебное сотрудничество со сверстниками и педагогом. Защита проектов помогает закрепить навыки ведения дискуссии и использования речевых средств для аргументации своих взглядов.</w:t>
      </w:r>
    </w:p>
    <w:p w:rsidR="008B79DC" w:rsidRDefault="00D87431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Значительная часть времени отводится на </w:t>
      </w:r>
      <w:r w:rsidR="0065779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теоретических знаний, выполнение  практических</w:t>
      </w:r>
      <w:r w:rsidR="005D0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работ, защиту проекта</w:t>
      </w:r>
      <w:r w:rsidR="006577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3D3D" w:rsidRDefault="00A63D3D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B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 организации занятий: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7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демонстрации, просмотр учебных фильмов, исследовательские  и практические работы, защита проектов.</w:t>
      </w:r>
    </w:p>
    <w:p w:rsidR="00D87431" w:rsidRDefault="0065779B" w:rsidP="003B17E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Практические </w:t>
      </w:r>
      <w:r w:rsidR="00D874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работы:</w:t>
      </w:r>
    </w:p>
    <w:p w:rsidR="00D87431" w:rsidRPr="00C8341B" w:rsidRDefault="00D87431" w:rsidP="003B17EF">
      <w:pPr>
        <w:pStyle w:val="a4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5779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Оценка физического развития</w:t>
      </w:r>
      <w:r w:rsidR="00624B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Определение индекса массы тела</w:t>
      </w:r>
      <w:r w:rsidRPr="00C83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»;</w:t>
      </w:r>
    </w:p>
    <w:p w:rsidR="00D87431" w:rsidRPr="00C8341B" w:rsidRDefault="00D87431" w:rsidP="003B17EF">
      <w:pPr>
        <w:pStyle w:val="a4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6D1A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Расчёт калорийности суточного рациона школьника</w:t>
      </w:r>
      <w:r w:rsidRPr="00C83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»;</w:t>
      </w:r>
    </w:p>
    <w:p w:rsidR="00D87431" w:rsidRPr="00C8341B" w:rsidRDefault="00D87431" w:rsidP="003B17EF">
      <w:pPr>
        <w:pStyle w:val="a4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43428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Техника измерения пульса и артериального давления</w:t>
      </w:r>
      <w:r w:rsidRPr="00C83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»;</w:t>
      </w:r>
    </w:p>
    <w:p w:rsidR="00D87431" w:rsidRPr="00C8341B" w:rsidRDefault="00D87431" w:rsidP="003B17EF">
      <w:pPr>
        <w:pStyle w:val="a4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C1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r w:rsidR="00AE341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илактика простудных заболеваний:</w:t>
      </w:r>
      <w:r w:rsidR="00CC1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41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C1BE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ассаж биологически активных точек</w:t>
      </w:r>
      <w:r w:rsidRPr="00C8341B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87431" w:rsidRDefault="00D87431" w:rsidP="003B17EF">
      <w:pPr>
        <w:pStyle w:val="a4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70E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жизненной ёмкости лёгких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70E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7431" w:rsidRDefault="0065779B" w:rsidP="003B17EF">
      <w:pPr>
        <w:pStyle w:val="a4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E341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показателей здоровья сенсорных систем</w:t>
      </w:r>
      <w:r w:rsidR="00E70ED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E70ED1" w:rsidRDefault="00E70ED1" w:rsidP="003B17EF">
      <w:pPr>
        <w:pStyle w:val="a4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176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устойчивости внимания».</w:t>
      </w:r>
    </w:p>
    <w:p w:rsidR="00D87431" w:rsidRPr="00C8341B" w:rsidRDefault="00D87431" w:rsidP="003B17EF">
      <w:pPr>
        <w:pStyle w:val="a4"/>
        <w:spacing w:after="0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779B" w:rsidRDefault="0065779B" w:rsidP="003B17E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Исследовательские работы:</w:t>
      </w:r>
    </w:p>
    <w:p w:rsidR="0065779B" w:rsidRPr="00C8341B" w:rsidRDefault="0065779B" w:rsidP="003B17EF">
      <w:pPr>
        <w:pStyle w:val="a4"/>
        <w:numPr>
          <w:ilvl w:val="1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5D0A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Заболевания мочевыделительной системы</w:t>
      </w:r>
      <w:r w:rsidRPr="00C83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»;</w:t>
      </w:r>
    </w:p>
    <w:p w:rsidR="0065779B" w:rsidRPr="00C8341B" w:rsidRDefault="0065779B" w:rsidP="003B17EF">
      <w:pPr>
        <w:pStyle w:val="a4"/>
        <w:numPr>
          <w:ilvl w:val="1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6176D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Болезни эндокринной системы в </w:t>
      </w:r>
      <w:r w:rsidR="005D0A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21 веке</w:t>
      </w:r>
      <w:r w:rsidRPr="00C83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»;</w:t>
      </w:r>
    </w:p>
    <w:p w:rsidR="0065779B" w:rsidRPr="00C8341B" w:rsidRDefault="0065779B" w:rsidP="003B17EF">
      <w:pPr>
        <w:pStyle w:val="a4"/>
        <w:numPr>
          <w:ilvl w:val="1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5D0AA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Наследственные заболевания</w:t>
      </w:r>
      <w:r w:rsidRPr="00C83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»;</w:t>
      </w:r>
    </w:p>
    <w:p w:rsidR="00D87431" w:rsidRPr="00C8341B" w:rsidRDefault="00D87431" w:rsidP="003B17E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1627D" w:rsidRPr="001338A0" w:rsidRDefault="005D0AAE" w:rsidP="003B17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Защита проекта </w:t>
      </w:r>
      <w:r w:rsidR="00D87431" w:rsidRPr="00983A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="005779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строения человеческого организма»</w:t>
      </w:r>
    </w:p>
    <w:p w:rsidR="00D87431" w:rsidRPr="00983A8D" w:rsidRDefault="00D87431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4. </w:t>
      </w:r>
      <w:r w:rsidR="005D0A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Резервы человеческого организма</w:t>
      </w:r>
      <w:r w:rsidR="007706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(5</w:t>
      </w:r>
      <w:r w:rsidR="008903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</w:t>
      </w: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65779B" w:rsidRDefault="00D87431" w:rsidP="003B17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включает в себя материал, посвящённый влиянию </w:t>
      </w:r>
      <w:r w:rsidR="0057797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 внешней среды и образа жизни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5779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составляющие здоровья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Предусматривается </w:t>
      </w:r>
      <w:r w:rsidR="00F573E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углубленное изучение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577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образа жизни</w:t>
      </w:r>
      <w:r w:rsidR="00F57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средства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восстановления рабо</w:t>
      </w:r>
      <w:r w:rsidR="00F57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тоспособности и снятия стресса.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Школьники приобретут навыки составления </w:t>
      </w:r>
      <w:r w:rsidR="00F57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недельного меню для здорового и полноценного питания.</w:t>
      </w:r>
    </w:p>
    <w:p w:rsidR="00624B30" w:rsidRDefault="0065779B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темой буд</w:t>
      </w:r>
      <w:r w:rsidR="00624B30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способствовать формированию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 </w:t>
      </w:r>
      <w:r w:rsidR="00624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здорового образа жизни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признания ценности жизни и необходимости ответственного и бережного отношения к </w:t>
      </w:r>
      <w:r w:rsidR="00624B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собственному здоровью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5779B" w:rsidRDefault="0065779B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оведение </w:t>
      </w:r>
      <w:r w:rsidR="00F57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</w:t>
      </w:r>
      <w:r w:rsidR="00F573E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</w:t>
      </w:r>
      <w:r w:rsidR="004D0AEC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исследовательской</w:t>
      </w:r>
      <w:r w:rsidR="00F57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D0A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 деятельности.</w:t>
      </w:r>
    </w:p>
    <w:p w:rsidR="00A63D3D" w:rsidRPr="00983A8D" w:rsidRDefault="00A63D3D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B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 организации занятий:</w:t>
      </w:r>
      <w:r w:rsidR="008C66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C66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мини-лекции, </w:t>
      </w:r>
      <w:r w:rsidR="003162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фильма, </w:t>
      </w:r>
      <w:r w:rsidR="008C669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практические работы, защита проекта.</w:t>
      </w:r>
    </w:p>
    <w:p w:rsidR="008C6698" w:rsidRDefault="008C6698" w:rsidP="003B17E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работы:</w:t>
      </w:r>
    </w:p>
    <w:p w:rsidR="00AE341E" w:rsidRPr="00AE341E" w:rsidRDefault="00AE341E" w:rsidP="003B17EF">
      <w:pPr>
        <w:pStyle w:val="a4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6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C66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Составление недельного меню с подсчётом количества килокалорий»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8C6698" w:rsidRPr="008C6698" w:rsidRDefault="008C6698" w:rsidP="003B17EF">
      <w:pPr>
        <w:pStyle w:val="a4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624B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Рабочее время и время отдыха</w:t>
      </w:r>
      <w:r w:rsidR="003162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Определение уровня тревоги и стресса</w:t>
      </w:r>
      <w:r w:rsidR="00AE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».</w:t>
      </w:r>
    </w:p>
    <w:p w:rsidR="0031627D" w:rsidRPr="0031627D" w:rsidRDefault="0031627D" w:rsidP="003B17EF">
      <w:pPr>
        <w:pStyle w:val="a4"/>
        <w:spacing w:after="0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27D" w:rsidRDefault="0031627D" w:rsidP="003B17E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Исследовательская работа:</w:t>
      </w:r>
    </w:p>
    <w:p w:rsidR="0031627D" w:rsidRPr="00AE341E" w:rsidRDefault="0031627D" w:rsidP="003B17EF">
      <w:pPr>
        <w:pStyle w:val="a4"/>
        <w:numPr>
          <w:ilvl w:val="1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AE341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Влияние гигиены на здоровье человека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».</w:t>
      </w:r>
    </w:p>
    <w:p w:rsidR="00AE341E" w:rsidRPr="00AE341E" w:rsidRDefault="00D87431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Защита проекта </w:t>
      </w:r>
      <w:r w:rsidRPr="003162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="0031627D" w:rsidRPr="003162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Резервы человеческого организма</w:t>
      </w:r>
      <w:r w:rsidRPr="0031627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».</w:t>
      </w:r>
    </w:p>
    <w:p w:rsidR="00D87431" w:rsidRPr="00983A8D" w:rsidRDefault="00D87431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5. </w:t>
      </w:r>
      <w:r w:rsidR="007706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Первая доврачебная помощь. (5 </w:t>
      </w: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</w:t>
      </w:r>
      <w:r w:rsidR="007706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Pr="00983A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AE341E" w:rsidRDefault="00D87431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раздела создаёт условия для формирования </w:t>
      </w:r>
      <w:r w:rsidR="00AE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навыков оказания первой доврачебной помощи при неотложных состояниях.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AEC"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приобретут знания</w:t>
      </w:r>
      <w:r w:rsidR="004D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признаках травм различной сложности, их классификации; визуального осмотра и выявления степени ожогов; тяжести и вида кровотечений; первых симптомов отравлений</w:t>
      </w:r>
      <w:r w:rsidR="001338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7431" w:rsidRPr="00983A8D" w:rsidRDefault="00D87431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данного материала способствует </w:t>
      </w:r>
      <w:r w:rsidR="001338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 о факторах, способствующих развитию неотложных состояний и  умений в области основ медицинских знаний и</w:t>
      </w:r>
      <w:r w:rsidR="00754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образа жизни.</w:t>
      </w:r>
      <w:r w:rsidR="00133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3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3D3D" w:rsidRPr="00983A8D" w:rsidRDefault="00A63D3D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B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Форма организации занятий:</w:t>
      </w:r>
      <w:r w:rsidR="001338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33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практические работы</w:t>
      </w:r>
    </w:p>
    <w:p w:rsidR="0075474F" w:rsidRDefault="0075474F" w:rsidP="003B17EF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Практические работы:</w:t>
      </w:r>
    </w:p>
    <w:p w:rsidR="0075474F" w:rsidRPr="00AE341E" w:rsidRDefault="0075474F" w:rsidP="003B17EF">
      <w:pPr>
        <w:pStyle w:val="a4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69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Оказание первой помощи при ушибах, переломах, вывихах и растяжении связок</w:t>
      </w:r>
      <w:r w:rsidRPr="008C669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75474F" w:rsidRPr="0075474F" w:rsidRDefault="0075474F" w:rsidP="003B17EF">
      <w:pPr>
        <w:pStyle w:val="a4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4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Оказание первой помощи при термических и химических ожогах»;</w:t>
      </w:r>
    </w:p>
    <w:p w:rsidR="0075474F" w:rsidRPr="0075474F" w:rsidRDefault="0075474F" w:rsidP="003B17EF">
      <w:pPr>
        <w:pStyle w:val="a4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«Оказание первой помощи при отравлении угарным газом, ядовитыми веществами»;</w:t>
      </w:r>
    </w:p>
    <w:p w:rsidR="0075474F" w:rsidRPr="0075474F" w:rsidRDefault="0075474F" w:rsidP="003B17EF">
      <w:pPr>
        <w:pStyle w:val="a4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«Оказание первой помощи при внешних и внутренних кровотечениях»;</w:t>
      </w:r>
    </w:p>
    <w:p w:rsidR="0075474F" w:rsidRPr="008C6698" w:rsidRDefault="0075474F" w:rsidP="003B17EF">
      <w:pPr>
        <w:pStyle w:val="a4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«Оказание первой помощи при травмах органов дыхания».</w:t>
      </w:r>
    </w:p>
    <w:p w:rsidR="00F32B3D" w:rsidRDefault="00F32B3D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2B3D" w:rsidRDefault="00F32B3D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1FF" w:rsidRDefault="005C41FF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30" w:rsidRDefault="00603230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30" w:rsidRDefault="00603230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30" w:rsidRDefault="00603230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30" w:rsidRDefault="00603230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30" w:rsidRDefault="00603230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30" w:rsidRDefault="00603230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30" w:rsidRDefault="00603230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230" w:rsidRDefault="00603230" w:rsidP="003B17E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8D0" w:rsidRDefault="00ED18D0" w:rsidP="00D87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558" w:rsidRDefault="00003558" w:rsidP="00D87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7EF" w:rsidRPr="00D87431" w:rsidRDefault="003B17EF" w:rsidP="00D874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FC2" w:rsidRPr="00B534C3" w:rsidRDefault="00ED4FAE" w:rsidP="00A87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</w:t>
      </w:r>
      <w:r w:rsidR="006B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ЕМАТИЧЕСКОЕ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ПЛАН</w:t>
      </w:r>
      <w:r w:rsidR="006B13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ИРОВАНИЕ</w:t>
      </w:r>
    </w:p>
    <w:p w:rsidR="00A87FC2" w:rsidRDefault="00003558" w:rsidP="00A87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курса </w:t>
      </w:r>
      <w:r w:rsidR="005C4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gramEnd"/>
      <w:r w:rsidR="005C41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медицинских знаний</w:t>
      </w:r>
      <w:r w:rsidR="00A87FC2" w:rsidRPr="00B53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87FC2" w:rsidRPr="00B534C3" w:rsidRDefault="00003558" w:rsidP="00A87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5056C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(1 час в неделю, всего – 34 часа</w:t>
      </w:r>
      <w:r w:rsidR="00A87FC2" w:rsidRPr="00B534C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)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5"/>
        <w:gridCol w:w="1276"/>
        <w:gridCol w:w="1843"/>
        <w:gridCol w:w="2126"/>
        <w:gridCol w:w="2126"/>
        <w:gridCol w:w="2268"/>
      </w:tblGrid>
      <w:tr w:rsidR="00A2513A" w:rsidRPr="00E85A76" w:rsidTr="00E417ED">
        <w:tc>
          <w:tcPr>
            <w:tcW w:w="568" w:type="dxa"/>
            <w:shd w:val="clear" w:color="auto" w:fill="auto"/>
          </w:tcPr>
          <w:p w:rsidR="00A2513A" w:rsidRDefault="00A2513A" w:rsidP="00996F66">
            <w:pPr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A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2513A" w:rsidRPr="00E85A76" w:rsidRDefault="00A2513A" w:rsidP="00996F66">
            <w:pPr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A7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5" w:type="dxa"/>
            <w:shd w:val="clear" w:color="auto" w:fill="auto"/>
          </w:tcPr>
          <w:p w:rsidR="00A2513A" w:rsidRPr="00E85A76" w:rsidRDefault="00A2513A" w:rsidP="00996F66">
            <w:pPr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A7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276" w:type="dxa"/>
            <w:shd w:val="clear" w:color="auto" w:fill="auto"/>
          </w:tcPr>
          <w:p w:rsidR="00A2513A" w:rsidRPr="00E85A76" w:rsidRDefault="00A2513A" w:rsidP="00996F66">
            <w:pPr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A7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:rsidR="00A2513A" w:rsidRPr="00E85A76" w:rsidRDefault="00A2513A" w:rsidP="00996F66">
            <w:pPr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теоретических занятий</w:t>
            </w:r>
          </w:p>
        </w:tc>
        <w:tc>
          <w:tcPr>
            <w:tcW w:w="2126" w:type="dxa"/>
            <w:shd w:val="clear" w:color="auto" w:fill="auto"/>
          </w:tcPr>
          <w:p w:rsidR="00A2513A" w:rsidRPr="00E85A76" w:rsidRDefault="00B31CF4" w:rsidP="00996F66">
            <w:pPr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="00A2513A" w:rsidRPr="00E85A76">
              <w:rPr>
                <w:rFonts w:ascii="Times New Roman" w:hAnsi="Times New Roman" w:cs="Times New Roman"/>
                <w:b/>
                <w:sz w:val="24"/>
                <w:szCs w:val="24"/>
              </w:rPr>
              <w:t>во лабораторных и практических работ</w:t>
            </w:r>
          </w:p>
        </w:tc>
        <w:tc>
          <w:tcPr>
            <w:tcW w:w="2126" w:type="dxa"/>
            <w:shd w:val="clear" w:color="auto" w:fill="auto"/>
          </w:tcPr>
          <w:p w:rsidR="00A2513A" w:rsidRPr="00E85A76" w:rsidRDefault="00B31CF4" w:rsidP="00996F66">
            <w:pPr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проектов, </w:t>
            </w:r>
            <w:r w:rsidR="00A2513A" w:rsidRPr="00E85A76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исследовательских работ</w:t>
            </w:r>
          </w:p>
        </w:tc>
        <w:tc>
          <w:tcPr>
            <w:tcW w:w="2268" w:type="dxa"/>
            <w:shd w:val="clear" w:color="auto" w:fill="auto"/>
          </w:tcPr>
          <w:p w:rsidR="00A2513A" w:rsidRPr="00E85A76" w:rsidRDefault="00A2513A" w:rsidP="00996F66">
            <w:pPr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A76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</w:t>
            </w:r>
          </w:p>
        </w:tc>
      </w:tr>
      <w:tr w:rsidR="00B31CF4" w:rsidRPr="00E85A76" w:rsidTr="00E417ED">
        <w:tc>
          <w:tcPr>
            <w:tcW w:w="5813" w:type="dxa"/>
            <w:gridSpan w:val="2"/>
            <w:shd w:val="clear" w:color="auto" w:fill="auto"/>
          </w:tcPr>
          <w:p w:rsidR="00711F6F" w:rsidRDefault="00B31CF4" w:rsidP="00711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</w:p>
          <w:p w:rsidR="00B31CF4" w:rsidRPr="00B31CF4" w:rsidRDefault="00B31CF4" w:rsidP="00711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F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  <w:shd w:val="clear" w:color="auto" w:fill="auto"/>
          </w:tcPr>
          <w:p w:rsidR="00B31CF4" w:rsidRPr="00B31CF4" w:rsidRDefault="00B31CF4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1CF4" w:rsidRPr="00B31CF4" w:rsidRDefault="00B31CF4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1CF4" w:rsidRPr="00B31CF4" w:rsidRDefault="00B31CF4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31CF4" w:rsidRPr="00B31CF4" w:rsidRDefault="00B31CF4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31CF4" w:rsidRPr="00B31CF4" w:rsidRDefault="00B31CF4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31CF4" w:rsidRPr="00E85A76" w:rsidTr="00E417ED">
        <w:tc>
          <w:tcPr>
            <w:tcW w:w="568" w:type="dxa"/>
            <w:shd w:val="clear" w:color="auto" w:fill="auto"/>
          </w:tcPr>
          <w:p w:rsidR="00B31CF4" w:rsidRPr="00E85A76" w:rsidRDefault="00B31CF4" w:rsidP="00996F66">
            <w:pPr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B31CF4" w:rsidRPr="00E85A76" w:rsidRDefault="00B31CF4" w:rsidP="003B1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="00A91F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1F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Человек в зеркале философии</w:t>
            </w:r>
            <w:r w:rsidR="002A5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31CF4" w:rsidRDefault="00B31CF4" w:rsidP="00996F66">
            <w:pPr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31CF4" w:rsidRDefault="00B31CF4" w:rsidP="00996F66">
            <w:pPr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1CF4" w:rsidRPr="00E85A76" w:rsidRDefault="00B31CF4" w:rsidP="00996F66">
            <w:pPr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31CF4" w:rsidRPr="00E85A76" w:rsidRDefault="00B31CF4" w:rsidP="00996F66">
            <w:pPr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31CF4" w:rsidRPr="00E85A76" w:rsidRDefault="00B31CF4" w:rsidP="00996F66">
            <w:pPr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F4" w:rsidRPr="00E85A76" w:rsidTr="00E417ED">
        <w:tc>
          <w:tcPr>
            <w:tcW w:w="5813" w:type="dxa"/>
            <w:gridSpan w:val="2"/>
            <w:shd w:val="clear" w:color="auto" w:fill="auto"/>
          </w:tcPr>
          <w:p w:rsidR="00711F6F" w:rsidRDefault="00B31CF4" w:rsidP="00711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</w:p>
          <w:p w:rsidR="00B31CF4" w:rsidRPr="00B31CF4" w:rsidRDefault="00385222" w:rsidP="00711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Кто он человек?</w:t>
            </w:r>
          </w:p>
        </w:tc>
        <w:tc>
          <w:tcPr>
            <w:tcW w:w="1276" w:type="dxa"/>
            <w:shd w:val="clear" w:color="auto" w:fill="auto"/>
          </w:tcPr>
          <w:p w:rsidR="00B31CF4" w:rsidRPr="00B31CF4" w:rsidRDefault="00A91F98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1CF4" w:rsidRPr="00B31CF4" w:rsidRDefault="006B1197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1CF4" w:rsidRPr="00B31CF4" w:rsidRDefault="00365AFE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B31CF4" w:rsidRPr="00B31CF4" w:rsidRDefault="00365AFE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B31CF4" w:rsidRPr="00B31CF4" w:rsidRDefault="00B31CF4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CF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31CF4" w:rsidRPr="00E85A76" w:rsidTr="00E417ED">
        <w:tc>
          <w:tcPr>
            <w:tcW w:w="568" w:type="dxa"/>
            <w:shd w:val="clear" w:color="auto" w:fill="auto"/>
          </w:tcPr>
          <w:p w:rsidR="00B31CF4" w:rsidRPr="00E85A76" w:rsidRDefault="00711F6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B31CF4" w:rsidRPr="00E85A76" w:rsidRDefault="00A91F98" w:rsidP="00B31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пути эволюции. Потомки одного вида.</w:t>
            </w:r>
          </w:p>
        </w:tc>
        <w:tc>
          <w:tcPr>
            <w:tcW w:w="1276" w:type="dxa"/>
            <w:shd w:val="clear" w:color="auto" w:fill="auto"/>
          </w:tcPr>
          <w:p w:rsidR="00B31CF4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1CF4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1CF4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31CF4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31CF4" w:rsidRPr="00E85A76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197" w:rsidRPr="00E85A76" w:rsidTr="00E417ED">
        <w:tc>
          <w:tcPr>
            <w:tcW w:w="5813" w:type="dxa"/>
            <w:gridSpan w:val="2"/>
            <w:shd w:val="clear" w:color="auto" w:fill="auto"/>
          </w:tcPr>
          <w:p w:rsidR="006B1197" w:rsidRDefault="006B1197" w:rsidP="003852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Pr="00B31C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6B1197" w:rsidRDefault="006B1197" w:rsidP="003852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 человека</w:t>
            </w:r>
          </w:p>
        </w:tc>
        <w:tc>
          <w:tcPr>
            <w:tcW w:w="1276" w:type="dxa"/>
            <w:shd w:val="clear" w:color="auto" w:fill="auto"/>
          </w:tcPr>
          <w:p w:rsidR="006B1197" w:rsidRPr="00385222" w:rsidRDefault="007C1F08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6B1197" w:rsidRPr="00385222" w:rsidRDefault="007C1F08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6B1197" w:rsidRPr="00385222" w:rsidRDefault="007C1F08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6B1197" w:rsidRPr="00385222" w:rsidRDefault="007C1F08" w:rsidP="006B1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6B1197" w:rsidRPr="00385222" w:rsidRDefault="006B1197" w:rsidP="003852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1CF4" w:rsidRPr="00E85A76" w:rsidTr="00E417ED">
        <w:tc>
          <w:tcPr>
            <w:tcW w:w="568" w:type="dxa"/>
            <w:shd w:val="clear" w:color="auto" w:fill="auto"/>
          </w:tcPr>
          <w:p w:rsidR="00B31CF4" w:rsidRPr="00E85A76" w:rsidRDefault="00DE478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B31CF4" w:rsidRPr="002D44A2" w:rsidRDefault="00385222" w:rsidP="00B31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работает тело? Чудесный оркестр жизни.</w:t>
            </w:r>
          </w:p>
        </w:tc>
        <w:tc>
          <w:tcPr>
            <w:tcW w:w="1276" w:type="dxa"/>
            <w:shd w:val="clear" w:color="auto" w:fill="auto"/>
          </w:tcPr>
          <w:p w:rsidR="00B31CF4" w:rsidRDefault="002D44A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31CF4" w:rsidRDefault="002D44A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1CF4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31CF4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31CF4" w:rsidRPr="00E85A76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F4" w:rsidRPr="00E85A76" w:rsidTr="00E417ED">
        <w:tc>
          <w:tcPr>
            <w:tcW w:w="568" w:type="dxa"/>
            <w:shd w:val="clear" w:color="auto" w:fill="auto"/>
          </w:tcPr>
          <w:p w:rsidR="00B31CF4" w:rsidRPr="00E85A76" w:rsidRDefault="00DE478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B31CF4" w:rsidRPr="007F0627" w:rsidRDefault="00385222" w:rsidP="002D4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Опорно-двигательный аппарат.</w:t>
            </w:r>
            <w:r w:rsidR="006060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31CF4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1CF4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1CF4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1CF4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31CF4" w:rsidRPr="00E85A76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F4" w:rsidRPr="00E85A76" w:rsidTr="00E417ED">
        <w:tc>
          <w:tcPr>
            <w:tcW w:w="568" w:type="dxa"/>
            <w:shd w:val="clear" w:color="auto" w:fill="auto"/>
          </w:tcPr>
          <w:p w:rsidR="00B31CF4" w:rsidRPr="00E85A76" w:rsidRDefault="00DE478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B31CF4" w:rsidRPr="007F0627" w:rsidRDefault="00385222" w:rsidP="002D4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Пищеварительная система</w:t>
            </w:r>
          </w:p>
        </w:tc>
        <w:tc>
          <w:tcPr>
            <w:tcW w:w="1276" w:type="dxa"/>
            <w:shd w:val="clear" w:color="auto" w:fill="auto"/>
          </w:tcPr>
          <w:p w:rsidR="00B31CF4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1CF4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1CF4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1CF4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31CF4" w:rsidRPr="00E85A76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F4" w:rsidRPr="00E85A76" w:rsidTr="00E417ED">
        <w:tc>
          <w:tcPr>
            <w:tcW w:w="568" w:type="dxa"/>
            <w:shd w:val="clear" w:color="auto" w:fill="auto"/>
          </w:tcPr>
          <w:p w:rsidR="00B31CF4" w:rsidRPr="00E85A76" w:rsidRDefault="00DE478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B31CF4" w:rsidRPr="007F0627" w:rsidRDefault="00385222" w:rsidP="002D44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Кровеносная и лимфатическая системы</w:t>
            </w:r>
          </w:p>
        </w:tc>
        <w:tc>
          <w:tcPr>
            <w:tcW w:w="1276" w:type="dxa"/>
            <w:shd w:val="clear" w:color="auto" w:fill="auto"/>
          </w:tcPr>
          <w:p w:rsidR="00B31CF4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1CF4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1CF4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1CF4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31CF4" w:rsidRPr="00E85A76" w:rsidRDefault="0060604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</w:t>
            </w:r>
          </w:p>
        </w:tc>
      </w:tr>
      <w:tr w:rsidR="00B31CF4" w:rsidRPr="00E85A76" w:rsidTr="00E417ED">
        <w:tc>
          <w:tcPr>
            <w:tcW w:w="568" w:type="dxa"/>
            <w:shd w:val="clear" w:color="auto" w:fill="auto"/>
          </w:tcPr>
          <w:p w:rsidR="00B31CF4" w:rsidRPr="00E85A76" w:rsidRDefault="00DE478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B31CF4" w:rsidRPr="002D44A2" w:rsidRDefault="00385222" w:rsidP="002D4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Дыхательная система</w:t>
            </w:r>
          </w:p>
        </w:tc>
        <w:tc>
          <w:tcPr>
            <w:tcW w:w="1276" w:type="dxa"/>
            <w:shd w:val="clear" w:color="auto" w:fill="auto"/>
          </w:tcPr>
          <w:p w:rsidR="00B31CF4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1CF4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1CF4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1CF4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31CF4" w:rsidRPr="00E85A76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CF4" w:rsidRPr="00E85A76" w:rsidTr="00E417ED">
        <w:tc>
          <w:tcPr>
            <w:tcW w:w="568" w:type="dxa"/>
            <w:shd w:val="clear" w:color="auto" w:fill="auto"/>
          </w:tcPr>
          <w:p w:rsidR="00B31CF4" w:rsidRDefault="00DE478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B31CF4" w:rsidRPr="007F0627" w:rsidRDefault="00385222" w:rsidP="00B31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органов выделения</w:t>
            </w:r>
          </w:p>
        </w:tc>
        <w:tc>
          <w:tcPr>
            <w:tcW w:w="1276" w:type="dxa"/>
            <w:shd w:val="clear" w:color="auto" w:fill="auto"/>
          </w:tcPr>
          <w:p w:rsidR="00B31CF4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B31CF4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31CF4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31CF4" w:rsidRDefault="00711F6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B31CF4" w:rsidRPr="00E85A76" w:rsidRDefault="00B31CF4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F6F" w:rsidRPr="00E85A76" w:rsidTr="00E417ED">
        <w:tc>
          <w:tcPr>
            <w:tcW w:w="568" w:type="dxa"/>
            <w:shd w:val="clear" w:color="auto" w:fill="auto"/>
          </w:tcPr>
          <w:p w:rsidR="00711F6F" w:rsidRDefault="00DE478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711F6F" w:rsidRPr="007F0627" w:rsidRDefault="00385222" w:rsidP="00B31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Эндокринная система</w:t>
            </w:r>
          </w:p>
        </w:tc>
        <w:tc>
          <w:tcPr>
            <w:tcW w:w="1276" w:type="dxa"/>
            <w:shd w:val="clear" w:color="auto" w:fill="auto"/>
          </w:tcPr>
          <w:p w:rsidR="00711F6F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11F6F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11F6F" w:rsidRDefault="00711F6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11F6F" w:rsidRDefault="00711F6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711F6F" w:rsidRPr="00E85A76" w:rsidRDefault="00711F6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222" w:rsidRPr="00E85A76" w:rsidTr="00E417ED">
        <w:trPr>
          <w:trHeight w:val="70"/>
        </w:trPr>
        <w:tc>
          <w:tcPr>
            <w:tcW w:w="568" w:type="dxa"/>
            <w:shd w:val="clear" w:color="auto" w:fill="auto"/>
          </w:tcPr>
          <w:p w:rsidR="00385222" w:rsidRDefault="00DE478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85222" w:rsidRDefault="00385222" w:rsidP="00B31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Защитная система</w:t>
            </w:r>
          </w:p>
        </w:tc>
        <w:tc>
          <w:tcPr>
            <w:tcW w:w="1276" w:type="dxa"/>
            <w:shd w:val="clear" w:color="auto" w:fill="auto"/>
          </w:tcPr>
          <w:p w:rsidR="00385222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85222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85222" w:rsidRDefault="007C1F08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85222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85222" w:rsidRPr="00E85A76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222" w:rsidRPr="00E85A76" w:rsidTr="00E417ED">
        <w:tc>
          <w:tcPr>
            <w:tcW w:w="568" w:type="dxa"/>
            <w:shd w:val="clear" w:color="auto" w:fill="auto"/>
          </w:tcPr>
          <w:p w:rsidR="00385222" w:rsidRDefault="00DE478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85222" w:rsidRDefault="00385222" w:rsidP="00B31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Сенсорные системы</w:t>
            </w:r>
          </w:p>
        </w:tc>
        <w:tc>
          <w:tcPr>
            <w:tcW w:w="1276" w:type="dxa"/>
            <w:shd w:val="clear" w:color="auto" w:fill="auto"/>
          </w:tcPr>
          <w:p w:rsidR="00385222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85222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85222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85222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85222" w:rsidRPr="00E85A76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222" w:rsidRPr="00E85A76" w:rsidTr="00E417ED">
        <w:tc>
          <w:tcPr>
            <w:tcW w:w="568" w:type="dxa"/>
            <w:shd w:val="clear" w:color="auto" w:fill="auto"/>
          </w:tcPr>
          <w:p w:rsidR="00385222" w:rsidRDefault="00DE478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385222" w:rsidRDefault="00385222" w:rsidP="00B31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Нервная система</w:t>
            </w:r>
          </w:p>
        </w:tc>
        <w:tc>
          <w:tcPr>
            <w:tcW w:w="1276" w:type="dxa"/>
            <w:shd w:val="clear" w:color="auto" w:fill="auto"/>
          </w:tcPr>
          <w:p w:rsidR="00385222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85222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85222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85222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85222" w:rsidRPr="00E85A76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222" w:rsidRPr="00E85A76" w:rsidTr="00E417ED">
        <w:tc>
          <w:tcPr>
            <w:tcW w:w="568" w:type="dxa"/>
            <w:shd w:val="clear" w:color="auto" w:fill="auto"/>
          </w:tcPr>
          <w:p w:rsidR="00385222" w:rsidRDefault="00DE478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85222" w:rsidRDefault="00385222" w:rsidP="00B31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Тайны мозга</w:t>
            </w:r>
          </w:p>
        </w:tc>
        <w:tc>
          <w:tcPr>
            <w:tcW w:w="1276" w:type="dxa"/>
            <w:shd w:val="clear" w:color="auto" w:fill="auto"/>
          </w:tcPr>
          <w:p w:rsidR="00385222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85222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85222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85222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85222" w:rsidRPr="00E85A76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222" w:rsidRPr="00E85A76" w:rsidTr="00E417ED">
        <w:tc>
          <w:tcPr>
            <w:tcW w:w="568" w:type="dxa"/>
            <w:shd w:val="clear" w:color="auto" w:fill="auto"/>
          </w:tcPr>
          <w:p w:rsidR="00385222" w:rsidRDefault="00DE478F" w:rsidP="00ED18D0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  <w:shd w:val="clear" w:color="auto" w:fill="auto"/>
          </w:tcPr>
          <w:p w:rsidR="00385222" w:rsidRDefault="005D0AAE" w:rsidP="00ED18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Генетика человека</w:t>
            </w:r>
          </w:p>
        </w:tc>
        <w:tc>
          <w:tcPr>
            <w:tcW w:w="1276" w:type="dxa"/>
            <w:shd w:val="clear" w:color="auto" w:fill="auto"/>
          </w:tcPr>
          <w:p w:rsidR="00385222" w:rsidRDefault="005D0AAE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85222" w:rsidRDefault="006B1197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85222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85222" w:rsidRDefault="005D0AAE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5222" w:rsidRPr="00E85A76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222" w:rsidRPr="00E85A76" w:rsidTr="00E417ED">
        <w:tc>
          <w:tcPr>
            <w:tcW w:w="568" w:type="dxa"/>
            <w:shd w:val="clear" w:color="auto" w:fill="auto"/>
          </w:tcPr>
          <w:p w:rsidR="00385222" w:rsidRDefault="00DE478F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:rsidR="00385222" w:rsidRDefault="005D0AAE" w:rsidP="00B31C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проекта «</w:t>
            </w:r>
            <w:r w:rsidR="007C1F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строения человеческого организма»</w:t>
            </w:r>
          </w:p>
        </w:tc>
        <w:tc>
          <w:tcPr>
            <w:tcW w:w="1276" w:type="dxa"/>
            <w:shd w:val="clear" w:color="auto" w:fill="auto"/>
          </w:tcPr>
          <w:p w:rsidR="00385222" w:rsidRDefault="005D0AAE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85222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85222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85222" w:rsidRDefault="007C1F08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385222" w:rsidRPr="00E85A76" w:rsidRDefault="00385222" w:rsidP="00B31CF4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222" w:rsidRPr="00E85A76" w:rsidTr="00E417ED">
        <w:tc>
          <w:tcPr>
            <w:tcW w:w="5813" w:type="dxa"/>
            <w:gridSpan w:val="2"/>
            <w:shd w:val="clear" w:color="auto" w:fill="auto"/>
          </w:tcPr>
          <w:p w:rsidR="00385222" w:rsidRDefault="00801824" w:rsidP="00711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4.</w:t>
            </w:r>
            <w:r w:rsidR="00385222" w:rsidRPr="00711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5222" w:rsidRPr="00711F6F" w:rsidRDefault="005D0AAE" w:rsidP="008018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Резервы человеческого организма</w:t>
            </w:r>
          </w:p>
        </w:tc>
        <w:tc>
          <w:tcPr>
            <w:tcW w:w="1276" w:type="dxa"/>
            <w:shd w:val="clear" w:color="auto" w:fill="auto"/>
          </w:tcPr>
          <w:p w:rsidR="00385222" w:rsidRDefault="00385222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1F98" w:rsidRPr="00996F66" w:rsidRDefault="00365AFE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DE478F" w:rsidRDefault="00DE478F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222" w:rsidRPr="00996F66" w:rsidRDefault="00365AFE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85222" w:rsidRDefault="00385222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478F" w:rsidRPr="00996F66" w:rsidRDefault="00365AFE" w:rsidP="003436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385222" w:rsidRDefault="00385222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36D5" w:rsidRPr="00996F66" w:rsidRDefault="00365AFE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85222" w:rsidRPr="00996F66" w:rsidRDefault="00385222" w:rsidP="00711F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F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385222" w:rsidRPr="00E85A76" w:rsidTr="00E417ED">
        <w:tc>
          <w:tcPr>
            <w:tcW w:w="568" w:type="dxa"/>
            <w:shd w:val="clear" w:color="auto" w:fill="auto"/>
          </w:tcPr>
          <w:p w:rsidR="00385222" w:rsidRPr="00E85A76" w:rsidRDefault="00385222" w:rsidP="00996F66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385222" w:rsidRPr="00E85A76" w:rsidRDefault="00801824" w:rsidP="00996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Составляющие здоровья</w:t>
            </w:r>
            <w:r w:rsidR="00365A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 борьбе с болезнями.</w:t>
            </w:r>
          </w:p>
        </w:tc>
        <w:tc>
          <w:tcPr>
            <w:tcW w:w="1276" w:type="dxa"/>
            <w:shd w:val="clear" w:color="auto" w:fill="auto"/>
          </w:tcPr>
          <w:p w:rsidR="00385222" w:rsidRDefault="00365AFE" w:rsidP="00996F66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85222" w:rsidRDefault="00DE478F" w:rsidP="00996F66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385222" w:rsidRDefault="00385222" w:rsidP="00996F66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85222" w:rsidRDefault="00385222" w:rsidP="00996F66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85222" w:rsidRPr="00E85A76" w:rsidRDefault="00E417ED" w:rsidP="00996F66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Вакцинация</w:t>
            </w:r>
          </w:p>
        </w:tc>
      </w:tr>
      <w:tr w:rsidR="00E417ED" w:rsidRPr="00E85A76" w:rsidTr="00E417ED">
        <w:tc>
          <w:tcPr>
            <w:tcW w:w="5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417ED" w:rsidRPr="00E85A76" w:rsidRDefault="00E417ED" w:rsidP="00E4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Секреты гигиены</w:t>
            </w:r>
          </w:p>
        </w:tc>
        <w:tc>
          <w:tcPr>
            <w:tcW w:w="127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</w:tc>
      </w:tr>
      <w:tr w:rsidR="00E417ED" w:rsidRPr="00E85A76" w:rsidTr="00E417ED">
        <w:tc>
          <w:tcPr>
            <w:tcW w:w="5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  <w:shd w:val="clear" w:color="auto" w:fill="auto"/>
          </w:tcPr>
          <w:p w:rsidR="00E417ED" w:rsidRPr="007F0627" w:rsidRDefault="00E417ED" w:rsidP="00E41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Кодекс питания</w:t>
            </w:r>
          </w:p>
        </w:tc>
        <w:tc>
          <w:tcPr>
            <w:tcW w:w="127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7ED" w:rsidRPr="00E85A76" w:rsidTr="00E417ED">
        <w:tc>
          <w:tcPr>
            <w:tcW w:w="5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417ED" w:rsidRPr="007F0627" w:rsidRDefault="00E417ED" w:rsidP="00E41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Наука отдыха. Грани долголетия. </w:t>
            </w:r>
          </w:p>
        </w:tc>
        <w:tc>
          <w:tcPr>
            <w:tcW w:w="127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7ED" w:rsidRPr="00E85A76" w:rsidTr="00E417ED">
        <w:tc>
          <w:tcPr>
            <w:tcW w:w="5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E417ED" w:rsidRPr="00E85A76" w:rsidRDefault="00E417ED" w:rsidP="00E417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проекта «Искусство быть здоровым»</w:t>
            </w:r>
          </w:p>
        </w:tc>
        <w:tc>
          <w:tcPr>
            <w:tcW w:w="127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7ED" w:rsidRPr="00E85A76" w:rsidTr="00E417ED">
        <w:tc>
          <w:tcPr>
            <w:tcW w:w="5813" w:type="dxa"/>
            <w:gridSpan w:val="2"/>
            <w:shd w:val="clear" w:color="auto" w:fill="auto"/>
          </w:tcPr>
          <w:p w:rsidR="00E417ED" w:rsidRPr="00996F66" w:rsidRDefault="00E417ED" w:rsidP="00E417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Pr="00996F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417ED" w:rsidRPr="00996F66" w:rsidRDefault="00E417ED" w:rsidP="00E417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доврачебная помощь</w:t>
            </w:r>
          </w:p>
        </w:tc>
        <w:tc>
          <w:tcPr>
            <w:tcW w:w="1276" w:type="dxa"/>
            <w:shd w:val="clear" w:color="auto" w:fill="auto"/>
          </w:tcPr>
          <w:p w:rsidR="00E417ED" w:rsidRDefault="00E417ED" w:rsidP="00E41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7ED" w:rsidRPr="00996F66" w:rsidRDefault="00E417ED" w:rsidP="00E41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417ED" w:rsidRDefault="00E417ED" w:rsidP="00E41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7ED" w:rsidRPr="00996F66" w:rsidRDefault="00E417ED" w:rsidP="00E41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417ED" w:rsidRDefault="00E417ED" w:rsidP="00E41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7ED" w:rsidRPr="00996F66" w:rsidRDefault="00E417ED" w:rsidP="00E41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E417ED" w:rsidRDefault="00E417ED" w:rsidP="00E41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17ED" w:rsidRPr="00996F66" w:rsidRDefault="00E417ED" w:rsidP="00E41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7ED" w:rsidRPr="00996F66" w:rsidRDefault="00E417ED" w:rsidP="00E417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Start w:id="1" w:name="_GoBack"/>
        <w:bookmarkEnd w:id="1"/>
      </w:tr>
      <w:tr w:rsidR="00E417ED" w:rsidRPr="00E85A76" w:rsidTr="00E417ED">
        <w:tc>
          <w:tcPr>
            <w:tcW w:w="5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E417ED" w:rsidRPr="007F0627" w:rsidRDefault="00E417ED" w:rsidP="00E41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Первая помощь при травмах и несчастных случаях</w:t>
            </w:r>
          </w:p>
        </w:tc>
        <w:tc>
          <w:tcPr>
            <w:tcW w:w="127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Операционная</w:t>
            </w:r>
          </w:p>
        </w:tc>
      </w:tr>
      <w:tr w:rsidR="00E417ED" w:rsidRPr="00E85A76" w:rsidTr="00E417ED">
        <w:tc>
          <w:tcPr>
            <w:tcW w:w="5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417ED" w:rsidRPr="007F0627" w:rsidRDefault="00E417ED" w:rsidP="00E417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Первая помощь при ожогах</w:t>
            </w:r>
          </w:p>
        </w:tc>
        <w:tc>
          <w:tcPr>
            <w:tcW w:w="127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7ED" w:rsidRPr="00E85A76" w:rsidTr="00E417ED">
        <w:tc>
          <w:tcPr>
            <w:tcW w:w="5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E417ED" w:rsidRPr="00996F66" w:rsidRDefault="00E417ED" w:rsidP="00E417E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Первая помощь при переломах</w:t>
            </w:r>
          </w:p>
        </w:tc>
        <w:tc>
          <w:tcPr>
            <w:tcW w:w="127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Рентген</w:t>
            </w:r>
            <w:r w:rsidR="007A14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E417ED" w:rsidRPr="00E85A76" w:rsidTr="00E417ED">
        <w:tc>
          <w:tcPr>
            <w:tcW w:w="5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417ED" w:rsidRPr="00ED18D0" w:rsidRDefault="00E417ED" w:rsidP="00E417E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кровотечениях</w:t>
            </w:r>
          </w:p>
        </w:tc>
        <w:tc>
          <w:tcPr>
            <w:tcW w:w="127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7ED" w:rsidRPr="00E85A76" w:rsidTr="00E417ED">
        <w:tc>
          <w:tcPr>
            <w:tcW w:w="568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E417ED" w:rsidRPr="00ED18D0" w:rsidRDefault="00E417ED" w:rsidP="00E417E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Первая помощь при травмах органов дыхания</w:t>
            </w:r>
          </w:p>
        </w:tc>
        <w:tc>
          <w:tcPr>
            <w:tcW w:w="127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E417ED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417ED" w:rsidRPr="00E85A76" w:rsidRDefault="00E417ED" w:rsidP="00E417ED">
            <w:pPr>
              <w:spacing w:after="0"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7ED" w:rsidRPr="00E85A76" w:rsidTr="00E417ED">
        <w:tc>
          <w:tcPr>
            <w:tcW w:w="568" w:type="dxa"/>
            <w:shd w:val="clear" w:color="auto" w:fill="auto"/>
          </w:tcPr>
          <w:p w:rsidR="00E417ED" w:rsidRPr="00E85A76" w:rsidRDefault="00E417ED" w:rsidP="00E417ED">
            <w:pPr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E417ED" w:rsidRPr="00E85A76" w:rsidRDefault="00E417ED" w:rsidP="00E417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A7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E417ED" w:rsidRPr="00E85A76" w:rsidRDefault="00E417ED" w:rsidP="00E417ED">
            <w:pPr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1843" w:type="dxa"/>
          </w:tcPr>
          <w:p w:rsidR="00E417ED" w:rsidRPr="00E85A76" w:rsidRDefault="00E417ED" w:rsidP="00E417ED">
            <w:pPr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E417ED" w:rsidRPr="00E85A76" w:rsidRDefault="00E417ED" w:rsidP="00E417ED">
            <w:pPr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E417ED" w:rsidRPr="00E85A76" w:rsidRDefault="00E417ED" w:rsidP="00E417ED">
            <w:pPr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E417ED" w:rsidRPr="00E85A76" w:rsidRDefault="00E417ED" w:rsidP="00E417ED">
            <w:pPr>
              <w:spacing w:line="317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B1F27" w:rsidRDefault="008B1F27" w:rsidP="008B1F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1F27" w:rsidRDefault="008B1F27" w:rsidP="008B1F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27C6" w:rsidRDefault="00DF27C6"/>
    <w:sectPr w:rsidR="00DF27C6" w:rsidSect="005F3B6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BE5"/>
    <w:multiLevelType w:val="multilevel"/>
    <w:tmpl w:val="A5F6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979F0"/>
    <w:multiLevelType w:val="multilevel"/>
    <w:tmpl w:val="F236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5490D"/>
    <w:multiLevelType w:val="hybridMultilevel"/>
    <w:tmpl w:val="7B7CD128"/>
    <w:lvl w:ilvl="0" w:tplc="D74AD5FC">
      <w:start w:val="1"/>
      <w:numFmt w:val="bullet"/>
      <w:lvlText w:val=""/>
      <w:lvlJc w:val="left"/>
      <w:pPr>
        <w:tabs>
          <w:tab w:val="num" w:pos="680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0B24174"/>
    <w:multiLevelType w:val="multilevel"/>
    <w:tmpl w:val="F236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994529"/>
    <w:multiLevelType w:val="hybridMultilevel"/>
    <w:tmpl w:val="3796FD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F94160"/>
    <w:multiLevelType w:val="multilevel"/>
    <w:tmpl w:val="87A8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60537"/>
    <w:multiLevelType w:val="multilevel"/>
    <w:tmpl w:val="8F50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A4801"/>
    <w:multiLevelType w:val="multilevel"/>
    <w:tmpl w:val="2ED4D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6645E5"/>
    <w:multiLevelType w:val="multilevel"/>
    <w:tmpl w:val="59F6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B8142F"/>
    <w:multiLevelType w:val="multilevel"/>
    <w:tmpl w:val="F2BA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44D35"/>
    <w:multiLevelType w:val="multilevel"/>
    <w:tmpl w:val="F236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E11E68"/>
    <w:multiLevelType w:val="multilevel"/>
    <w:tmpl w:val="F236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586B6D"/>
    <w:multiLevelType w:val="multilevel"/>
    <w:tmpl w:val="2A8490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E129E0"/>
    <w:multiLevelType w:val="multilevel"/>
    <w:tmpl w:val="F236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196A3A"/>
    <w:multiLevelType w:val="multilevel"/>
    <w:tmpl w:val="722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F112BB"/>
    <w:multiLevelType w:val="multilevel"/>
    <w:tmpl w:val="6250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4"/>
  </w:num>
  <w:num w:numId="5">
    <w:abstractNumId w:val="10"/>
  </w:num>
  <w:num w:numId="6">
    <w:abstractNumId w:val="14"/>
  </w:num>
  <w:num w:numId="7">
    <w:abstractNumId w:val="5"/>
  </w:num>
  <w:num w:numId="8">
    <w:abstractNumId w:val="8"/>
  </w:num>
  <w:num w:numId="9">
    <w:abstractNumId w:val="12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  <w:num w:numId="14">
    <w:abstractNumId w:val="13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A8A"/>
    <w:rsid w:val="00000DF8"/>
    <w:rsid w:val="00003558"/>
    <w:rsid w:val="0002150B"/>
    <w:rsid w:val="00057730"/>
    <w:rsid w:val="000D1ED4"/>
    <w:rsid w:val="000D4C00"/>
    <w:rsid w:val="000F4B34"/>
    <w:rsid w:val="001338A0"/>
    <w:rsid w:val="00141F39"/>
    <w:rsid w:val="001B2D54"/>
    <w:rsid w:val="001F74A5"/>
    <w:rsid w:val="00255865"/>
    <w:rsid w:val="002A5DEF"/>
    <w:rsid w:val="002C5B8B"/>
    <w:rsid w:val="002D44A2"/>
    <w:rsid w:val="0031627D"/>
    <w:rsid w:val="00324823"/>
    <w:rsid w:val="003436D5"/>
    <w:rsid w:val="003647E3"/>
    <w:rsid w:val="00365AFE"/>
    <w:rsid w:val="00385222"/>
    <w:rsid w:val="003B17EF"/>
    <w:rsid w:val="003E44D4"/>
    <w:rsid w:val="003F6842"/>
    <w:rsid w:val="004033EC"/>
    <w:rsid w:val="004159FB"/>
    <w:rsid w:val="00415FB4"/>
    <w:rsid w:val="00434285"/>
    <w:rsid w:val="0047615E"/>
    <w:rsid w:val="004B680C"/>
    <w:rsid w:val="004D0AEC"/>
    <w:rsid w:val="004E74AC"/>
    <w:rsid w:val="004F1B89"/>
    <w:rsid w:val="005056CA"/>
    <w:rsid w:val="00512A6E"/>
    <w:rsid w:val="005470A8"/>
    <w:rsid w:val="00556A4E"/>
    <w:rsid w:val="00577979"/>
    <w:rsid w:val="00593DAD"/>
    <w:rsid w:val="005C2842"/>
    <w:rsid w:val="005C41FF"/>
    <w:rsid w:val="005C4760"/>
    <w:rsid w:val="005C6BAB"/>
    <w:rsid w:val="005D0AAE"/>
    <w:rsid w:val="005E1C80"/>
    <w:rsid w:val="005F3B64"/>
    <w:rsid w:val="005F5F1F"/>
    <w:rsid w:val="005F79E4"/>
    <w:rsid w:val="00603230"/>
    <w:rsid w:val="00606042"/>
    <w:rsid w:val="0061190F"/>
    <w:rsid w:val="006176DD"/>
    <w:rsid w:val="00620507"/>
    <w:rsid w:val="00624B30"/>
    <w:rsid w:val="00640B6E"/>
    <w:rsid w:val="0065779B"/>
    <w:rsid w:val="006661F1"/>
    <w:rsid w:val="00677B5F"/>
    <w:rsid w:val="00683521"/>
    <w:rsid w:val="006B1197"/>
    <w:rsid w:val="006B1327"/>
    <w:rsid w:val="006B1AAC"/>
    <w:rsid w:val="006D1A14"/>
    <w:rsid w:val="00711F6F"/>
    <w:rsid w:val="0075474F"/>
    <w:rsid w:val="00770644"/>
    <w:rsid w:val="007A1498"/>
    <w:rsid w:val="007B57CA"/>
    <w:rsid w:val="007C1F08"/>
    <w:rsid w:val="00801824"/>
    <w:rsid w:val="00837FC1"/>
    <w:rsid w:val="008662BD"/>
    <w:rsid w:val="00890388"/>
    <w:rsid w:val="008B1F27"/>
    <w:rsid w:val="008B79DC"/>
    <w:rsid w:val="008C559D"/>
    <w:rsid w:val="008C6698"/>
    <w:rsid w:val="00900986"/>
    <w:rsid w:val="00902FFD"/>
    <w:rsid w:val="00903C08"/>
    <w:rsid w:val="0092187A"/>
    <w:rsid w:val="00944FB5"/>
    <w:rsid w:val="0095790B"/>
    <w:rsid w:val="0096755E"/>
    <w:rsid w:val="00972D65"/>
    <w:rsid w:val="00996F66"/>
    <w:rsid w:val="009A2868"/>
    <w:rsid w:val="009E0EB4"/>
    <w:rsid w:val="00A02FD9"/>
    <w:rsid w:val="00A2513A"/>
    <w:rsid w:val="00A32BFC"/>
    <w:rsid w:val="00A4445C"/>
    <w:rsid w:val="00A63D3D"/>
    <w:rsid w:val="00A87FC2"/>
    <w:rsid w:val="00A91F98"/>
    <w:rsid w:val="00AC7DD3"/>
    <w:rsid w:val="00AE341E"/>
    <w:rsid w:val="00B15469"/>
    <w:rsid w:val="00B31CF4"/>
    <w:rsid w:val="00BA2DF7"/>
    <w:rsid w:val="00BB5281"/>
    <w:rsid w:val="00C4046A"/>
    <w:rsid w:val="00C42135"/>
    <w:rsid w:val="00C6099B"/>
    <w:rsid w:val="00C62551"/>
    <w:rsid w:val="00CB7E49"/>
    <w:rsid w:val="00CC1BE9"/>
    <w:rsid w:val="00D25451"/>
    <w:rsid w:val="00D87431"/>
    <w:rsid w:val="00DE327F"/>
    <w:rsid w:val="00DE3462"/>
    <w:rsid w:val="00DE478F"/>
    <w:rsid w:val="00DF04CE"/>
    <w:rsid w:val="00DF27C6"/>
    <w:rsid w:val="00E17684"/>
    <w:rsid w:val="00E34592"/>
    <w:rsid w:val="00E3695A"/>
    <w:rsid w:val="00E417ED"/>
    <w:rsid w:val="00E41BDC"/>
    <w:rsid w:val="00E55ADE"/>
    <w:rsid w:val="00E57DBD"/>
    <w:rsid w:val="00E70ED1"/>
    <w:rsid w:val="00E74069"/>
    <w:rsid w:val="00E904C6"/>
    <w:rsid w:val="00E9392A"/>
    <w:rsid w:val="00EC7497"/>
    <w:rsid w:val="00ED18D0"/>
    <w:rsid w:val="00ED4FAE"/>
    <w:rsid w:val="00F058DC"/>
    <w:rsid w:val="00F257D8"/>
    <w:rsid w:val="00F313C2"/>
    <w:rsid w:val="00F31C5A"/>
    <w:rsid w:val="00F32B3D"/>
    <w:rsid w:val="00F573EB"/>
    <w:rsid w:val="00F613DF"/>
    <w:rsid w:val="00F92C71"/>
    <w:rsid w:val="00FB6A8A"/>
    <w:rsid w:val="00FD398E"/>
    <w:rsid w:val="00FF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E337"/>
  <w15:docId w15:val="{D195AE5C-5D30-481C-952D-72D07BCE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586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D4FA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99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62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77B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7B5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010D-A8B5-43BC-A953-54C952B2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18</Pages>
  <Words>5271</Words>
  <Characters>30045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53</cp:revision>
  <cp:lastPrinted>2021-09-12T11:41:00Z</cp:lastPrinted>
  <dcterms:created xsi:type="dcterms:W3CDTF">2021-08-26T14:29:00Z</dcterms:created>
  <dcterms:modified xsi:type="dcterms:W3CDTF">2023-09-06T05:13:00Z</dcterms:modified>
</cp:coreProperties>
</file>