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DB" w:rsidRPr="00A97FA4" w:rsidRDefault="00C10DDB" w:rsidP="00C10DDB">
      <w:pPr>
        <w:spacing w:after="120"/>
        <w:jc w:val="center"/>
        <w:rPr>
          <w:rFonts w:ascii="Times New Roman" w:hAnsi="Times New Roman" w:cs="Times New Roman"/>
        </w:rPr>
      </w:pPr>
      <w:r w:rsidRPr="00A97FA4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C10DDB" w:rsidRPr="00A97FA4" w:rsidRDefault="00C10DDB" w:rsidP="00C10DDB">
      <w:pPr>
        <w:spacing w:after="120"/>
        <w:jc w:val="center"/>
        <w:rPr>
          <w:rFonts w:ascii="Times New Roman" w:hAnsi="Times New Roman" w:cs="Times New Roman"/>
        </w:rPr>
      </w:pPr>
      <w:r w:rsidRPr="00A97FA4">
        <w:rPr>
          <w:rFonts w:ascii="Times New Roman" w:hAnsi="Times New Roman" w:cs="Times New Roman"/>
        </w:rPr>
        <w:t xml:space="preserve">СРЕДНЯЯ ОБЩЕОБРАЗОВАТЕЛЬНАЯ ШКОЛА ИМЕНИ ГЕРОЯ СОВЕТСКОГО СОЮЗА  С.В.РУДНЕВА </w:t>
      </w:r>
    </w:p>
    <w:p w:rsidR="00C10DDB" w:rsidRPr="00A97FA4" w:rsidRDefault="00C10DDB" w:rsidP="00C10DDB">
      <w:pPr>
        <w:spacing w:after="120"/>
        <w:rPr>
          <w:rFonts w:ascii="Times New Roman" w:hAnsi="Times New Roman" w:cs="Times New Roman"/>
        </w:rPr>
      </w:pPr>
      <w:r w:rsidRPr="00A97FA4">
        <w:rPr>
          <w:rFonts w:ascii="Times New Roman" w:hAnsi="Times New Roman" w:cs="Times New Roman"/>
        </w:rPr>
        <w:t xml:space="preserve">                                                                           п. ДЕ-КАСТРИ УЛЬЧСКОГО МУНИЦИПАЛЬНОГО РАЙОНА ХАБАРОВСКАГО КРАЯ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11"/>
        <w:gridCol w:w="3969"/>
        <w:gridCol w:w="4253"/>
      </w:tblGrid>
      <w:tr w:rsidR="00C10DDB" w:rsidRPr="00A97FA4" w:rsidTr="00B46C8A">
        <w:trPr>
          <w:jc w:val="center"/>
        </w:trPr>
        <w:tc>
          <w:tcPr>
            <w:tcW w:w="4111" w:type="dxa"/>
            <w:shd w:val="clear" w:color="auto" w:fill="auto"/>
          </w:tcPr>
          <w:p w:rsidR="00C10DDB" w:rsidRPr="00A97FA4" w:rsidRDefault="00C10DDB" w:rsidP="00C10DDB">
            <w:pPr>
              <w:tabs>
                <w:tab w:val="left" w:pos="9648"/>
              </w:tabs>
              <w:spacing w:after="0"/>
              <w:rPr>
                <w:rFonts w:ascii="Times New Roman" w:hAnsi="Times New Roman" w:cs="Times New Roman"/>
              </w:rPr>
            </w:pPr>
            <w:r w:rsidRPr="00A97FA4">
              <w:rPr>
                <w:rFonts w:ascii="Times New Roman" w:hAnsi="Times New Roman" w:cs="Times New Roman"/>
              </w:rPr>
              <w:t>Рассмотрено  на заседании МО</w:t>
            </w:r>
          </w:p>
          <w:p w:rsidR="00C10DDB" w:rsidRPr="00A97FA4" w:rsidRDefault="00C10DDB" w:rsidP="00C10DDB">
            <w:pPr>
              <w:tabs>
                <w:tab w:val="left" w:pos="9648"/>
              </w:tabs>
              <w:spacing w:after="0"/>
              <w:rPr>
                <w:rFonts w:ascii="Times New Roman" w:hAnsi="Times New Roman" w:cs="Times New Roman"/>
              </w:rPr>
            </w:pPr>
            <w:r w:rsidRPr="00A97FA4">
              <w:rPr>
                <w:rFonts w:ascii="Times New Roman" w:hAnsi="Times New Roman" w:cs="Times New Roman"/>
                <w:b/>
              </w:rPr>
              <w:t>Протокол  заседания МО №</w:t>
            </w:r>
          </w:p>
          <w:p w:rsidR="00C10DDB" w:rsidRPr="00A97FA4" w:rsidRDefault="00C10DDB" w:rsidP="00C10DDB">
            <w:pPr>
              <w:spacing w:after="0"/>
              <w:rPr>
                <w:rFonts w:ascii="Times New Roman" w:hAnsi="Times New Roman" w:cs="Times New Roman"/>
              </w:rPr>
            </w:pPr>
            <w:r w:rsidRPr="00A97FA4">
              <w:rPr>
                <w:rFonts w:ascii="Times New Roman" w:hAnsi="Times New Roman" w:cs="Times New Roman"/>
              </w:rPr>
              <w:t>от «___» ____________ 2022г.</w:t>
            </w:r>
          </w:p>
          <w:p w:rsidR="00C10DDB" w:rsidRPr="00A97FA4" w:rsidRDefault="00C10DDB" w:rsidP="00C10DDB">
            <w:pPr>
              <w:tabs>
                <w:tab w:val="left" w:pos="9648"/>
              </w:tabs>
              <w:spacing w:after="0"/>
              <w:rPr>
                <w:rFonts w:ascii="Times New Roman" w:hAnsi="Times New Roman" w:cs="Times New Roman"/>
              </w:rPr>
            </w:pPr>
            <w:r w:rsidRPr="00A97FA4">
              <w:rPr>
                <w:rFonts w:ascii="Times New Roman" w:hAnsi="Times New Roman" w:cs="Times New Roman"/>
              </w:rPr>
              <w:t>Руководитель МО __________</w:t>
            </w:r>
          </w:p>
        </w:tc>
        <w:tc>
          <w:tcPr>
            <w:tcW w:w="3969" w:type="dxa"/>
            <w:shd w:val="clear" w:color="auto" w:fill="auto"/>
          </w:tcPr>
          <w:p w:rsidR="00C10DDB" w:rsidRPr="00A97FA4" w:rsidRDefault="00C10DDB" w:rsidP="00C10DDB">
            <w:pPr>
              <w:tabs>
                <w:tab w:val="left" w:pos="9288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97FA4">
              <w:rPr>
                <w:rFonts w:ascii="Times New Roman" w:hAnsi="Times New Roman" w:cs="Times New Roman"/>
              </w:rPr>
              <w:t xml:space="preserve">Принято на педсовете </w:t>
            </w:r>
          </w:p>
          <w:p w:rsidR="00C10DDB" w:rsidRPr="00A97FA4" w:rsidRDefault="00C10DDB" w:rsidP="00C10DDB">
            <w:pPr>
              <w:tabs>
                <w:tab w:val="left" w:pos="9288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7FA4">
              <w:rPr>
                <w:rFonts w:ascii="Times New Roman" w:hAnsi="Times New Roman" w:cs="Times New Roman"/>
                <w:b/>
              </w:rPr>
              <w:t>протокол № ___</w:t>
            </w:r>
          </w:p>
          <w:p w:rsidR="00C10DDB" w:rsidRPr="00A97FA4" w:rsidRDefault="00C10DDB" w:rsidP="00C10DDB">
            <w:pPr>
              <w:tabs>
                <w:tab w:val="left" w:pos="9288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97FA4">
              <w:rPr>
                <w:rFonts w:ascii="Times New Roman" w:hAnsi="Times New Roman" w:cs="Times New Roman"/>
              </w:rPr>
              <w:t xml:space="preserve">_____________________  </w:t>
            </w:r>
          </w:p>
          <w:p w:rsidR="00C10DDB" w:rsidRPr="00A97FA4" w:rsidRDefault="00C10DDB" w:rsidP="00C10DDB">
            <w:pPr>
              <w:tabs>
                <w:tab w:val="left" w:pos="9288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7FA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«____» ____________ г.                                                                          </w:t>
            </w:r>
          </w:p>
        </w:tc>
        <w:tc>
          <w:tcPr>
            <w:tcW w:w="4253" w:type="dxa"/>
            <w:shd w:val="clear" w:color="auto" w:fill="auto"/>
          </w:tcPr>
          <w:p w:rsidR="00C10DDB" w:rsidRPr="00A97FA4" w:rsidRDefault="00C10DDB" w:rsidP="00C10DDB">
            <w:pPr>
              <w:tabs>
                <w:tab w:val="left" w:pos="9288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97FA4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C10DDB" w:rsidRPr="00A97FA4" w:rsidRDefault="00C10DDB" w:rsidP="00C10DDB">
            <w:pPr>
              <w:tabs>
                <w:tab w:val="left" w:pos="9288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97FA4">
              <w:rPr>
                <w:rFonts w:ascii="Times New Roman" w:hAnsi="Times New Roman" w:cs="Times New Roman"/>
              </w:rPr>
              <w:t xml:space="preserve">           Директор </w:t>
            </w:r>
            <w:r w:rsidR="00A97FA4">
              <w:rPr>
                <w:rFonts w:ascii="Times New Roman" w:hAnsi="Times New Roman" w:cs="Times New Roman"/>
              </w:rPr>
              <w:t xml:space="preserve">             </w:t>
            </w:r>
            <w:r w:rsidRPr="00A97FA4">
              <w:rPr>
                <w:rFonts w:ascii="Times New Roman" w:hAnsi="Times New Roman" w:cs="Times New Roman"/>
              </w:rPr>
              <w:t xml:space="preserve">  /</w:t>
            </w:r>
            <w:r w:rsidRPr="00A97FA4">
              <w:rPr>
                <w:rFonts w:ascii="Times New Roman" w:hAnsi="Times New Roman" w:cs="Times New Roman"/>
                <w:u w:val="single"/>
              </w:rPr>
              <w:t xml:space="preserve">Степанова Т.В../ </w:t>
            </w:r>
          </w:p>
          <w:p w:rsidR="00C10DDB" w:rsidRPr="00A97FA4" w:rsidRDefault="00C10DDB" w:rsidP="00C10DD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A97FA4">
              <w:rPr>
                <w:rFonts w:ascii="Times New Roman" w:hAnsi="Times New Roman" w:cs="Times New Roman"/>
              </w:rPr>
              <w:t xml:space="preserve">         ФИО</w:t>
            </w:r>
          </w:p>
          <w:p w:rsidR="00C10DDB" w:rsidRPr="00A97FA4" w:rsidRDefault="00C10DDB" w:rsidP="00C10DDB">
            <w:pPr>
              <w:tabs>
                <w:tab w:val="left" w:pos="9288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A97FA4">
              <w:rPr>
                <w:rFonts w:ascii="Times New Roman" w:hAnsi="Times New Roman" w:cs="Times New Roman"/>
              </w:rPr>
              <w:t xml:space="preserve">            Приказ №___ от___  августа 2022 г.</w:t>
            </w:r>
          </w:p>
          <w:p w:rsidR="00C10DDB" w:rsidRPr="00A97FA4" w:rsidRDefault="00C10DDB" w:rsidP="00C10DDB">
            <w:pPr>
              <w:tabs>
                <w:tab w:val="left" w:pos="964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0DDB" w:rsidRPr="00A97FA4" w:rsidRDefault="00C10DDB" w:rsidP="00C10DDB">
      <w:pPr>
        <w:tabs>
          <w:tab w:val="left" w:pos="9648"/>
        </w:tabs>
        <w:rPr>
          <w:rFonts w:ascii="Times New Roman" w:hAnsi="Times New Roman" w:cs="Times New Roman"/>
          <w:sz w:val="28"/>
          <w:szCs w:val="28"/>
        </w:rPr>
      </w:pPr>
    </w:p>
    <w:p w:rsidR="00C10DDB" w:rsidRPr="00A97FA4" w:rsidRDefault="00C10DDB" w:rsidP="00C10D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FA4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    </w:t>
      </w:r>
    </w:p>
    <w:p w:rsidR="00C10DDB" w:rsidRPr="00A97FA4" w:rsidRDefault="00C10DDB" w:rsidP="00C10D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FA4">
        <w:rPr>
          <w:rFonts w:ascii="Times New Roman" w:hAnsi="Times New Roman" w:cs="Times New Roman"/>
          <w:sz w:val="24"/>
          <w:szCs w:val="24"/>
        </w:rPr>
        <w:t>ОБЩЕРАЗВИВАЮЩАЯ   ПРОГРАММА</w:t>
      </w:r>
      <w:r w:rsidRPr="00A97F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C10DDB" w:rsidRPr="00A97FA4" w:rsidRDefault="00C10DDB" w:rsidP="00C10DDB">
      <w:pPr>
        <w:tabs>
          <w:tab w:val="left" w:pos="9648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FA4">
        <w:rPr>
          <w:rFonts w:ascii="Times New Roman" w:hAnsi="Times New Roman" w:cs="Times New Roman"/>
          <w:b/>
          <w:sz w:val="28"/>
          <w:szCs w:val="28"/>
        </w:rPr>
        <w:t>« Радуга талантов»</w:t>
      </w:r>
    </w:p>
    <w:p w:rsidR="00C10DDB" w:rsidRPr="00A97FA4" w:rsidRDefault="00C10DDB" w:rsidP="00C10DDB">
      <w:pPr>
        <w:tabs>
          <w:tab w:val="left" w:pos="964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10DDB" w:rsidRPr="00A97FA4" w:rsidRDefault="00C10DDB" w:rsidP="00C10DDB">
      <w:pPr>
        <w:tabs>
          <w:tab w:val="left" w:pos="964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10DDB" w:rsidRPr="00A97FA4" w:rsidRDefault="00C10DDB" w:rsidP="00C10DDB">
      <w:pPr>
        <w:tabs>
          <w:tab w:val="left" w:pos="9648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672CA" w:rsidRPr="00A97FA4" w:rsidRDefault="00C10DDB" w:rsidP="00C10DDB">
      <w:pPr>
        <w:tabs>
          <w:tab w:val="left" w:pos="9648"/>
        </w:tabs>
        <w:spacing w:after="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97F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F672CA" w:rsidRPr="00F672CA" w:rsidRDefault="00F672CA" w:rsidP="00F672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F672CA" w:rsidRPr="0053276B" w:rsidRDefault="00F672CA" w:rsidP="00F672C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Составитель:</w:t>
      </w:r>
    </w:p>
    <w:p w:rsidR="00C10DDB" w:rsidRPr="0053276B" w:rsidRDefault="00C10DDB" w:rsidP="00F672C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начальных классов</w:t>
      </w:r>
    </w:p>
    <w:p w:rsidR="00F672CA" w:rsidRPr="00F672CA" w:rsidRDefault="00C10DDB" w:rsidP="00F672C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Харченко Е.Ф.</w:t>
      </w:r>
      <w:r w:rsidR="00F672CA" w:rsidRPr="00F672CA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10DDB" w:rsidRPr="00C10DDB" w:rsidRDefault="00F672CA" w:rsidP="00C10DDB">
      <w:pPr>
        <w:tabs>
          <w:tab w:val="left" w:pos="96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72CA">
        <w:rPr>
          <w:rFonts w:ascii="Arial" w:eastAsia="Times New Roman" w:hAnsi="Arial" w:cs="Arial"/>
          <w:color w:val="000000"/>
          <w:sz w:val="21"/>
          <w:szCs w:val="21"/>
        </w:rPr>
        <w:br/>
      </w:r>
      <w:r w:rsidR="00C10D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10DDB" w:rsidRPr="00C10DDB">
        <w:rPr>
          <w:rFonts w:ascii="Times New Roman" w:hAnsi="Times New Roman" w:cs="Times New Roman"/>
          <w:sz w:val="24"/>
          <w:szCs w:val="24"/>
        </w:rPr>
        <w:t>2022</w:t>
      </w:r>
      <w:r w:rsidR="00BC3C4F">
        <w:rPr>
          <w:rFonts w:ascii="Times New Roman" w:hAnsi="Times New Roman" w:cs="Times New Roman"/>
          <w:sz w:val="24"/>
          <w:szCs w:val="24"/>
        </w:rPr>
        <w:t>/2023</w:t>
      </w:r>
      <w:bookmarkStart w:id="0" w:name="_GoBack"/>
      <w:bookmarkEnd w:id="0"/>
      <w:r w:rsidR="00C10DDB" w:rsidRPr="00C10DD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10DDB" w:rsidRPr="00AF6C65" w:rsidRDefault="00C10DDB" w:rsidP="00C10DDB">
      <w:pPr>
        <w:pStyle w:val="3"/>
        <w:tabs>
          <w:tab w:val="left" w:pos="1800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п.</w:t>
      </w:r>
      <w:r w:rsidR="00A97FA4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Де-К</w:t>
      </w:r>
      <w:r w:rsidRPr="00AF6C65">
        <w:rPr>
          <w:rFonts w:ascii="Times New Roman" w:hAnsi="Times New Roman"/>
          <w:b w:val="0"/>
          <w:sz w:val="24"/>
          <w:szCs w:val="24"/>
        </w:rPr>
        <w:t>астри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09"/>
        <w:gridCol w:w="376"/>
      </w:tblGrid>
      <w:tr w:rsidR="00F672CA" w:rsidRPr="00F672CA" w:rsidTr="0053276B">
        <w:tc>
          <w:tcPr>
            <w:tcW w:w="9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2CA" w:rsidRPr="00F672CA" w:rsidRDefault="00F672CA" w:rsidP="0053276B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2CA" w:rsidRPr="00F672CA" w:rsidRDefault="00F672CA" w:rsidP="00F672C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BD7AF5" w:rsidRDefault="0053276B" w:rsidP="0053276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</w:t>
      </w:r>
    </w:p>
    <w:p w:rsidR="00F672CA" w:rsidRPr="00F672CA" w:rsidRDefault="00F672CA" w:rsidP="0053276B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F672CA" w:rsidRPr="0053276B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общеобразовательная общеразвивающая программа «</w:t>
      </w:r>
      <w:r w:rsidR="0005537F"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» - это программа </w:t>
      </w:r>
      <w:r w:rsidRPr="005327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художественной направленности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672CA" w:rsidRPr="0053276B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</w:t>
      </w:r>
      <w:r w:rsidR="0005537F"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предполагает освоение материала на стартовом и базовом уровнях. Стартовый уровень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 Реализация программы на стартовом уровне направлена на формирование и развитие творческих способностей учащихся. Каждый ребенок создаст свой оригинальный продукт,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изготовления поделок может каждый, по - настоящему желающий этого ребенок.</w:t>
      </w:r>
    </w:p>
    <w:p w:rsidR="00F672CA" w:rsidRPr="0053276B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данном уровне каждый ребенок будет иметь представление об эстетических понятиях: эстетический идеал, эстетический вкус, мера, тождество, гармония, соотношение, часть и целое.</w:t>
      </w:r>
    </w:p>
    <w:p w:rsidR="00F672CA" w:rsidRPr="0053276B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По художественно-творческой изобразительной деятельности:</w:t>
      </w:r>
    </w:p>
    <w:p w:rsidR="00F672CA" w:rsidRPr="0053276B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знать </w:t>
      </w:r>
      <w:r w:rsidR="00C10DDB"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материалов, 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используемых учащимися в своей деятельности, и их возможности для создания образа.</w:t>
      </w:r>
      <w:r w:rsidRPr="005327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F672CA" w:rsidRPr="0053276B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уметь 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замысел образа с помощью полученных знаний и умений на занятиях кружка «</w:t>
      </w:r>
      <w:r w:rsidR="0005537F"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672CA" w:rsidRPr="0053276B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Базовый уровень 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 «</w:t>
      </w:r>
      <w:r w:rsidR="0005537F"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672CA" w:rsidRPr="0053276B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общеобразовательная общеразвивающая программа «</w:t>
      </w:r>
      <w:r w:rsidR="0005537F"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составлена в соответствии с нормативно-правовыми документами:</w:t>
      </w:r>
    </w:p>
    <w:p w:rsidR="00F672CA" w:rsidRPr="0053276B" w:rsidRDefault="00F672CA" w:rsidP="00F672C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«Об образовании в Российской Федерации» (№ 273-ФЗ от 29 декабря 2012 г.).</w:t>
      </w:r>
    </w:p>
    <w:p w:rsidR="00F672CA" w:rsidRPr="0053276B" w:rsidRDefault="00F672CA" w:rsidP="00F672C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Концепцией развития дополнительного образования детей (распоряжение РФ от 4.09.14 №1726-р).</w:t>
      </w:r>
    </w:p>
    <w:p w:rsidR="00F672CA" w:rsidRPr="0053276B" w:rsidRDefault="00F672CA" w:rsidP="00F672C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министерства образования и науки №1008 от 29 августа 2013 г.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27.11.2013 г. № 30468).</w:t>
      </w:r>
    </w:p>
    <w:p w:rsidR="00F672CA" w:rsidRPr="0053276B" w:rsidRDefault="00F672CA" w:rsidP="00F672C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</w:t>
      </w:r>
      <w:proofErr w:type="spellStart"/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Сан.ПиН</w:t>
      </w:r>
      <w:proofErr w:type="spellEnd"/>
      <w:r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2.4.4. 3172-14).</w:t>
      </w:r>
    </w:p>
    <w:p w:rsidR="00C10DDB" w:rsidRPr="0053276B" w:rsidRDefault="00C10DDB" w:rsidP="00C10DD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27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Правилами персонифицированного финансирования дополнительного образования детей в Хабаровском крае.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программы.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Творчество - актуальная потребность детства. Творческая активность детей обусловлена их возрастными психологическими особенностями: чувственной восприимчивостью, целостностью мировосприятия, интересом к деятельному контакту с действительностью.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Детское творчество - сложный процесс познания растущим человеком окружающего мира, самого себя, выражение своего отношения к познаваемому. Детское творчество играет большую роль в личностном развитии детей, оно является фундаментом успешной жизнедеятельности в будущем. Именно поэтому необходимо создать оптимальные условия для организации детского творчества с самого раннего возраста.</w:t>
      </w:r>
    </w:p>
    <w:p w:rsidR="006F2756" w:rsidRPr="006E511D" w:rsidRDefault="00F672CA" w:rsidP="006E51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«</w:t>
      </w:r>
      <w:r w:rsidR="00497518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» тесно перекликается с современными требованиями жизни. Развитие личности активной, творческой, толерантной – вот задача современного образования, в том числе и системы дополнительного образования. Особая роль отводится именно эстетическому воспитанию подрастающего поколения. Содержание программы направленно на развитие у детей умения видеть и понимать красоту окружающего мира. А это умение, в свою очередь,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Особенностью данной программы является то, что она дает возможность каждому ребенку попробовать свои силы в разных видах декоративно-прикладного творчества, выбрать приоритетное направление и максимально реализоваться в нем.</w:t>
      </w:r>
      <w:r w:rsidR="006F2756" w:rsidRPr="006E511D">
        <w:rPr>
          <w:rFonts w:ascii="Times New Roman" w:hAnsi="Times New Roman" w:cs="Times New Roman"/>
          <w:sz w:val="24"/>
          <w:szCs w:val="24"/>
        </w:rPr>
        <w:t xml:space="preserve"> В соответствии с Концепцией развития дополнительного образования детей, содержание данной программы ориентировано на развитие творческого потенциала учащихся, адаптированных в социальной среде. 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Новизна 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состоит в том, что программа рассчитана всего на один год обучения, но охватывает основные разделы.</w:t>
      </w:r>
    </w:p>
    <w:p w:rsidR="006F2756" w:rsidRPr="006E511D" w:rsidRDefault="00F672CA" w:rsidP="006F2756">
      <w:pPr>
        <w:spacing w:after="80" w:line="240" w:lineRule="auto"/>
        <w:ind w:right="-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является интегрированной, включающей в себя изучение окружающего мира, изобразительного искусства, художественного труда и технологии.</w:t>
      </w:r>
      <w:r w:rsidR="006F2756" w:rsidRPr="006E511D">
        <w:rPr>
          <w:rFonts w:ascii="Times New Roman" w:hAnsi="Times New Roman" w:cs="Times New Roman"/>
          <w:sz w:val="24"/>
          <w:szCs w:val="24"/>
        </w:rPr>
        <w:t xml:space="preserve"> Программа предполагает углубленное изучение различных модулей по теме декоративно –прикладного творчества. Изучение выборочных тем, заключенных в модули, ни в коей мере </w:t>
      </w:r>
      <w:proofErr w:type="spellStart"/>
      <w:r w:rsidR="006F2756" w:rsidRPr="006E511D">
        <w:rPr>
          <w:rFonts w:ascii="Times New Roman" w:hAnsi="Times New Roman" w:cs="Times New Roman"/>
          <w:sz w:val="24"/>
          <w:szCs w:val="24"/>
        </w:rPr>
        <w:t>неограничивает</w:t>
      </w:r>
      <w:proofErr w:type="spellEnd"/>
      <w:r w:rsidR="006F2756" w:rsidRPr="006E511D">
        <w:rPr>
          <w:rFonts w:ascii="Times New Roman" w:hAnsi="Times New Roman" w:cs="Times New Roman"/>
          <w:sz w:val="24"/>
          <w:szCs w:val="24"/>
        </w:rPr>
        <w:t xml:space="preserve"> кругозор детей, а также их творческую активность. В программе сочетаются различные по своей технике, материалу и творческой самобытности темы, которые способствуют обогащению внутреннего мира учащегося, формируют в его сознании чувство прекрасного и развивают интерес к художественно - эстетической культуре.</w:t>
      </w:r>
      <w:r w:rsidR="006F2756" w:rsidRPr="006E511D">
        <w:rPr>
          <w:rFonts w:ascii="Times New Roman" w:eastAsia="Times New Roman" w:hAnsi="Times New Roman" w:cs="Times New Roman"/>
          <w:sz w:val="24"/>
          <w:szCs w:val="24"/>
        </w:rPr>
        <w:t xml:space="preserve"> Отличительная особенность данной программы от уже существующих в этой области заключается в том, что содержание курса объединено в тематические модули: декоративное рисование, рисование с натуры, рисование на темы, </w:t>
      </w:r>
      <w:proofErr w:type="spellStart"/>
      <w:r w:rsidR="006F2756" w:rsidRPr="006E511D"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  <w:r w:rsidR="006F2756" w:rsidRPr="006E511D">
        <w:rPr>
          <w:rFonts w:ascii="Times New Roman" w:eastAsia="Times New Roman" w:hAnsi="Times New Roman" w:cs="Times New Roman"/>
          <w:sz w:val="24"/>
          <w:szCs w:val="24"/>
        </w:rPr>
        <w:t xml:space="preserve">, лоскутное шитьё, </w:t>
      </w:r>
      <w:r w:rsidR="006F2756" w:rsidRPr="004A1F6C">
        <w:rPr>
          <w:rFonts w:ascii="Times New Roman" w:eastAsia="Times New Roman" w:hAnsi="Times New Roman" w:cs="Times New Roman"/>
          <w:sz w:val="24"/>
          <w:szCs w:val="24"/>
        </w:rPr>
        <w:t>роспись по стеклу,</w:t>
      </w:r>
      <w:r w:rsidR="006F2756" w:rsidRPr="006E511D">
        <w:rPr>
          <w:rFonts w:ascii="Times New Roman" w:eastAsia="Times New Roman" w:hAnsi="Times New Roman" w:cs="Times New Roman"/>
          <w:sz w:val="24"/>
          <w:szCs w:val="24"/>
        </w:rPr>
        <w:t xml:space="preserve"> гобелен. Каждый модуль реализует отдельную задачу. Программа дает возможность каждому учащемуся попробовать свои силы в разных видах прикладного творчества, выбрать приоритетное направление и максимально реализоваться в нем.</w:t>
      </w:r>
    </w:p>
    <w:p w:rsidR="006F2756" w:rsidRPr="006E511D" w:rsidRDefault="006F2756" w:rsidP="006F2756">
      <w:pPr>
        <w:spacing w:after="80" w:line="240" w:lineRule="auto"/>
        <w:ind w:right="-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sz w:val="24"/>
          <w:szCs w:val="24"/>
        </w:rPr>
        <w:t xml:space="preserve">Работа учащихся на занятиях является общественно-полезным трудом, так как изделия, изготовленные ими, служат наглядными пособиями, выставочными экспонатами, оформительскими материалами. Кроме этого, используется нестандартный материал для работы. </w:t>
      </w:r>
    </w:p>
    <w:p w:rsidR="00F672CA" w:rsidRPr="006E511D" w:rsidRDefault="008C7801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hAnsi="Times New Roman" w:cs="Times New Roman"/>
          <w:sz w:val="24"/>
          <w:szCs w:val="24"/>
        </w:rPr>
        <w:t>Ни один предмет не даст возможности для такого разнообразия движений пальцами кисти руки, как ручной труд.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отличается практической направленностью, личностной ориентацией.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обучающихся формируются следующие образовательные компетенции: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1.Ценнностно-смысловая</w:t>
      </w:r>
      <w:r w:rsidR="00497518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(обучающийся способен видеть и понимать окружающий мир)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2. Общекультурная (опыт усвоения учащимися научной картины мира).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3.Учебно-познавательная (участие в проектной деятельности, формулирование полученных результатов, овладение приемами творческой деятельности).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4. Коммуникативная (овладение навыками работы в группе, владение различными социальными ролями в коллективе).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6. Социально-трудовая (овладение этикой взаимоотношений с кружковцами при выполнении заданий).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7. Компетенция личностного самосовершенствования</w:t>
      </w:r>
      <w:r w:rsidR="0005537F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(формирование культуры мышления и поведения).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E511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5537F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» существенно дополняет школьное базовое образование, предоставляя каждому обучающемуся возможность погружения в мир социально-значимой творческой деятельности.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Педагогическая целесообразность программы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 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и искусство приобщить детей к творчеству.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 7-10 лет – это возраст наиболее активный в становлении социальной личности ребенка. Также это оптимальный период обучения (сенситивный период), когда, формируются основные новообразования этого возраста – «осознанность» и «произвольность</w:t>
      </w:r>
      <w:r w:rsidR="00497518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едущая форма деятельности этого возраста – это учение. Поэтому программа направлена на то, чтобы через труд, формирование новых эстетических чувств и качеств, через познание народных художественных ремесел Воронежской области, приобщить детей к безграничному миру творчества, помочь ребенку, в его социальном становлении, выбирать путь «прекрасного».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программа способствует 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  программы – 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учащихся базовых знаний, умений и навыков в области декоративно-прикладного искусства. Воспитание способности осмысления ребенком роли и значения традиций в жизни народа, в быту и в повседневной жизни, формирование у подрастающего поколения бережного отношения к культурному наследию, уважения к людям труда.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72CA" w:rsidRPr="006E511D" w:rsidRDefault="00F672CA" w:rsidP="00F672C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воспитательны</w:t>
      </w: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1.Приобщить учащихся к системе культурных ценностей, отражающих богатство общечеловеческой культуры, в том числе и отечественной; формировать потребность в высоких культурных и духовных ценностях и их дальнейшем обогащении.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Побуждать к овладению основами нравственного поведения и нормами гуманистической морали: доброты, взаимопонимания, милосердия, веры в созидательные способности человека, терпимости по отношению к людям, культуры общения, интеллигентности как высшей меры воспитанности.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3. Способствовать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4. Воспитывать уважительное отношение между членами коллектива в совместной творческой деятельности.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5.Развивать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F672CA" w:rsidRPr="006E511D" w:rsidRDefault="00F672CA" w:rsidP="00F672C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развивающие: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1. Развивать природные задатки, творческий потенциал каждого ребенка; фантазию, наблюдательность.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Развивать образное и пространственное мышление, память, воображение, внимание.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3.Развивать положительные эмоции и волевые качества.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Развивать моторику рук, глазомер.</w:t>
      </w:r>
    </w:p>
    <w:p w:rsidR="00F672CA" w:rsidRPr="006E511D" w:rsidRDefault="00F672CA" w:rsidP="00F672CA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обучающие: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1. Познакомить воспитанников с историей и современными направлениями развития декоративно-прикладного творчества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2.Научить детей владеть различными техниками работы с материалами, инструментами и приспособлениями, необходимыми в работе.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3.Обучить технологиям различных видов рукоделия.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Отличительные особенности программы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программы «</w:t>
      </w:r>
      <w:r w:rsidR="00963456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» были проанализированы программы художественной направленности по декоративно-прикладному искусству: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«Умелые руки», Пономарева Наталья Михайловн</w:t>
      </w:r>
      <w:proofErr w:type="gramStart"/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г. Фокино),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«Умелые руки» Климченко М.П. (г. </w:t>
      </w:r>
      <w:proofErr w:type="spellStart"/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Екатерининск</w:t>
      </w:r>
      <w:proofErr w:type="spellEnd"/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«Художественное творчество»</w:t>
      </w:r>
      <w:r w:rsidR="00AA72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Крокотенко</w:t>
      </w:r>
      <w:proofErr w:type="spellEnd"/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И.Л.(г. Жуковский).</w:t>
      </w:r>
    </w:p>
    <w:p w:rsidR="00963456" w:rsidRPr="006E511D" w:rsidRDefault="00F672CA" w:rsidP="009634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программе рассматриваю данные направления как взаимодополняющие друг друга.</w:t>
      </w:r>
      <w:r w:rsidR="00963456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«Радуга талантов» охватывает все основные разделы декоративно-прикладного искусства, а также применение знаний и умений в проектной деятельности и направлена на детей, у которых нет специализированной подготовки в этой области, которые только начинают изучение данной области искусства.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b/>
          <w:bCs/>
          <w:color w:val="000000"/>
          <w:sz w:val="21"/>
          <w:szCs w:val="21"/>
        </w:rPr>
        <w:t>Возраст детей и срок реализации программы</w:t>
      </w:r>
    </w:p>
    <w:p w:rsidR="004A1F6C" w:rsidRPr="006E511D" w:rsidRDefault="00F672CA" w:rsidP="004A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ориентирована на детей в возрасте 7-10 лет и рассчитана на 1 год обучения (144 часа).</w:t>
      </w:r>
      <w:r w:rsidR="004A1F6C"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A1F6C" w:rsidRPr="006E511D" w:rsidRDefault="004A1F6C" w:rsidP="004A1F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проходят 2 раза в неделю по 2 академических часа.</w:t>
      </w:r>
    </w:p>
    <w:p w:rsidR="0053276B" w:rsidRPr="006E511D" w:rsidRDefault="00F672CA" w:rsidP="00532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3456">
        <w:rPr>
          <w:rFonts w:ascii="Arial" w:eastAsia="Times New Roman" w:hAnsi="Arial" w:cs="Arial"/>
          <w:b/>
          <w:color w:val="252525"/>
          <w:shd w:val="clear" w:color="auto" w:fill="FFFFFF"/>
        </w:rPr>
        <w:t>Формы и режим занятий</w:t>
      </w:r>
      <w:r w:rsidR="00963456">
        <w:rPr>
          <w:rFonts w:ascii="Arial" w:eastAsia="Times New Roman" w:hAnsi="Arial" w:cs="Arial"/>
          <w:color w:val="252525"/>
          <w:shd w:val="clear" w:color="auto" w:fill="FFFFFF"/>
        </w:rPr>
        <w:t>.</w:t>
      </w:r>
      <w:r w:rsidRPr="00F672CA">
        <w:rPr>
          <w:rFonts w:ascii="Arial" w:eastAsia="Times New Roman" w:hAnsi="Arial" w:cs="Arial"/>
          <w:color w:val="252525"/>
          <w:shd w:val="clear" w:color="auto" w:fill="FFFFFF"/>
        </w:rPr>
        <w:t xml:space="preserve"> </w:t>
      </w:r>
      <w:r w:rsidRPr="006E511D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Форма организации образовательного процесса – групповое занятие.</w:t>
      </w:r>
      <w:r w:rsidR="0053276B" w:rsidRP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76B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может формироваться как одновозрастная, так и разновозрастная.</w:t>
      </w:r>
    </w:p>
    <w:p w:rsidR="006E511D" w:rsidRPr="006E511D" w:rsidRDefault="008C7801" w:rsidP="006E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hAnsi="Times New Roman" w:cs="Times New Roman"/>
          <w:b/>
          <w:sz w:val="24"/>
          <w:szCs w:val="24"/>
          <w:u w:val="single"/>
        </w:rPr>
        <w:t>Формы и методы занятий</w:t>
      </w:r>
      <w:r w:rsidRPr="00A8142D">
        <w:rPr>
          <w:rFonts w:ascii="Times New Roman" w:hAnsi="Times New Roman" w:cs="Times New Roman"/>
          <w:b/>
        </w:rPr>
        <w:t>:</w:t>
      </w:r>
      <w:r w:rsidRPr="00A8142D">
        <w:rPr>
          <w:rFonts w:ascii="Times New Roman" w:hAnsi="Times New Roman" w:cs="Times New Roman"/>
        </w:rPr>
        <w:t xml:space="preserve"> </w:t>
      </w:r>
      <w:r w:rsidRPr="006E511D">
        <w:rPr>
          <w:rFonts w:ascii="Times New Roman" w:hAnsi="Times New Roman" w:cs="Times New Roman"/>
          <w:sz w:val="24"/>
          <w:szCs w:val="24"/>
        </w:rPr>
        <w:t xml:space="preserve">рассказ, беседа, объяснение, </w:t>
      </w:r>
      <w:r w:rsidR="0053276B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конкурсы, оформление стендов, выставок</w:t>
      </w:r>
      <w:r w:rsidR="0053276B">
        <w:rPr>
          <w:rFonts w:ascii="Times New Roman" w:hAnsi="Times New Roman" w:cs="Times New Roman"/>
          <w:sz w:val="24"/>
          <w:szCs w:val="24"/>
        </w:rPr>
        <w:t xml:space="preserve">, </w:t>
      </w:r>
      <w:r w:rsidRPr="006E511D">
        <w:rPr>
          <w:rFonts w:ascii="Times New Roman" w:hAnsi="Times New Roman" w:cs="Times New Roman"/>
          <w:sz w:val="24"/>
          <w:szCs w:val="24"/>
        </w:rPr>
        <w:t>а также теоретические и практические занятия</w:t>
      </w:r>
      <w:proofErr w:type="gramStart"/>
      <w:r w:rsidRPr="006E51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E511D">
        <w:rPr>
          <w:rFonts w:ascii="Times New Roman" w:hAnsi="Times New Roman" w:cs="Times New Roman"/>
          <w:sz w:val="24"/>
          <w:szCs w:val="24"/>
        </w:rPr>
        <w:t xml:space="preserve"> Сочетание индивидуальных, групповых и коллективных форм работы</w:t>
      </w:r>
      <w:r w:rsidR="006E511D" w:rsidRPr="006E511D">
        <w:rPr>
          <w:rFonts w:ascii="Times New Roman" w:hAnsi="Times New Roman" w:cs="Times New Roman"/>
          <w:sz w:val="24"/>
          <w:szCs w:val="24"/>
        </w:rPr>
        <w:t xml:space="preserve">, </w:t>
      </w:r>
      <w:r w:rsidR="006E511D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используемые педагогом дополнительного образования при реализации данной программы: словесный («История создания бумаги», «Праздники»), объяснительно-иллюстративный («Техника оригами», «Элементы композиции», «Виды бумаг, ниток»), метод стимулирования учебной деятельности («Настольный театр»), репродуктивный («Композиционные приемы», «Виды аппликации»), проблемный («Поделки из бросового материала», «Тематические композиции»); эвристический («Жанры ДПИ»).</w:t>
      </w:r>
    </w:p>
    <w:p w:rsidR="008C7801" w:rsidRPr="006E511D" w:rsidRDefault="008C7801" w:rsidP="008C780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11D">
        <w:rPr>
          <w:rFonts w:ascii="Times New Roman" w:hAnsi="Times New Roman" w:cs="Times New Roman"/>
          <w:sz w:val="24"/>
          <w:szCs w:val="24"/>
        </w:rPr>
        <w:t>Беседа – метод обучения, при котором  педагог использует имеющиеся у обучающихся знания и опыт.</w:t>
      </w:r>
      <w:proofErr w:type="gramEnd"/>
      <w:r w:rsidRPr="006E511D">
        <w:rPr>
          <w:rFonts w:ascii="Times New Roman" w:hAnsi="Times New Roman" w:cs="Times New Roman"/>
          <w:sz w:val="24"/>
          <w:szCs w:val="24"/>
        </w:rPr>
        <w:t xml:space="preserve"> С помощью вопросов и полученных ответов подводит к пониманию и усвоению материала, а также осуществляет повторение и проверку пройденного.</w:t>
      </w:r>
    </w:p>
    <w:p w:rsidR="008C7801" w:rsidRPr="006E511D" w:rsidRDefault="008C7801" w:rsidP="008C780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1D">
        <w:rPr>
          <w:rFonts w:ascii="Times New Roman" w:hAnsi="Times New Roman" w:cs="Times New Roman"/>
          <w:sz w:val="24"/>
          <w:szCs w:val="24"/>
        </w:rPr>
        <w:t>В обучении используется разновидность рассказа-объяснения, когда рассуждения и доказательства сопровождаются учебной демонстрацией.</w:t>
      </w:r>
    </w:p>
    <w:p w:rsidR="008C7801" w:rsidRPr="006E511D" w:rsidRDefault="008C7801" w:rsidP="008C7801">
      <w:pPr>
        <w:jc w:val="both"/>
        <w:rPr>
          <w:rFonts w:ascii="Times New Roman" w:hAnsi="Times New Roman" w:cs="Times New Roman"/>
          <w:sz w:val="24"/>
          <w:szCs w:val="24"/>
        </w:rPr>
      </w:pPr>
      <w:r w:rsidRPr="006E511D">
        <w:rPr>
          <w:rFonts w:ascii="Times New Roman" w:hAnsi="Times New Roman" w:cs="Times New Roman"/>
          <w:sz w:val="24"/>
          <w:szCs w:val="24"/>
        </w:rPr>
        <w:t>Наглядные: использование схем, таблиц, рисунков, моделей, образцов;</w:t>
      </w:r>
    </w:p>
    <w:p w:rsidR="008C7801" w:rsidRPr="006E511D" w:rsidRDefault="008C7801" w:rsidP="008C7801">
      <w:pPr>
        <w:jc w:val="both"/>
        <w:rPr>
          <w:rFonts w:ascii="Times New Roman" w:hAnsi="Times New Roman" w:cs="Times New Roman"/>
          <w:sz w:val="24"/>
          <w:szCs w:val="24"/>
        </w:rPr>
      </w:pPr>
      <w:r w:rsidRPr="006E511D">
        <w:rPr>
          <w:rFonts w:ascii="Times New Roman" w:hAnsi="Times New Roman" w:cs="Times New Roman"/>
          <w:sz w:val="24"/>
          <w:szCs w:val="24"/>
        </w:rPr>
        <w:t xml:space="preserve">     Нестандартные: эстафета творческих дел, конкурс, выставка-</w:t>
      </w:r>
      <w:r w:rsidR="00A40C6F">
        <w:rPr>
          <w:rFonts w:ascii="Times New Roman" w:hAnsi="Times New Roman" w:cs="Times New Roman"/>
          <w:sz w:val="24"/>
          <w:szCs w:val="24"/>
        </w:rPr>
        <w:t>презентация, викторина, аукцион.</w:t>
      </w:r>
    </w:p>
    <w:p w:rsidR="008C7801" w:rsidRPr="006E511D" w:rsidRDefault="008C7801" w:rsidP="008C7801">
      <w:pPr>
        <w:jc w:val="both"/>
        <w:rPr>
          <w:rFonts w:ascii="Times New Roman" w:hAnsi="Times New Roman" w:cs="Times New Roman"/>
          <w:sz w:val="24"/>
          <w:szCs w:val="24"/>
        </w:rPr>
      </w:pPr>
      <w:r w:rsidRPr="006E511D">
        <w:rPr>
          <w:rFonts w:ascii="Times New Roman" w:hAnsi="Times New Roman" w:cs="Times New Roman"/>
          <w:sz w:val="24"/>
          <w:szCs w:val="24"/>
        </w:rPr>
        <w:t xml:space="preserve">      Теоретическая работа включает в себя беседы и пояснения по ходу выполнения работы. Чтобы интерес к теории был устойчивым и глубоким, необходимо развивать его постепенно, излагая теоретический материал по мере необходимости применения его к практике. Он может включать в себя – краткое пояснение руководителя кружка по темам занятий с показом дидактического материала и приёмов работы.</w:t>
      </w:r>
    </w:p>
    <w:p w:rsidR="008C7801" w:rsidRPr="006E511D" w:rsidRDefault="008C7801" w:rsidP="008C7801">
      <w:pPr>
        <w:jc w:val="both"/>
        <w:rPr>
          <w:rFonts w:ascii="Times New Roman" w:hAnsi="Times New Roman" w:cs="Times New Roman"/>
          <w:sz w:val="24"/>
          <w:szCs w:val="24"/>
        </w:rPr>
      </w:pPr>
      <w:r w:rsidRPr="006E511D">
        <w:rPr>
          <w:rFonts w:ascii="Times New Roman" w:hAnsi="Times New Roman" w:cs="Times New Roman"/>
          <w:sz w:val="24"/>
          <w:szCs w:val="24"/>
        </w:rPr>
        <w:t xml:space="preserve">       Практическая работа составляет основную часть времени каждой темы. Она имеет общественно полезную направленность. Состоит из нескольких заданий. На начальном этапе работы – осваивание приёмов – по каждому виду отдельно. Это должны быть небольшие работы по объёму, выполняемые по образцу. Все практические работы кружковцев строятся по принципу от простого к сложному. Они могут быть учебными и творческими. Учебная работа может выполняться по готовому образцу – изделию. При её выполнении учащиеся изучают технологические процессы изготовления изделия, приёмы работы. При выполнении творческих работ предусматривается развитие индивидуальных способностей каждого кружковца в конструкторском, художественном и технологическом исполнении.</w:t>
      </w:r>
    </w:p>
    <w:p w:rsidR="008C7801" w:rsidRPr="00A8142D" w:rsidRDefault="008C7801" w:rsidP="008C7801">
      <w:pPr>
        <w:jc w:val="both"/>
        <w:rPr>
          <w:rFonts w:ascii="Times New Roman" w:hAnsi="Times New Roman" w:cs="Times New Roman"/>
        </w:rPr>
      </w:pPr>
      <w:r w:rsidRPr="00A8142D">
        <w:rPr>
          <w:rFonts w:ascii="Times New Roman" w:hAnsi="Times New Roman" w:cs="Times New Roman"/>
        </w:rPr>
        <w:t xml:space="preserve">Программа </w:t>
      </w:r>
      <w:r>
        <w:t>«</w:t>
      </w:r>
      <w:r w:rsidR="006E511D">
        <w:t>Радуга талантов»</w:t>
      </w:r>
      <w:r>
        <w:t xml:space="preserve">» </w:t>
      </w:r>
      <w:r w:rsidRPr="00A8142D">
        <w:rPr>
          <w:rFonts w:ascii="Times New Roman" w:hAnsi="Times New Roman" w:cs="Times New Roman"/>
        </w:rPr>
        <w:t>составлена в опоре на принцип доступности и наглядности.</w:t>
      </w:r>
    </w:p>
    <w:p w:rsidR="006E511D" w:rsidRPr="006E511D" w:rsidRDefault="006E511D" w:rsidP="006E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программы требуются следующие </w:t>
      </w:r>
      <w:r w:rsidRPr="006E5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6E511D" w:rsidRPr="006E511D" w:rsidRDefault="006E511D" w:rsidP="006E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плакаты с цветовыми схемами и системами,</w:t>
      </w:r>
    </w:p>
    <w:p w:rsidR="006E511D" w:rsidRPr="006E511D" w:rsidRDefault="006E511D" w:rsidP="006E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репродукции, фотографии, картинки с изображением композиций, поделок и т.д.,</w:t>
      </w:r>
    </w:p>
    <w:p w:rsidR="006E511D" w:rsidRPr="006E511D" w:rsidRDefault="006E511D" w:rsidP="006E51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презентации, подготовленные к каждому занятию.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Ожидаемые результаты и способы проверки их результативности: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b/>
          <w:bCs/>
          <w:color w:val="000000"/>
          <w:sz w:val="21"/>
          <w:szCs w:val="21"/>
        </w:rPr>
        <w:t>Личностные результаты: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color w:val="000000"/>
          <w:sz w:val="21"/>
          <w:szCs w:val="21"/>
          <w:u w:val="single"/>
        </w:rPr>
        <w:t>У обучающегося будут сформированы</w:t>
      </w:r>
      <w:r w:rsidRPr="00F672CA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широкая 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интерес к новым видам прикладного творчества, к новым способам самовыражения;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устойчивый познавательный интерес к новым способам исследования технологий и материалов;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адекватное понимания причин успешности/не успешности творческой деятельности;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color w:val="000000"/>
          <w:sz w:val="21"/>
          <w:szCs w:val="21"/>
          <w:u w:val="single"/>
        </w:rPr>
        <w:t>Обучающийся получит возможность для формирования</w:t>
      </w:r>
      <w:r w:rsidRPr="00F672CA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выраженной познавательной мотивации;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устойчивого интереса к новым способам познания;</w:t>
      </w:r>
    </w:p>
    <w:p w:rsidR="00F672CA" w:rsidRPr="006E511D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адекватного понимания причин успешности/не успешности творческой деятельности;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Мета предметные результаты: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color w:val="000000"/>
          <w:sz w:val="21"/>
          <w:szCs w:val="21"/>
          <w:u w:val="single"/>
        </w:rPr>
        <w:t>Обучающийся научится</w:t>
      </w:r>
      <w:r w:rsidRPr="00F672CA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принимать и сохранять учебно-творческую задачу;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выделенные в пособиях этапы работы;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свои действия;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итоговый и пошаговый контроль;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воспринимать оценку учителя;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способ и результат действия;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вносить коррективы в действия на основе их оценки и учета сделанных ошибок;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учебные действия в материале, речи, в уме.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color w:val="000000"/>
          <w:sz w:val="21"/>
          <w:szCs w:val="21"/>
          <w:u w:val="single"/>
        </w:rPr>
        <w:t>Обучающийся получит возможность научиться</w:t>
      </w:r>
      <w:r w:rsidRPr="00F672CA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проявлять познавательную инициативу;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самостоятельно учитывать выделенные учителем ориентиры действия в незнакомом материале;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преобразовывать практическую задачу в познавательную;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находить варианты решения творческой задачи.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Предметные результаты: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color w:val="000000"/>
          <w:sz w:val="21"/>
          <w:szCs w:val="21"/>
          <w:u w:val="single"/>
        </w:rPr>
        <w:t>Учащиеся смогут</w:t>
      </w:r>
      <w:r w:rsidRPr="00F672CA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разные мнения, стремиться к координации при выполнении коллективных работ;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формулировать собственное мнение и позицию;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договариваться, приходить к общему решению;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соблюдать корректность в высказываниях;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задавать вопросы по существу;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речь для регуляции своего действия;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действия партнера;</w:t>
      </w:r>
    </w:p>
    <w:p w:rsidR="00F672CA" w:rsidRPr="00963456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963456">
        <w:rPr>
          <w:rFonts w:ascii="Arial" w:eastAsia="Times New Roman" w:hAnsi="Arial" w:cs="Arial"/>
          <w:b/>
          <w:color w:val="000000"/>
          <w:sz w:val="21"/>
          <w:szCs w:val="21"/>
          <w:u w:val="single"/>
        </w:rPr>
        <w:t>Обучающийся получит возможность научиться</w:t>
      </w:r>
      <w:r w:rsidRPr="00963456">
        <w:rPr>
          <w:rFonts w:ascii="Arial" w:eastAsia="Times New Roman" w:hAnsi="Arial" w:cs="Arial"/>
          <w:b/>
          <w:color w:val="000000"/>
          <w:sz w:val="21"/>
          <w:szCs w:val="21"/>
        </w:rPr>
        <w:t>: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разные мнения и обосновывать свою позицию;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взаимный контроль и оказывать партнерам в сотрудничестве необходимую взаимопомощь;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672CA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Формы подведения итогов реализации программы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подведения итогов </w:t>
      </w:r>
      <w:r w:rsidR="00963456"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программы –проекты.</w:t>
      </w:r>
    </w:p>
    <w:p w:rsidR="00F672CA" w:rsidRPr="006E511D" w:rsidRDefault="00F672CA" w:rsidP="006E51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511D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учащиеся в течение учебного года принимают участие в конкурсах различного уровня.</w:t>
      </w:r>
    </w:p>
    <w:p w:rsidR="008C7801" w:rsidRPr="006E511D" w:rsidRDefault="002D04F2" w:rsidP="006E511D">
      <w:pPr>
        <w:pStyle w:val="a3"/>
        <w:spacing w:before="0" w:beforeAutospacing="0" w:after="0" w:afterAutospacing="0"/>
      </w:pPr>
      <w:r w:rsidRPr="006E511D">
        <w:t>Реализация программы считается успешной при условии, если в конечном результате происходит формирование творческой личности подростка, умеющем проецировать полученные в ходе освоения программы знания и умения на деятельность.</w:t>
      </w:r>
    </w:p>
    <w:p w:rsidR="008C7801" w:rsidRPr="006E511D" w:rsidRDefault="008C7801" w:rsidP="006E511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E511D">
        <w:rPr>
          <w:rFonts w:ascii="Times New Roman" w:hAnsi="Times New Roman" w:cs="Times New Roman"/>
          <w:sz w:val="24"/>
          <w:szCs w:val="24"/>
        </w:rPr>
        <w:t xml:space="preserve">   </w:t>
      </w:r>
      <w:r w:rsidRPr="006E511D">
        <w:rPr>
          <w:rFonts w:ascii="Times New Roman" w:eastAsia="Times New Roman" w:hAnsi="Times New Roman" w:cs="Times New Roman"/>
          <w:bCs/>
          <w:sz w:val="24"/>
          <w:szCs w:val="24"/>
        </w:rPr>
        <w:t>Результатом реализации</w:t>
      </w:r>
      <w:r w:rsidRPr="006E511D">
        <w:rPr>
          <w:rFonts w:ascii="Times New Roman" w:eastAsia="Times New Roman" w:hAnsi="Times New Roman" w:cs="Times New Roman"/>
          <w:sz w:val="24"/>
          <w:szCs w:val="24"/>
        </w:rPr>
        <w:t> данной образовательной программы являются выставки детских работ, как классные, школьные, так и районных; использование поделок-сувениров в качестве подарков; оформление зала для проведения школьных мероприятий</w:t>
      </w:r>
      <w:proofErr w:type="gramStart"/>
      <w:r w:rsidRPr="006E511D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B46C8A" w:rsidRDefault="00B46C8A" w:rsidP="00B46C8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Календарно – тематическое планирование </w:t>
      </w:r>
    </w:p>
    <w:tbl>
      <w:tblPr>
        <w:tblStyle w:val="a6"/>
        <w:tblW w:w="14850" w:type="dxa"/>
        <w:tblLook w:val="06A0" w:firstRow="1" w:lastRow="0" w:firstColumn="1" w:lastColumn="0" w:noHBand="1" w:noVBand="1"/>
      </w:tblPr>
      <w:tblGrid>
        <w:gridCol w:w="653"/>
        <w:gridCol w:w="10087"/>
        <w:gridCol w:w="1559"/>
        <w:gridCol w:w="1276"/>
        <w:gridCol w:w="1275"/>
      </w:tblGrid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0087" w:type="dxa"/>
          </w:tcPr>
          <w:p w:rsidR="00B46C8A" w:rsidRPr="004A1F6C" w:rsidRDefault="00B46C8A" w:rsidP="00A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учебного занятия </w:t>
            </w:r>
          </w:p>
        </w:tc>
        <w:tc>
          <w:tcPr>
            <w:tcW w:w="4110" w:type="dxa"/>
            <w:gridSpan w:val="3"/>
          </w:tcPr>
          <w:p w:rsidR="00B46C8A" w:rsidRPr="004A1F6C" w:rsidRDefault="00B46C8A" w:rsidP="00B4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Количество часов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Вводное занятие. Материалы и инструменты. Правила безопасности. 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Введение в программу.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и материалы, необходимые для работы. Инструктаж по охране труда.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Лоскутная техника. 8 ч. Т.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Традиционное лоскутное шитьё в России. Лоскутные картины, прихватки.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Соединение квадратов и  полосок. Соединение с прокладкой, обработка изделия.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Лоскутная прихватка, салфетка. Выбор рисунка и материалов.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блоков лоскутных узоров. Стёжка, лоскутная картина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Выполнение аппликации. 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аппликации в лоскутной технике. Технология выполнения аппликации.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10 ч.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Подбор лоскутов. Выполнение аппликации панно, лоскутная картина. Способы и приёмы работы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в</w:t>
            </w:r>
            <w:r w:rsidRPr="004A1F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ариантов орнамента на один мотив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«Свободная техника» лоскутного шитья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образцов рисунка из ткани (в каждой технике).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Вышивка лентами. 6 ч. 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материалами. Техника вышивки. Вышивка по ленте золотой или серебряной ниткой. Объемный «пейзаж», «натюрморт»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Цветы из узелков. Перевод рисунка. Подбор материала. Повторение приёмов работы. Выполнение практической творческой работы по замыслу автора.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Наброски и эскизы творческой работы в технике вышивки шёлковыми лентами. Оформление композиции вышивки.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«</w:t>
            </w:r>
            <w:proofErr w:type="spellStart"/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квиллинг</w:t>
            </w:r>
            <w:proofErr w:type="spellEnd"/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». </w:t>
            </w:r>
          </w:p>
          <w:p w:rsidR="00B46C8A" w:rsidRPr="004A1F6C" w:rsidRDefault="00B46C8A" w:rsidP="00B4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Возникновение искусства </w:t>
            </w:r>
            <w:proofErr w:type="spellStart"/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бумагокручения</w:t>
            </w:r>
            <w:proofErr w:type="spellEnd"/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квиллинга</w:t>
            </w:r>
            <w:proofErr w:type="spellEnd"/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разных культурах. История развития </w:t>
            </w:r>
            <w:proofErr w:type="spellStart"/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квиллинга</w:t>
            </w:r>
            <w:proofErr w:type="spellEnd"/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России.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Коллективная работа. Композиция из цветов. Знакомство с техникой кручения роллов из лент.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композиций по заготовленным эскизам, картинкам. Разработка эскизов в цвете.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композиции. Кручение по авторским идеям.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простых бахромчатых цветов и кустиков в технике </w:t>
            </w:r>
            <w:proofErr w:type="spellStart"/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композиций по заготовленным эскизам, картинкам. Кручение по авторским идеям.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Рисование. 12 ч. 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натуры, передача характера предмета. Получение оттенков.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12 ч.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2B86"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картины по сюжету (коллективная работа)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работы в технике объемного рельефа. Создание эскиза.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Изображение букета цветов чёткой формы. Создание композиций на основе полученных вариантов.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навыка изображения предметов с натуры. Дорисовка и проработка деталей композиции.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1F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Рисование на воде в стиле </w:t>
            </w:r>
            <w:proofErr w:type="spellStart"/>
            <w:r w:rsidRPr="004A1F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Эбру</w:t>
            </w:r>
            <w:proofErr w:type="spellEnd"/>
            <w:r w:rsidRPr="004A1F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4A1F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Декупаж</w:t>
            </w:r>
            <w:proofErr w:type="spellEnd"/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B46C8A" w:rsidRPr="004A1F6C" w:rsidRDefault="00B46C8A" w:rsidP="00B46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Pr="004A1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Бумажные фантазии.  Знакомство с основными базовыми формами.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эскизов для цветов.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Композиция «Цветы»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Бисероплетение</w:t>
            </w:r>
            <w:proofErr w:type="spellEnd"/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отдельных элементов фигурок сказочных героев. Подготовка основы декоративного панно: обтягивание картона тканью.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композиции. Прикрепление элементов композиции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ствола дерева. Разновидности веточек и листочков в деревьях из бисера.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Сакура из бисера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Шерстяная акварель. Т.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приемами подготовки шерсти к рисованию. Выбор картины, фотографии для изображения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материалов (рама, подбор шерсти по цвету).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проекта авторского изделия в технике ручного валяния.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Пейзаж. Изготовление панно.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Приёмы рисования шерстью. Изготовление деталей. Соединение деталей.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</w:t>
            </w:r>
            <w:r w:rsidRPr="004A1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Валяние из шерсти как вид художественного творчества. История валяния из шерсти.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технологические приемы раскладки и валяние шерсти.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приемы сухого и мокрого валяния. Раскладка шерсти на плоскости и шаблоне.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образцов плоских и объёмных деталей на шаблоне.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композиции «Цветы». Выполнение подготовительных эскизов в цвете.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картины путем сухого выкладывания шерсти-</w:t>
            </w:r>
            <w:r w:rsidR="00AC1B52"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шерстью.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эскиза в цвете. Укладывание волокон шерсти для мокрого валяния.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Изготовление авторской работы.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87" w:type="dxa"/>
          </w:tcPr>
          <w:p w:rsidR="00D42B86" w:rsidRPr="004A1F6C" w:rsidRDefault="00D42B86" w:rsidP="00D42B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Изделия из бросового материала</w:t>
            </w:r>
            <w:r w:rsidR="00B46C8A"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                       </w:t>
            </w:r>
          </w:p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="00D42B86" w:rsidRPr="004A1F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Рассматривание образцов игрушек. Объяснение преимуществ этих игрушек.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понятие о пластиковых бутылках.</w:t>
            </w:r>
            <w:r w:rsidR="00AC1B52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бабочек из пластиковых бутылок.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87" w:type="dxa"/>
          </w:tcPr>
          <w:p w:rsidR="00D42B86" w:rsidRPr="004A1F6C" w:rsidRDefault="00B46C8A" w:rsidP="00D42B8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1F6C">
              <w:rPr>
                <w:b/>
                <w:bCs/>
              </w:rPr>
              <w:t>П.</w:t>
            </w:r>
            <w:r w:rsidRPr="004A1F6C">
              <w:t xml:space="preserve"> </w:t>
            </w:r>
            <w:r w:rsidR="00D42B86" w:rsidRPr="004A1F6C">
              <w:rPr>
                <w:rStyle w:val="c7"/>
                <w:color w:val="333333"/>
              </w:rPr>
              <w:t>Знакомство с видами бумаги.</w:t>
            </w:r>
            <w:r w:rsidR="00D42B86" w:rsidRPr="004A1F6C">
              <w:rPr>
                <w:rStyle w:val="c1"/>
                <w:color w:val="000000"/>
              </w:rPr>
              <w:t> Подготовка материалов к работе.</w:t>
            </w:r>
          </w:p>
          <w:p w:rsidR="00D42B86" w:rsidRPr="004A1F6C" w:rsidRDefault="00D42B86" w:rsidP="00D42B8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1F6C">
              <w:rPr>
                <w:rStyle w:val="c1"/>
                <w:color w:val="000000"/>
              </w:rPr>
              <w:t>Конструирование по образцу. Плетение корзины из газетных трубочек.</w:t>
            </w:r>
          </w:p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со стеклянными банками: сад в бутылке. Декор вазы для цветов.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Скорлупа яичная: тюльпаны из скорлупы. Панно из скорлупы.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понятие о бусинах. Декор ведёрка из–под мороженого бусинками.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декоративного стилизованного эскиза, разработка кальки.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фантиками. Аппликация из фантиков: ёлочные шары, снеговик</w:t>
            </w:r>
            <w:proofErr w:type="gramStart"/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Ёлочка из зелёных тетрадных обложек. Украшение ёлочки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87" w:type="dxa"/>
          </w:tcPr>
          <w:p w:rsidR="00D42B86" w:rsidRPr="004A1F6C" w:rsidRDefault="00B46C8A" w:rsidP="00D42B8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1F6C">
              <w:rPr>
                <w:b/>
                <w:bCs/>
              </w:rPr>
              <w:t>П.</w:t>
            </w:r>
            <w:r w:rsidRPr="004A1F6C">
              <w:t xml:space="preserve"> </w:t>
            </w:r>
            <w:r w:rsidR="00D42B86" w:rsidRPr="004A1F6C">
              <w:rPr>
                <w:rStyle w:val="c7"/>
                <w:color w:val="333333"/>
              </w:rPr>
              <w:t>Знакомство с видами картона. Органайзер из коробки.</w:t>
            </w:r>
          </w:p>
          <w:p w:rsidR="00D42B86" w:rsidRPr="004A1F6C" w:rsidRDefault="00D42B86" w:rsidP="00D42B8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1F6C">
              <w:rPr>
                <w:rStyle w:val="c7"/>
                <w:color w:val="333333"/>
              </w:rPr>
              <w:t>Игольница из конфетных коробок.</w:t>
            </w:r>
          </w:p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бобинами. Подарок в виде 8ки маме. Органайзер из бобин для малышей.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Творческая работа- открытка «Цветочная фантазия». Эскиз орнамента в цвете на бумаге.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пуговицами. Пуговичное дерево. Уточка из пуговиц.  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87" w:type="dxa"/>
          </w:tcPr>
          <w:p w:rsidR="00D42B86" w:rsidRPr="004A1F6C" w:rsidRDefault="00B46C8A" w:rsidP="00D42B8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1F6C">
              <w:rPr>
                <w:b/>
                <w:bCs/>
              </w:rPr>
              <w:t xml:space="preserve">П. </w:t>
            </w:r>
            <w:r w:rsidR="00D42B86" w:rsidRPr="004A1F6C">
              <w:rPr>
                <w:rStyle w:val="c1"/>
                <w:color w:val="000000"/>
              </w:rPr>
              <w:t>Работа с лентами. Цветок-заколка из лент для сестрёнки.</w:t>
            </w:r>
          </w:p>
          <w:p w:rsidR="00D42B86" w:rsidRPr="004A1F6C" w:rsidRDefault="00D42B86" w:rsidP="00D42B8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1F6C">
              <w:rPr>
                <w:rStyle w:val="c1"/>
                <w:color w:val="000000"/>
              </w:rPr>
              <w:t>Панно из цветов.</w:t>
            </w:r>
          </w:p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87" w:type="dxa"/>
          </w:tcPr>
          <w:p w:rsidR="00D42B86" w:rsidRPr="004A1F6C" w:rsidRDefault="00B46C8A" w:rsidP="00D42B8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1F6C">
              <w:rPr>
                <w:b/>
                <w:bCs/>
              </w:rPr>
              <w:t xml:space="preserve">П. </w:t>
            </w:r>
            <w:r w:rsidR="00D42B86" w:rsidRPr="004A1F6C">
              <w:rPr>
                <w:rStyle w:val="c1"/>
                <w:color w:val="000000"/>
              </w:rPr>
              <w:t>Работа с лоскутками.</w:t>
            </w:r>
            <w:r w:rsidR="00AC1B52" w:rsidRPr="004A1F6C">
              <w:rPr>
                <w:rStyle w:val="c1"/>
                <w:color w:val="000000"/>
              </w:rPr>
              <w:t xml:space="preserve"> </w:t>
            </w:r>
            <w:r w:rsidR="00D42B86" w:rsidRPr="004A1F6C">
              <w:rPr>
                <w:rStyle w:val="c1"/>
                <w:color w:val="000000"/>
              </w:rPr>
              <w:t>Групповая работа из лоскутков: «Змея».</w:t>
            </w:r>
          </w:p>
          <w:p w:rsidR="00D42B86" w:rsidRPr="004A1F6C" w:rsidRDefault="00D42B86" w:rsidP="00D42B86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A1F6C">
              <w:rPr>
                <w:rStyle w:val="c1"/>
                <w:color w:val="000000"/>
              </w:rPr>
              <w:t>Ручное шитьё.</w:t>
            </w:r>
          </w:p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87" w:type="dxa"/>
          </w:tcPr>
          <w:p w:rsidR="00B46C8A" w:rsidRPr="004A1F6C" w:rsidRDefault="00B46C8A" w:rsidP="00D42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Крышечки пластиковых бутылок</w:t>
            </w:r>
            <w:r w:rsidR="00AC1B52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 старые фломастеры =</w:t>
            </w:r>
            <w:r w:rsidR="00AC1B52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2B86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картины.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Мозаика с различными материалами. </w:t>
            </w:r>
          </w:p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знаний о различных материалах. Особенности и виды бросового материала.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ч. 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ч. 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Зарисовка объекта. Изготовление шаблонов, карточек-схем.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цветов, листьев, коробочек. Изготовление объёмных композиции в рамках.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87" w:type="dxa"/>
          </w:tcPr>
          <w:p w:rsidR="00B46C8A" w:rsidRPr="004A1F6C" w:rsidRDefault="00B46C8A" w:rsidP="00A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1B52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Колокольчики из пластиковых бутылок.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2ч. 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87" w:type="dxa"/>
          </w:tcPr>
          <w:p w:rsidR="00B46C8A" w:rsidRPr="004A1F6C" w:rsidRDefault="00B46C8A" w:rsidP="00A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="00AC1B52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другими способами украшения двора, сада из пластиковых бутылок.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87" w:type="dxa"/>
          </w:tcPr>
          <w:p w:rsidR="00B46C8A" w:rsidRPr="004A1F6C" w:rsidRDefault="00B46C8A" w:rsidP="00A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="00AC1B52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с проволокой.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87" w:type="dxa"/>
          </w:tcPr>
          <w:p w:rsidR="00B46C8A" w:rsidRPr="004A1F6C" w:rsidRDefault="00B46C8A" w:rsidP="00A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="00AC1B52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Общие сведения о фольге. Ландыши из фольги.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087" w:type="dxa"/>
          </w:tcPr>
          <w:p w:rsidR="00B46C8A" w:rsidRPr="004A1F6C" w:rsidRDefault="00B46C8A" w:rsidP="00A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="00AC1B52" w:rsidRPr="004A1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Игрушки из скорлупы ореха: вертолёт, кораблик, сова, рыба, черепаха.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87" w:type="dxa"/>
          </w:tcPr>
          <w:p w:rsidR="00AC1B52" w:rsidRPr="004A1F6C" w:rsidRDefault="00B46C8A" w:rsidP="00AC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="00AC1B52" w:rsidRPr="004A1F6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Подарок маленьким: зайчик из носков, тыква из носков.</w:t>
            </w:r>
          </w:p>
          <w:p w:rsidR="00B46C8A" w:rsidRPr="004A1F6C" w:rsidRDefault="00B46C8A" w:rsidP="00AC1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изготовление мозаики. Изготовление коллективной композиции. 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B46C8A" w:rsidTr="00B46C8A">
        <w:tc>
          <w:tcPr>
            <w:tcW w:w="653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87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4A1F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Итоговое занятие. Итоговая выставка.</w:t>
            </w:r>
          </w:p>
        </w:tc>
        <w:tc>
          <w:tcPr>
            <w:tcW w:w="1559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276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46C8A" w:rsidRPr="004A1F6C" w:rsidRDefault="00B46C8A" w:rsidP="00B4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F6C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</w:tbl>
    <w:p w:rsidR="00F672CA" w:rsidRPr="004A1F6C" w:rsidRDefault="00B46C8A" w:rsidP="004A1F6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/>
      </w:r>
      <w:r w:rsidR="00F672CA" w:rsidRPr="004A1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Методическое обеспечение дополнительной общеобразовательной общеразвивающей программы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успешной реализации дополнительной общеобразовательной общеразвивающей программы «</w:t>
      </w:r>
      <w:r w:rsidR="0053276B">
        <w:rPr>
          <w:rFonts w:ascii="Times New Roman" w:eastAsia="Times New Roman" w:hAnsi="Times New Roman" w:cs="Times New Roman"/>
          <w:color w:val="000000"/>
          <w:sz w:val="24"/>
          <w:szCs w:val="24"/>
        </w:rPr>
        <w:t>Радуга талантов</w:t>
      </w: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» используется следующая </w:t>
      </w:r>
      <w:r w:rsidRPr="004A1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методическая продукция</w:t>
      </w: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72CA" w:rsidRDefault="00F672CA" w:rsidP="00532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 ресурсы.</w:t>
      </w:r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https://dist.ctt-adm.ru/moodle/admin/user.php</w:t>
        </w:r>
      </w:hyperlink>
      <w:hyperlink/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www.art-alla.jimdo.com</w:t>
        </w:r>
      </w:hyperlink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http://www.ebrumag.ru</w:t>
        </w:r>
      </w:hyperlink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http://risovanie-na-vode.ru/news/ebru-dlya-nachinayushih-novichkov</w:t>
        </w:r>
      </w:hyperlink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http://www.big-big.ru/video/video-uroki/planetaorigami.ru.html</w:t>
        </w:r>
      </w:hyperlink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http://vk.com/biseromania</w:t>
        </w:r>
      </w:hyperlink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http://vk.com/best.knitting</w:t>
        </w:r>
      </w:hyperlink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http://masterclassy.ru/</w:t>
        </w:r>
      </w:hyperlink>
    </w:p>
    <w:p w:rsidR="004A1F6C" w:rsidRPr="0053276B" w:rsidRDefault="00BC3C4F" w:rsidP="005327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4A1F6C" w:rsidRPr="0053276B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http://rukodelkino.com/</w:t>
        </w:r>
      </w:hyperlink>
    </w:p>
    <w:p w:rsidR="004A1F6C" w:rsidRPr="0053276B" w:rsidRDefault="00BC3C4F" w:rsidP="0053276B">
      <w:pPr>
        <w:spacing w:after="0"/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</w:pPr>
      <w:hyperlink r:id="rId15">
        <w:proofErr w:type="gramStart"/>
        <w:r w:rsidR="004A1F6C" w:rsidRPr="0053276B">
          <w:rPr>
            <w:rStyle w:val="a7"/>
            <w:rFonts w:ascii="Times New Roman" w:eastAsia="Times New Roman" w:hAnsi="Times New Roman" w:cs="Times New Roman"/>
            <w:color w:val="2B18D6"/>
            <w:sz w:val="24"/>
            <w:szCs w:val="24"/>
            <w:lang w:val="en-US"/>
          </w:rPr>
          <w:t>https://mir-tvorchestva.ru/</w:t>
        </w:r>
      </w:hyperlink>
      <w:r w:rsidR="004A1F6C" w:rsidRPr="0053276B"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  <w:t xml:space="preserve">dekorativnoprkladnogo-tvorchestva/ </w:t>
      </w:r>
      <w:proofErr w:type="spellStart"/>
      <w:r w:rsidR="004A1F6C" w:rsidRPr="0053276B"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  <w:t>infourok</w:t>
      </w:r>
      <w:proofErr w:type="spellEnd"/>
      <w:r w:rsidR="004A1F6C" w:rsidRPr="0053276B"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  <w:t>.</w:t>
      </w:r>
      <w:proofErr w:type="gramEnd"/>
      <w:r w:rsidR="004A1F6C" w:rsidRPr="0053276B"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  <w:t xml:space="preserve"> Ru  </w:t>
      </w:r>
    </w:p>
    <w:p w:rsidR="004A1F6C" w:rsidRPr="0053276B" w:rsidRDefault="004A1F6C" w:rsidP="0053276B">
      <w:pPr>
        <w:spacing w:after="0"/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</w:pPr>
      <w:proofErr w:type="spellStart"/>
      <w:proofErr w:type="gramStart"/>
      <w:r w:rsidRPr="0053276B"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  <w:t>urusluk</w:t>
      </w:r>
      <w:proofErr w:type="spellEnd"/>
      <w:proofErr w:type="gramEnd"/>
      <w:r w:rsidRPr="0053276B"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  <w:t>. Edurm.ru…</w:t>
      </w:r>
      <w:proofErr w:type="spellStart"/>
      <w:r w:rsidRPr="0053276B">
        <w:rPr>
          <w:rFonts w:ascii="Times New Roman" w:eastAsia="Times New Roman" w:hAnsi="Times New Roman" w:cs="Times New Roman"/>
          <w:color w:val="2B18D6"/>
          <w:sz w:val="24"/>
          <w:szCs w:val="24"/>
          <w:u w:val="single"/>
          <w:lang w:val="en-US"/>
        </w:rPr>
        <w:t>kruzhka-dekqrativno-prikladnogo</w:t>
      </w:r>
      <w:proofErr w:type="spellEnd"/>
    </w:p>
    <w:p w:rsidR="0053276B" w:rsidRPr="00AA725B" w:rsidRDefault="004A1F6C" w:rsidP="004A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4A1F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</w:t>
      </w:r>
      <w:r w:rsidRPr="004A1F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</w:t>
      </w:r>
      <w:r w:rsidRPr="004A1F6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             </w:t>
      </w:r>
      <w:r w:rsidRPr="004A1F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</w:t>
      </w:r>
    </w:p>
    <w:p w:rsidR="0053276B" w:rsidRDefault="004A1F6C" w:rsidP="004A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AA725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AA725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AA72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мастеров</w:t>
      </w:r>
      <w:r w:rsidRPr="00AA725B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</w:t>
      </w:r>
    </w:p>
    <w:p w:rsidR="0053276B" w:rsidRDefault="0053276B" w:rsidP="004A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7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F6C">
        <w:rPr>
          <w:rFonts w:ascii="Times New Roman" w:eastAsia="Times New Roman" w:hAnsi="Times New Roman" w:cs="Times New Roman"/>
          <w:sz w:val="24"/>
          <w:szCs w:val="24"/>
        </w:rPr>
        <w:t xml:space="preserve">Интернет-сайт: Мастер-классы.                                                                                                     </w:t>
      </w:r>
    </w:p>
    <w:p w:rsidR="004A1F6C" w:rsidRDefault="004A1F6C" w:rsidP="004A1F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Интернет-сайт: Мир рукоделия.                                                                    </w:t>
      </w:r>
    </w:p>
    <w:p w:rsidR="004A1F6C" w:rsidRDefault="004A1F6C" w:rsidP="004A1F6C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Интернет-сайт: Словарь-справочник по литературному чтению «Книгочей». 1-4 классы/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Ефросинина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А.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-Граф, 2011            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для детей</w:t>
      </w:r>
    </w:p>
    <w:p w:rsidR="00F672CA" w:rsidRPr="004A1F6C" w:rsidRDefault="00F672CA" w:rsidP="00F672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Воронов В.А. Энциклопедия прикладного творчества</w:t>
      </w:r>
      <w:proofErr w:type="gram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ОЛМА-ПРЕСС, 2010 г.</w:t>
      </w:r>
    </w:p>
    <w:p w:rsidR="00F672CA" w:rsidRPr="004A1F6C" w:rsidRDefault="00F672CA" w:rsidP="00F672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Diana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 Креатив.-№8. -2012 г.</w:t>
      </w:r>
    </w:p>
    <w:p w:rsidR="00F672CA" w:rsidRPr="004A1F6C" w:rsidRDefault="00F672CA" w:rsidP="00F672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Евстратов Л.М. Цветы из ткани, бумаги, шерсти, кожи, бисера, перьев, раковин. М., 1997 г.</w:t>
      </w:r>
    </w:p>
    <w:p w:rsidR="00F672CA" w:rsidRPr="004A1F6C" w:rsidRDefault="00F672CA" w:rsidP="00F672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Концов В.П. Учим детей чувствовать и создавать прекрасное. Ярославль</w:t>
      </w:r>
      <w:proofErr w:type="gram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Академия развития, 2011 г.</w:t>
      </w:r>
    </w:p>
    <w:p w:rsidR="00F672CA" w:rsidRPr="004A1F6C" w:rsidRDefault="00F672CA" w:rsidP="00F672CA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Маракаев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Первый букет. Ярославль: Академия развития, 1999 г.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программы требуются следующие </w:t>
      </w:r>
      <w:r w:rsidRPr="004A1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плакаты с цветовыми схемами и системами,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репродукции, фотографии, картинки с изображением композиций, поделок и т.д.,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презентации, подготовленные к каждому занятию.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программы</w:t>
      </w: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просторный, светлый, хорошо проветриваемый кабинет,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парты, стулья,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классная доска и проекционный экран,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шкафы для хранения методического, дидактического материалов,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раковина с холодной водой,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ноутбук, проектор,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CD-диски, вата, пуговицы, фантики, открытки, спичечные коробки,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 нитки, ткани, иголки, салфетки,</w:t>
      </w:r>
    </w:p>
    <w:p w:rsidR="00F672CA" w:rsidRPr="004A1F6C" w:rsidRDefault="00F672CA" w:rsidP="00F67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-листья, веточки, ягоды, шишки.</w:t>
      </w:r>
    </w:p>
    <w:p w:rsidR="00F672CA" w:rsidRPr="004A1F6C" w:rsidRDefault="00F672CA" w:rsidP="00F672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литературы</w:t>
      </w:r>
    </w:p>
    <w:p w:rsidR="00F672CA" w:rsidRPr="004A1F6C" w:rsidRDefault="00F672CA" w:rsidP="00F672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педагога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Безуель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Мир живой природы в деревне / Пер. с фр. А.Левиной. – М.: </w:t>
      </w: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, 2011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Величко Н.В. Поделки из пластилина. 2011г.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Волкова Н.   «100 замечательных поделок из всякой   всячины» Ростов-на-Дону, 2009 г.   154стр.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 Григорьева  Г.   « Любимое рукоделие» Москва  2009г. 192стр.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А.М.Гукасова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«Внеклассная работа по труду», М.Просвещение, 2014г.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Копцев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В.П. Учим детей чувствовать и создавать прекрасное (основы объёмного конструирования). Ярославль. Академия развития 2011 г.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«Делаем сами» 2010год №1-24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«Девчонки и мальчишки» 2010год №6-12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Корнеева Г.М. Бумага. Играем, вырезаем, клеим. — СПб</w:t>
      </w:r>
      <w:proofErr w:type="gram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Кристалл, 2001.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 «Технология 1–4 классы. Программа»  Москва 2008г.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Махмутова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Халидя</w:t>
      </w:r>
      <w:proofErr w:type="spellEnd"/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«Остатки ткани и пряжи. Панно, картины, подушки, покрывала, скатерти» Москва 2009г.   79стр.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Носова Т. «Подарки и игрушки своими руками»    Москва  2008 г. 76с.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Перевертень Г.И.  «Самоделки из бумаги», М.Просвещение, 2007г.</w:t>
      </w:r>
    </w:p>
    <w:p w:rsidR="00F672CA" w:rsidRPr="004A1F6C" w:rsidRDefault="00F672CA" w:rsidP="00F672CA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F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Перевертень Г.И.  «Самоделки из разных материалов»,   Москва  2007г.</w:t>
      </w:r>
    </w:p>
    <w:p w:rsidR="0053276B" w:rsidRPr="0053276B" w:rsidRDefault="0053276B" w:rsidP="0053276B">
      <w:pPr>
        <w:pStyle w:val="a4"/>
        <w:numPr>
          <w:ilvl w:val="0"/>
          <w:numId w:val="12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3276B">
        <w:rPr>
          <w:rFonts w:ascii="Times New Roman" w:eastAsia="Times New Roman" w:hAnsi="Times New Roman" w:cs="Times New Roman"/>
          <w:sz w:val="24"/>
          <w:szCs w:val="24"/>
        </w:rPr>
        <w:t>Бурундукова</w:t>
      </w:r>
      <w:proofErr w:type="spellEnd"/>
      <w:r w:rsidRPr="0053276B">
        <w:rPr>
          <w:rFonts w:ascii="Times New Roman" w:eastAsia="Times New Roman" w:hAnsi="Times New Roman" w:cs="Times New Roman"/>
          <w:sz w:val="24"/>
          <w:szCs w:val="24"/>
        </w:rPr>
        <w:t xml:space="preserve"> Л.И. Волшебная </w:t>
      </w:r>
      <w:proofErr w:type="spellStart"/>
      <w:r w:rsidRPr="0053276B">
        <w:rPr>
          <w:rFonts w:ascii="Times New Roman" w:eastAsia="Times New Roman" w:hAnsi="Times New Roman" w:cs="Times New Roman"/>
          <w:sz w:val="24"/>
          <w:szCs w:val="24"/>
        </w:rPr>
        <w:t>изонить</w:t>
      </w:r>
      <w:proofErr w:type="spellEnd"/>
      <w:r w:rsidRPr="0053276B">
        <w:rPr>
          <w:rFonts w:ascii="Times New Roman" w:eastAsia="Times New Roman" w:hAnsi="Times New Roman" w:cs="Times New Roman"/>
          <w:sz w:val="24"/>
          <w:szCs w:val="24"/>
        </w:rPr>
        <w:t>. - М.: АСТ-ПРЕСС КНИГА, 2013.-80 с.: ил.- (Новый мастер - класс на дому).</w:t>
      </w:r>
    </w:p>
    <w:p w:rsidR="0053276B" w:rsidRPr="0053276B" w:rsidRDefault="0053276B" w:rsidP="0053276B">
      <w:pPr>
        <w:pStyle w:val="a4"/>
        <w:numPr>
          <w:ilvl w:val="0"/>
          <w:numId w:val="12"/>
        </w:num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76B">
        <w:rPr>
          <w:rFonts w:ascii="Times New Roman" w:eastAsia="Times New Roman" w:hAnsi="Times New Roman" w:cs="Times New Roman"/>
          <w:sz w:val="24"/>
          <w:szCs w:val="24"/>
        </w:rPr>
        <w:t xml:space="preserve">6. Бисер. Уроки мастерства. Божко Л.А. – Изд. 3-е, </w:t>
      </w:r>
      <w:proofErr w:type="spellStart"/>
      <w:r w:rsidRPr="0053276B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53276B">
        <w:rPr>
          <w:rFonts w:ascii="Times New Roman" w:eastAsia="Times New Roman" w:hAnsi="Times New Roman" w:cs="Times New Roman"/>
          <w:sz w:val="24"/>
          <w:szCs w:val="24"/>
        </w:rPr>
        <w:t>. и доп. – М., Мартин, 2009</w:t>
      </w:r>
    </w:p>
    <w:p w:rsidR="00F672CA" w:rsidRPr="00F672CA" w:rsidRDefault="00F672CA" w:rsidP="00F672C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D97673" w:rsidRDefault="00D97673"/>
    <w:sectPr w:rsidR="00D97673" w:rsidSect="00C10DD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135"/>
    <w:multiLevelType w:val="multilevel"/>
    <w:tmpl w:val="5296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33066"/>
    <w:multiLevelType w:val="multilevel"/>
    <w:tmpl w:val="5912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26D7D"/>
    <w:multiLevelType w:val="hybridMultilevel"/>
    <w:tmpl w:val="3D6E3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D3E7A"/>
    <w:multiLevelType w:val="multilevel"/>
    <w:tmpl w:val="168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A2F4F"/>
    <w:multiLevelType w:val="multilevel"/>
    <w:tmpl w:val="2A0E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13068"/>
    <w:multiLevelType w:val="multilevel"/>
    <w:tmpl w:val="616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CF4CD1"/>
    <w:multiLevelType w:val="multilevel"/>
    <w:tmpl w:val="845C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0445D"/>
    <w:multiLevelType w:val="multilevel"/>
    <w:tmpl w:val="B1E2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A829F9"/>
    <w:multiLevelType w:val="multilevel"/>
    <w:tmpl w:val="CBBA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56BCC"/>
    <w:multiLevelType w:val="multilevel"/>
    <w:tmpl w:val="9796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84511"/>
    <w:multiLevelType w:val="multilevel"/>
    <w:tmpl w:val="DA62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857C6B"/>
    <w:multiLevelType w:val="hybridMultilevel"/>
    <w:tmpl w:val="CAD28C5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2">
    <w:nsid w:val="70FE1BAB"/>
    <w:multiLevelType w:val="multilevel"/>
    <w:tmpl w:val="3D6E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175FA4"/>
    <w:multiLevelType w:val="multilevel"/>
    <w:tmpl w:val="C2F6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A67A1A"/>
    <w:multiLevelType w:val="multilevel"/>
    <w:tmpl w:val="14A2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4"/>
  </w:num>
  <w:num w:numId="8">
    <w:abstractNumId w:val="13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672CA"/>
    <w:rsid w:val="00006D9B"/>
    <w:rsid w:val="0005537F"/>
    <w:rsid w:val="002D04F2"/>
    <w:rsid w:val="00497518"/>
    <w:rsid w:val="004A1F6C"/>
    <w:rsid w:val="005172A6"/>
    <w:rsid w:val="0053276B"/>
    <w:rsid w:val="005976C3"/>
    <w:rsid w:val="006E511D"/>
    <w:rsid w:val="006F2756"/>
    <w:rsid w:val="008C7801"/>
    <w:rsid w:val="00963456"/>
    <w:rsid w:val="00A40C6F"/>
    <w:rsid w:val="00A97FA4"/>
    <w:rsid w:val="00AA725B"/>
    <w:rsid w:val="00AC1B52"/>
    <w:rsid w:val="00B46C8A"/>
    <w:rsid w:val="00BC3C4F"/>
    <w:rsid w:val="00BD7AF5"/>
    <w:rsid w:val="00C10DDB"/>
    <w:rsid w:val="00CA4E5D"/>
    <w:rsid w:val="00D42B86"/>
    <w:rsid w:val="00D64609"/>
    <w:rsid w:val="00D97673"/>
    <w:rsid w:val="00E21757"/>
    <w:rsid w:val="00F672CA"/>
    <w:rsid w:val="00F9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0C"/>
  </w:style>
  <w:style w:type="paragraph" w:styleId="3">
    <w:name w:val="heading 3"/>
    <w:basedOn w:val="a"/>
    <w:next w:val="a"/>
    <w:link w:val="30"/>
    <w:uiPriority w:val="9"/>
    <w:unhideWhenUsed/>
    <w:qFormat/>
    <w:rsid w:val="00C10DD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10D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C10DDB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99"/>
    <w:qFormat/>
    <w:rsid w:val="006F27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6F27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table" w:styleId="a6">
    <w:name w:val="Table Grid"/>
    <w:basedOn w:val="a1"/>
    <w:uiPriority w:val="59"/>
    <w:rsid w:val="00B46C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D42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42B86"/>
  </w:style>
  <w:style w:type="character" w:customStyle="1" w:styleId="c1">
    <w:name w:val="c1"/>
    <w:basedOn w:val="a0"/>
    <w:rsid w:val="00D42B86"/>
  </w:style>
  <w:style w:type="character" w:styleId="a7">
    <w:name w:val="Hyperlink"/>
    <w:basedOn w:val="a0"/>
    <w:uiPriority w:val="99"/>
    <w:semiHidden/>
    <w:unhideWhenUsed/>
    <w:rsid w:val="004A1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rumag.ru/" TargetMode="External"/><Relationship Id="rId13" Type="http://schemas.openxmlformats.org/officeDocument/2006/relationships/hyperlink" Target="http://masterclassy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rt-alla.jimdo.com/" TargetMode="External"/><Relationship Id="rId12" Type="http://schemas.openxmlformats.org/officeDocument/2006/relationships/hyperlink" Target="http://vk.com/best.knitt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ist.ctt-adm.ru/moodle/admin/user.php" TargetMode="External"/><Relationship Id="rId11" Type="http://schemas.openxmlformats.org/officeDocument/2006/relationships/hyperlink" Target="http://vk.com/biseroma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r-tvorchestva.ru/" TargetMode="External"/><Relationship Id="rId10" Type="http://schemas.openxmlformats.org/officeDocument/2006/relationships/hyperlink" Target="http://www.big-big.ru/video/video-uroki/planetaorigami.r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sovanie-na-vode.ru/news/ebru-dlya-nachinayushih-novichkov" TargetMode="External"/><Relationship Id="rId14" Type="http://schemas.openxmlformats.org/officeDocument/2006/relationships/hyperlink" Target="http://rukodelkin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15</Pages>
  <Words>4324</Words>
  <Characters>24650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16</cp:revision>
  <dcterms:created xsi:type="dcterms:W3CDTF">2022-05-16T12:06:00Z</dcterms:created>
  <dcterms:modified xsi:type="dcterms:W3CDTF">2023-01-16T06:43:00Z</dcterms:modified>
</cp:coreProperties>
</file>