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66C8" w14:textId="709E0927" w:rsidR="00373D93" w:rsidRPr="00373D93" w:rsidRDefault="00373D93" w:rsidP="00062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3D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Организация питания </w:t>
      </w:r>
      <w:r w:rsidRPr="00062058">
        <w:rPr>
          <w:rFonts w:ascii="Times New Roman" w:eastAsia="Times New Roman" w:hAnsi="Times New Roman" w:cs="Times New Roman"/>
          <w:b/>
          <w:bCs/>
          <w:sz w:val="28"/>
          <w:szCs w:val="28"/>
        </w:rPr>
        <w:t>в МБОУ СОШ п.Де-Кастри</w:t>
      </w:r>
    </w:p>
    <w:p w14:paraId="6062E789" w14:textId="77777777" w:rsidR="00373D93" w:rsidRPr="00373D93" w:rsidRDefault="00373D93" w:rsidP="00373D93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7AD3552E" w14:textId="18B84BD1" w:rsidR="00373D93" w:rsidRPr="00373D93" w:rsidRDefault="00373D93" w:rsidP="00373D93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 обучающихся МБОУ СОШ п. Де-Кастри </w:t>
      </w: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организовано</w:t>
      </w: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две смены, в школьной столовой на 88 посадочных мест. </w:t>
      </w:r>
    </w:p>
    <w:p w14:paraId="1877B309" w14:textId="77777777" w:rsidR="00373D93" w:rsidRPr="00373D93" w:rsidRDefault="00373D93" w:rsidP="00373D9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Качество эстетического оформления залов приёма пищи </w:t>
      </w:r>
      <w:r w:rsidRPr="00373D93">
        <w:rPr>
          <w:rFonts w:ascii="Times New Roman" w:eastAsia="Times New Roman" w:hAnsi="Times New Roman" w:cs="Times New Roman"/>
          <w:sz w:val="28"/>
          <w:lang w:eastAsia="ru-RU"/>
        </w:rPr>
        <w:t>удовлетворительное,</w:t>
      </w:r>
      <w:r w:rsidRPr="00373D9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31C1458" w14:textId="77777777" w:rsidR="00373D93" w:rsidRPr="00373D93" w:rsidRDefault="00373D93" w:rsidP="00373D9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гигиенические условия перед приемом пищи </w:t>
      </w:r>
      <w:r w:rsidRPr="00373D93">
        <w:rPr>
          <w:rFonts w:ascii="Times New Roman" w:eastAsia="Times New Roman" w:hAnsi="Times New Roman" w:cs="Times New Roman"/>
          <w:sz w:val="28"/>
          <w:lang w:eastAsia="ru-RU"/>
        </w:rPr>
        <w:t>соблюдаются.</w:t>
      </w:r>
    </w:p>
    <w:p w14:paraId="27455707" w14:textId="70900BAF" w:rsidR="00373D93" w:rsidRPr="00373D93" w:rsidRDefault="00373D93" w:rsidP="00373D93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процент охвата горячим питанием составляет </w:t>
      </w:r>
      <w:r w:rsidRPr="00373D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100 </w:t>
      </w: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в том числе питанием детей из </w:t>
      </w:r>
      <w:proofErr w:type="gramStart"/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малоимущих  семей</w:t>
      </w:r>
      <w:proofErr w:type="gramEnd"/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количестве 129</w:t>
      </w:r>
      <w:r w:rsidRPr="00373D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что составляет 34% от их общего количества.</w:t>
      </w:r>
    </w:p>
    <w:p w14:paraId="2A285FF7" w14:textId="77777777" w:rsidR="00373D93" w:rsidRPr="00373D93" w:rsidRDefault="00373D93" w:rsidP="00373D93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приготовление пищи осуществляется </w:t>
      </w:r>
      <w:r w:rsidRPr="00373D93">
        <w:rPr>
          <w:rFonts w:ascii="Times New Roman" w:eastAsia="Times New Roman" w:hAnsi="Times New Roman" w:cs="Times New Roman"/>
          <w:sz w:val="28"/>
          <w:lang w:eastAsia="ru-RU"/>
        </w:rPr>
        <w:t>из продуктов, закупаемых организацией по заключенным      договорам;</w:t>
      </w:r>
    </w:p>
    <w:p w14:paraId="69F657F3" w14:textId="77777777" w:rsidR="00373D93" w:rsidRPr="00373D93" w:rsidRDefault="00373D93" w:rsidP="00373D93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хранение продуктов </w:t>
      </w:r>
      <w:r w:rsidRPr="00373D93">
        <w:rPr>
          <w:rFonts w:ascii="Times New Roman" w:eastAsia="Times New Roman" w:hAnsi="Times New Roman" w:cs="Times New Roman"/>
          <w:sz w:val="28"/>
          <w:lang w:eastAsia="ru-RU"/>
        </w:rPr>
        <w:t>организовано</w:t>
      </w: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санитарным нормам </w:t>
      </w:r>
      <w:r w:rsidRPr="00373D93">
        <w:rPr>
          <w:rFonts w:ascii="Times New Roman" w:eastAsia="Times New Roman" w:hAnsi="Times New Roman" w:cs="Times New Roman"/>
          <w:sz w:val="28"/>
          <w:lang w:eastAsia="ru-RU"/>
        </w:rPr>
        <w:t>соответствует</w:t>
      </w: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990196" w14:textId="6D4E7981" w:rsidR="00373D93" w:rsidRPr="00373D93" w:rsidRDefault="00373D93" w:rsidP="00373D93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обеспеченность технологическим оборудованием и его техническое </w:t>
      </w:r>
      <w:proofErr w:type="gramStart"/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 </w:t>
      </w:r>
      <w:r w:rsidRPr="00373D93">
        <w:rPr>
          <w:rFonts w:ascii="Times New Roman" w:eastAsia="Times New Roman" w:hAnsi="Times New Roman" w:cs="Times New Roman"/>
          <w:sz w:val="28"/>
          <w:lang w:eastAsia="ru-RU"/>
        </w:rPr>
        <w:t>соответствует</w:t>
      </w:r>
      <w:proofErr w:type="gramEnd"/>
      <w:r w:rsidRPr="00373D93">
        <w:rPr>
          <w:rFonts w:ascii="Times New Roman" w:eastAsia="Times New Roman" w:hAnsi="Times New Roman" w:cs="Times New Roman"/>
          <w:sz w:val="28"/>
          <w:lang w:eastAsia="ru-RU"/>
        </w:rPr>
        <w:t xml:space="preserve">  нормативным требованиям эксплуатации.</w:t>
      </w:r>
    </w:p>
    <w:p w14:paraId="4ADE9814" w14:textId="77777777" w:rsidR="00373D93" w:rsidRPr="00373D93" w:rsidRDefault="00373D93" w:rsidP="00373D9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допуска к эксплуатации оформлены.</w:t>
      </w:r>
    </w:p>
    <w:p w14:paraId="587D2722" w14:textId="77777777" w:rsidR="00373D93" w:rsidRPr="00373D93" w:rsidRDefault="00373D93" w:rsidP="00373D93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техники безопасности при работе с использованием технологического оборудования </w:t>
      </w:r>
      <w:r w:rsidRPr="00373D93">
        <w:rPr>
          <w:rFonts w:ascii="Times New Roman" w:eastAsia="Times New Roman" w:hAnsi="Times New Roman" w:cs="Times New Roman"/>
          <w:sz w:val="28"/>
          <w:lang w:eastAsia="ru-RU"/>
        </w:rPr>
        <w:t>соблюдаются.</w:t>
      </w:r>
    </w:p>
    <w:p w14:paraId="54532475" w14:textId="77777777" w:rsidR="00373D93" w:rsidRPr="00373D93" w:rsidRDefault="00373D93" w:rsidP="00373D93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Pr="00373D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санитарное состояние пищеблока, подсобных помещений и технологических цехов и </w:t>
      </w:r>
      <w:proofErr w:type="gramStart"/>
      <w:r w:rsidRPr="00373D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участков </w:t>
      </w:r>
      <w:r w:rsidRPr="00373D93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373D93">
        <w:rPr>
          <w:rFonts w:ascii="Times New Roman" w:eastAsia="Times New Roman" w:hAnsi="Times New Roman" w:cs="Times New Roman"/>
          <w:sz w:val="28"/>
          <w:lang w:eastAsia="ru-RU"/>
        </w:rPr>
        <w:t>соответствует</w:t>
      </w:r>
      <w:proofErr w:type="gramEnd"/>
      <w:r w:rsidRPr="00373D93">
        <w:rPr>
          <w:rFonts w:ascii="Times New Roman" w:eastAsia="Times New Roman" w:hAnsi="Times New Roman" w:cs="Times New Roman"/>
          <w:sz w:val="28"/>
          <w:lang w:eastAsia="ru-RU"/>
        </w:rPr>
        <w:t xml:space="preserve">.                                                                                                         </w:t>
      </w:r>
    </w:p>
    <w:p w14:paraId="14AA85EE" w14:textId="77777777" w:rsidR="00373D93" w:rsidRPr="00373D93" w:rsidRDefault="00373D93" w:rsidP="00373D93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обеспеченность столовой посудой </w:t>
      </w:r>
      <w:r w:rsidRPr="00373D93">
        <w:rPr>
          <w:rFonts w:ascii="Times New Roman" w:eastAsia="Times New Roman" w:hAnsi="Times New Roman" w:cs="Times New Roman"/>
          <w:sz w:val="28"/>
          <w:lang w:eastAsia="ru-RU"/>
        </w:rPr>
        <w:t>достаточное</w:t>
      </w:r>
      <w:r w:rsidRPr="00373D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05E8793B" w14:textId="77777777" w:rsidR="00373D93" w:rsidRPr="00373D93" w:rsidRDefault="00373D93" w:rsidP="00373D93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документация и инструкции, обеспечивающие деятельность столовой и ее работников </w:t>
      </w:r>
      <w:r w:rsidRPr="00373D93">
        <w:rPr>
          <w:rFonts w:ascii="Times New Roman" w:eastAsia="Times New Roman" w:hAnsi="Times New Roman" w:cs="Times New Roman"/>
          <w:sz w:val="28"/>
          <w:lang w:eastAsia="ru-RU"/>
        </w:rPr>
        <w:t>имеется</w:t>
      </w: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7F7592" w14:textId="77777777" w:rsidR="00373D93" w:rsidRPr="00373D93" w:rsidRDefault="00373D93" w:rsidP="00373D93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примерное двухнедельное меню, утвержденное </w:t>
      </w:r>
      <w:proofErr w:type="gramStart"/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образовательной организации</w:t>
      </w:r>
      <w:proofErr w:type="gramEnd"/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D93">
        <w:rPr>
          <w:rFonts w:ascii="Times New Roman" w:eastAsia="Times New Roman" w:hAnsi="Times New Roman" w:cs="Times New Roman"/>
          <w:sz w:val="28"/>
          <w:lang w:eastAsia="ru-RU"/>
        </w:rPr>
        <w:t>имеется.</w:t>
      </w:r>
    </w:p>
    <w:p w14:paraId="2ECE312A" w14:textId="77777777" w:rsidR="00373D93" w:rsidRPr="00373D93" w:rsidRDefault="00373D93" w:rsidP="00373D93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питьевой режим </w:t>
      </w:r>
      <w:proofErr w:type="gramStart"/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 </w:t>
      </w:r>
      <w:r w:rsidRPr="00373D93">
        <w:rPr>
          <w:rFonts w:ascii="Times New Roman" w:eastAsia="Times New Roman" w:hAnsi="Times New Roman" w:cs="Times New Roman"/>
          <w:sz w:val="28"/>
          <w:lang w:eastAsia="ru-RU"/>
        </w:rPr>
        <w:t>организован</w:t>
      </w:r>
      <w:proofErr w:type="gramEnd"/>
      <w:r w:rsidRPr="00373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бутилированная вода</w:t>
      </w:r>
      <w:r w:rsidRPr="00373D9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14:paraId="3740EAE8" w14:textId="77777777" w:rsidR="00373D93" w:rsidRPr="00373D93" w:rsidRDefault="00373D93" w:rsidP="00373D93">
      <w:pPr>
        <w:spacing w:after="0" w:line="276" w:lineRule="auto"/>
        <w:rPr>
          <w:rFonts w:ascii="Calibri" w:eastAsia="Times New Roman" w:hAnsi="Calibri" w:cs="Times New Roman"/>
          <w:sz w:val="40"/>
          <w:szCs w:val="40"/>
        </w:rPr>
      </w:pPr>
    </w:p>
    <w:p w14:paraId="2FD2D640" w14:textId="77777777" w:rsidR="00F058AA" w:rsidRDefault="00F058AA"/>
    <w:sectPr w:rsidR="00F05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68"/>
    <w:rsid w:val="00062058"/>
    <w:rsid w:val="00373D93"/>
    <w:rsid w:val="00712268"/>
    <w:rsid w:val="00F0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872B"/>
  <w15:chartTrackingRefBased/>
  <w15:docId w15:val="{C66F6FD9-AE69-41AF-ABE7-1CAC2D3A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2022-06-21T02:26:00Z</dcterms:created>
  <dcterms:modified xsi:type="dcterms:W3CDTF">2022-06-21T02:31:00Z</dcterms:modified>
</cp:coreProperties>
</file>