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35" w:rsidRDefault="00767535" w:rsidP="00767535">
      <w:pPr>
        <w:pStyle w:val="Default"/>
        <w:rPr>
          <w:b/>
          <w:bCs/>
          <w:sz w:val="28"/>
          <w:szCs w:val="28"/>
        </w:rPr>
      </w:pPr>
    </w:p>
    <w:p w:rsidR="00767535" w:rsidRDefault="00767535" w:rsidP="0076753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о правилах проведения ГИА в 2021 году (для ознакомления участников ГИА / родителей (законных представителей) под подпись) </w:t>
      </w:r>
    </w:p>
    <w:p w:rsidR="00767535" w:rsidRDefault="00767535" w:rsidP="00767535">
      <w:pPr>
        <w:pStyle w:val="Default"/>
        <w:rPr>
          <w:sz w:val="28"/>
          <w:szCs w:val="28"/>
        </w:rPr>
      </w:pPr>
    </w:p>
    <w:p w:rsidR="00767535" w:rsidRDefault="00767535" w:rsidP="00767535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Общая информация о порядке проведении ГИА: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целях обеспечения безопасности, обеспечения порядка 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средствами подавления сигналов подвижной связи по решению органа исполнительной власти субъекта Российской Федерации, осуществляющего государственное управление в сфере образования (ОИВ).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ГИА по всем учебным предметам начинается в 10.00 по местному времени.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субъекта Российской Федерации (ГЭК). Изменение результатов возможно в случае проведения перепроверки экзаменационных работ по решению ОИВ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Порядка или удовлетворения апелляции о нарушении порядка проведения экзаменов, поданной участником экзамена.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ОИВ.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Обязанности участника экзамена в рамках участия в ГИА: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день экзамена участник экзамена должен прибыть в ППЭ не </w:t>
      </w:r>
      <w:proofErr w:type="gramStart"/>
      <w:r>
        <w:rPr>
          <w:sz w:val="26"/>
          <w:szCs w:val="26"/>
        </w:rPr>
        <w:t>позднее</w:t>
      </w:r>
      <w:proofErr w:type="gramEnd"/>
      <w:r>
        <w:rPr>
          <w:sz w:val="26"/>
          <w:szCs w:val="26"/>
        </w:rPr>
        <w:t xml:space="preserve"> чем за час минут до его начала. Вход участников экзамена в ППЭ начинается с 09.00 по местному времени.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данный ППЭ. </w:t>
      </w:r>
    </w:p>
    <w:p w:rsidR="00767535" w:rsidRDefault="00767535" w:rsidP="00767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В случае проведения ГИА по русскому языку (часть 1– изложение)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ГИА в аудитории завершили прослушивание аудиозаписи). Персональное </w:t>
      </w:r>
      <w:r>
        <w:rPr>
          <w:color w:val="auto"/>
          <w:sz w:val="26"/>
          <w:szCs w:val="26"/>
        </w:rPr>
        <w:t xml:space="preserve">прослушивание изложения и </w:t>
      </w:r>
      <w:proofErr w:type="spellStart"/>
      <w:r>
        <w:rPr>
          <w:color w:val="auto"/>
          <w:sz w:val="26"/>
          <w:szCs w:val="26"/>
        </w:rPr>
        <w:t>аудирование</w:t>
      </w:r>
      <w:proofErr w:type="spellEnd"/>
      <w:r>
        <w:rPr>
          <w:color w:val="auto"/>
          <w:sz w:val="26"/>
          <w:szCs w:val="26"/>
        </w:rPr>
        <w:t xml:space="preserve"> для опоздавших участников экзамена не проводится (за исключением случая, когда в аудитории нет других участников экзамена).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ГИА.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4. </w:t>
      </w:r>
      <w:proofErr w:type="gramStart"/>
      <w:r>
        <w:rPr>
          <w:color w:val="auto"/>
          <w:sz w:val="26"/>
          <w:szCs w:val="26"/>
        </w:rPr>
        <w:t>В день проведения экзамена в ППЭ участникам экзамена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</w:t>
      </w:r>
      <w:proofErr w:type="gramEnd"/>
      <w:r>
        <w:rPr>
          <w:color w:val="auto"/>
          <w:sz w:val="26"/>
          <w:szCs w:val="26"/>
        </w:rPr>
        <w:t xml:space="preserve"> черновиков на бумажном или электронном носителях, фотографировать экзаменационные материалы.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</w:t>
      </w:r>
      <w:proofErr w:type="gramStart"/>
      <w:r>
        <w:rPr>
          <w:color w:val="auto"/>
          <w:sz w:val="26"/>
          <w:szCs w:val="26"/>
        </w:rPr>
        <w:t>расположен</w:t>
      </w:r>
      <w:proofErr w:type="gramEnd"/>
      <w:r>
        <w:rPr>
          <w:color w:val="auto"/>
          <w:sz w:val="26"/>
          <w:szCs w:val="26"/>
        </w:rPr>
        <w:t xml:space="preserve"> ППЭ, до входа в ППЭ месте (помещении) для хранения личных вещей участников экзамена.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  <w:bookmarkStart w:id="0" w:name="_GoBack"/>
      <w:bookmarkEnd w:id="0"/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и письменные принадлежности на рабочем столе.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передается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8. Экзаменационная работа выполняется </w:t>
      </w:r>
      <w:proofErr w:type="spellStart"/>
      <w:r>
        <w:rPr>
          <w:color w:val="auto"/>
          <w:sz w:val="26"/>
          <w:szCs w:val="26"/>
        </w:rPr>
        <w:t>гелевой</w:t>
      </w:r>
      <w:proofErr w:type="spellEnd"/>
      <w:r>
        <w:rPr>
          <w:color w:val="auto"/>
          <w:sz w:val="26"/>
          <w:szCs w:val="26"/>
        </w:rPr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Права участника экзамена в рамках участия в ГИА: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Участник экзамена может при выполнении работы использовать листы бумаги для черновиков, выдаваемые образовательной организацией, на базе которой организован ППЭ, и делать пометки </w:t>
      </w:r>
      <w:proofErr w:type="gramStart"/>
      <w:r>
        <w:rPr>
          <w:color w:val="auto"/>
          <w:sz w:val="26"/>
          <w:szCs w:val="26"/>
        </w:rPr>
        <w:t>в</w:t>
      </w:r>
      <w:proofErr w:type="gramEnd"/>
      <w:r>
        <w:rPr>
          <w:color w:val="auto"/>
          <w:sz w:val="26"/>
          <w:szCs w:val="26"/>
        </w:rPr>
        <w:t xml:space="preserve"> КИМ.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Внимание! Листы бумаги для черновиков и КИМ не проверяются и записи в них не учитываются при обработке.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 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или неправильным оформлением экзаменационной работы.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Конфликтная комиссия не </w:t>
      </w:r>
      <w:proofErr w:type="gramStart"/>
      <w:r>
        <w:rPr>
          <w:color w:val="auto"/>
          <w:sz w:val="26"/>
          <w:szCs w:val="26"/>
        </w:rPr>
        <w:t>позднее</w:t>
      </w:r>
      <w:proofErr w:type="gramEnd"/>
      <w:r>
        <w:rPr>
          <w:color w:val="auto"/>
          <w:sz w:val="26"/>
          <w:szCs w:val="26"/>
        </w:rPr>
        <w:t xml:space="preserve"> чем за один рабочий день до даты рассмотрения апелляции информирует участников ГИА, подавших апелляции, о времени и месте их рассмотрения.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Обучающийся и (или) его родители (законные представители) при желании присутствуют при рассмотрении апелляции.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Апелляцию о нарушении установленного порядка проведения ГИА </w:t>
      </w:r>
      <w:r>
        <w:rPr>
          <w:color w:val="auto"/>
          <w:sz w:val="26"/>
          <w:szCs w:val="26"/>
        </w:rPr>
        <w:t xml:space="preserve">участник экзамена подает в день проведения экзамена члену ГЭК, не покидая ППЭ.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не задействованных в аудитории, в которой сдавал экзамен участник ГИА, подавший апелляцию, общественных наблюдателей, сотрудников, осуществляющих охрану правопорядка и (или) сотрудников органов</w:t>
      </w:r>
      <w:proofErr w:type="gramEnd"/>
      <w:r>
        <w:rPr>
          <w:color w:val="auto"/>
          <w:sz w:val="26"/>
          <w:szCs w:val="26"/>
        </w:rPr>
        <w:t xml:space="preserve"> внутренних дел (полиции), медицинских работников, а также ассистентов. Результаты проверки оформляются в форме заключения. Заключение о результатах проверки в тот же день передаются членом ГЭК в конфликтную комиссию.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 отклонении апелляции;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 удовлетворении апелляции.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 резервные сроки.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Апелляция о несогласии с выставленными баллами </w:t>
      </w:r>
      <w:r>
        <w:rPr>
          <w:color w:val="auto"/>
          <w:sz w:val="26"/>
          <w:szCs w:val="26"/>
        </w:rPr>
        <w:t xml:space="preserve">подается в течение двух рабочих дней, следующих за официальным днем объявления результатов ГИА по соответствующему учебному предмету. Обучающиеся подают апелляцию о несогласии с выставленными баллами в образовательную организацию, которой они были допущены к ГИА, или непосредственно в конфликтную комиссию. 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экзаменов, подавших апелляцию.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однозначного ответа о правильности оценивания экзаменационной работы конфликтная комиссия обращается </w:t>
      </w:r>
      <w:proofErr w:type="gramStart"/>
      <w:r>
        <w:rPr>
          <w:color w:val="auto"/>
          <w:sz w:val="26"/>
          <w:szCs w:val="26"/>
        </w:rPr>
        <w:t>в Комиссию по разработке КИМ по соответствующему учебному предмету с запросом о разъяснениях</w:t>
      </w:r>
      <w:proofErr w:type="gramEnd"/>
      <w:r>
        <w:rPr>
          <w:color w:val="auto"/>
          <w:sz w:val="26"/>
          <w:szCs w:val="26"/>
        </w:rPr>
        <w:t xml:space="preserve">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увеличения, так и в сторону уменьшения.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случае отсутствия заявления об отзыве поданной апелляции конфликтная комиссия рассматривает его апелляцию в установленном порядке.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lastRenderedPageBreak/>
        <w:t xml:space="preserve">Информация подготовлена в соответствии со следующими нормативными правовыми документами, регламентирующими проведение ГИА: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1. Федеральным законом от 29.12.2012 № 273-ФЗ «Об образовании в Российской Федерации». </w:t>
      </w:r>
    </w:p>
    <w:p w:rsidR="00767535" w:rsidRDefault="00767535" w:rsidP="00767535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2. </w:t>
      </w:r>
      <w:proofErr w:type="gramStart"/>
      <w:r>
        <w:rPr>
          <w:i/>
          <w:iCs/>
          <w:color w:val="auto"/>
          <w:sz w:val="26"/>
          <w:szCs w:val="26"/>
        </w:rP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proofErr w:type="gramEnd"/>
      <w:r>
        <w:rPr>
          <w:i/>
          <w:iCs/>
          <w:color w:val="auto"/>
          <w:sz w:val="26"/>
          <w:szCs w:val="26"/>
        </w:rPr>
        <w:t xml:space="preserve">». </w:t>
      </w:r>
    </w:p>
    <w:p w:rsidR="00FE6763" w:rsidRPr="00767535" w:rsidRDefault="00767535" w:rsidP="00767535">
      <w:pPr>
        <w:spacing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767535">
        <w:rPr>
          <w:rFonts w:ascii="Times New Roman" w:hAnsi="Times New Roman" w:cs="Times New Roman"/>
          <w:i/>
          <w:iCs/>
          <w:sz w:val="26"/>
          <w:szCs w:val="26"/>
        </w:rPr>
        <w:t xml:space="preserve">3.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образования». </w:t>
      </w: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 правилами проведения ГИА </w:t>
      </w:r>
      <w:proofErr w:type="gramStart"/>
      <w:r>
        <w:rPr>
          <w:sz w:val="23"/>
          <w:szCs w:val="23"/>
        </w:rPr>
        <w:t>ознакомлен</w:t>
      </w:r>
      <w:proofErr w:type="gramEnd"/>
      <w:r>
        <w:rPr>
          <w:sz w:val="23"/>
          <w:szCs w:val="23"/>
        </w:rPr>
        <w:t xml:space="preserve"> (а): </w:t>
      </w:r>
    </w:p>
    <w:p w:rsidR="007A33DA" w:rsidRDefault="007A33DA" w:rsidP="00767535">
      <w:pPr>
        <w:pStyle w:val="Default"/>
        <w:rPr>
          <w:sz w:val="23"/>
          <w:szCs w:val="23"/>
        </w:rPr>
      </w:pP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 ГИА </w:t>
      </w: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</w:t>
      </w:r>
      <w:r w:rsidR="007A33DA">
        <w:rPr>
          <w:sz w:val="23"/>
          <w:szCs w:val="23"/>
        </w:rPr>
        <w:t xml:space="preserve"> </w:t>
      </w:r>
      <w:r>
        <w:rPr>
          <w:sz w:val="23"/>
          <w:szCs w:val="23"/>
        </w:rPr>
        <w:t>(________</w:t>
      </w:r>
      <w:r w:rsidR="007A33DA"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_____________) </w:t>
      </w:r>
    </w:p>
    <w:p w:rsidR="007A33DA" w:rsidRDefault="007A33DA" w:rsidP="00767535">
      <w:pPr>
        <w:pStyle w:val="Default"/>
        <w:rPr>
          <w:sz w:val="23"/>
          <w:szCs w:val="23"/>
        </w:rPr>
      </w:pP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«___»___</w:t>
      </w:r>
      <w:r>
        <w:rPr>
          <w:sz w:val="23"/>
          <w:szCs w:val="23"/>
        </w:rPr>
        <w:t>___________</w:t>
      </w:r>
      <w:r>
        <w:rPr>
          <w:sz w:val="23"/>
          <w:szCs w:val="23"/>
        </w:rPr>
        <w:t>____20_</w:t>
      </w:r>
      <w:r w:rsidR="007A33DA">
        <w:rPr>
          <w:sz w:val="23"/>
          <w:szCs w:val="23"/>
        </w:rPr>
        <w:t>__</w:t>
      </w:r>
      <w:r>
        <w:rPr>
          <w:sz w:val="23"/>
          <w:szCs w:val="23"/>
        </w:rPr>
        <w:t xml:space="preserve">_г. </w:t>
      </w:r>
    </w:p>
    <w:p w:rsidR="00767535" w:rsidRDefault="00767535" w:rsidP="00767535">
      <w:pPr>
        <w:pStyle w:val="Default"/>
        <w:rPr>
          <w:sz w:val="23"/>
          <w:szCs w:val="23"/>
        </w:rPr>
      </w:pPr>
    </w:p>
    <w:p w:rsidR="007A33DA" w:rsidRDefault="007A33DA" w:rsidP="00767535">
      <w:pPr>
        <w:pStyle w:val="Default"/>
        <w:rPr>
          <w:sz w:val="23"/>
          <w:szCs w:val="23"/>
        </w:rPr>
      </w:pP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Родитель/законный представитель несовершеннолетнего участника ГИА </w:t>
      </w:r>
    </w:p>
    <w:p w:rsidR="00767535" w:rsidRDefault="00767535" w:rsidP="007675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</w:t>
      </w:r>
      <w:r w:rsidR="007A33DA">
        <w:rPr>
          <w:sz w:val="23"/>
          <w:szCs w:val="23"/>
        </w:rPr>
        <w:t xml:space="preserve"> </w:t>
      </w:r>
      <w:r>
        <w:rPr>
          <w:sz w:val="23"/>
          <w:szCs w:val="23"/>
        </w:rPr>
        <w:t>(___________</w:t>
      </w:r>
      <w:r w:rsidR="007A33DA"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__________) </w:t>
      </w:r>
    </w:p>
    <w:p w:rsidR="007A33DA" w:rsidRDefault="007A33DA" w:rsidP="00767535">
      <w:pPr>
        <w:rPr>
          <w:sz w:val="23"/>
          <w:szCs w:val="23"/>
        </w:rPr>
      </w:pPr>
    </w:p>
    <w:p w:rsidR="00767535" w:rsidRDefault="00767535" w:rsidP="00767535">
      <w:r>
        <w:rPr>
          <w:sz w:val="23"/>
          <w:szCs w:val="23"/>
        </w:rPr>
        <w:t>«___»____</w:t>
      </w:r>
      <w:r>
        <w:rPr>
          <w:sz w:val="23"/>
          <w:szCs w:val="23"/>
        </w:rPr>
        <w:t>___________</w:t>
      </w:r>
      <w:r>
        <w:rPr>
          <w:sz w:val="23"/>
          <w:szCs w:val="23"/>
        </w:rPr>
        <w:t>___20_</w:t>
      </w:r>
      <w:r w:rsidR="007A33DA">
        <w:rPr>
          <w:sz w:val="23"/>
          <w:szCs w:val="23"/>
        </w:rPr>
        <w:t>__</w:t>
      </w:r>
      <w:r>
        <w:rPr>
          <w:sz w:val="23"/>
          <w:szCs w:val="23"/>
        </w:rPr>
        <w:t>_г.</w:t>
      </w:r>
    </w:p>
    <w:sectPr w:rsidR="00767535" w:rsidSect="0076753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33"/>
    <w:rsid w:val="00056333"/>
    <w:rsid w:val="00767535"/>
    <w:rsid w:val="007A33DA"/>
    <w:rsid w:val="00ED65CE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7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1887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2021-04-26T02:43:00Z</dcterms:created>
  <dcterms:modified xsi:type="dcterms:W3CDTF">2021-04-26T02:47:00Z</dcterms:modified>
</cp:coreProperties>
</file>